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962343"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b/>
          <w:bCs/>
          <w:i/>
          <w:iCs/>
          <w:sz w:val="22"/>
          <w:szCs w:val="22"/>
        </w:rPr>
      </w:pPr>
      <w:r w:rsidRPr="00B75DA0">
        <w:rPr>
          <w:rFonts w:ascii="Arial" w:hAnsi="Arial" w:cs="Arial"/>
          <w:b/>
          <w:bCs/>
          <w:i/>
          <w:iCs/>
          <w:sz w:val="22"/>
          <w:szCs w:val="22"/>
        </w:rPr>
        <w:t>ГРАДСКИ ЗАВОД ЗА ЈАВНО ЗДРАВЉЕ</w:t>
      </w:r>
    </w:p>
    <w:p w:rsidR="007A4A4B" w:rsidRPr="00B75DA0" w:rsidRDefault="007A4A4B" w:rsidP="007A4A4B">
      <w:pPr>
        <w:jc w:val="center"/>
        <w:rPr>
          <w:rFonts w:ascii="Arial" w:hAnsi="Arial" w:cs="Arial"/>
          <w:b/>
          <w:bCs/>
          <w:i/>
          <w:iCs/>
          <w:sz w:val="22"/>
          <w:szCs w:val="22"/>
        </w:rPr>
      </w:pPr>
      <w:r w:rsidRPr="00B75DA0">
        <w:rPr>
          <w:rFonts w:ascii="Arial" w:hAnsi="Arial" w:cs="Arial"/>
          <w:b/>
          <w:bCs/>
          <w:i/>
          <w:iCs/>
          <w:sz w:val="22"/>
          <w:szCs w:val="22"/>
        </w:rPr>
        <w:t>Београд, Булевар деспота Стефана 54а</w:t>
      </w:r>
    </w:p>
    <w:p w:rsidR="007A4A4B" w:rsidRPr="00B75DA0" w:rsidRDefault="007A4A4B" w:rsidP="007A4A4B">
      <w:pPr>
        <w:pStyle w:val="Header"/>
        <w:jc w:val="center"/>
        <w:rPr>
          <w:rFonts w:ascii="Arial" w:hAnsi="Arial" w:cs="Arial"/>
          <w:sz w:val="22"/>
          <w:szCs w:val="22"/>
        </w:rPr>
      </w:pPr>
      <w:r w:rsidRPr="00B75DA0">
        <w:rPr>
          <w:rFonts w:ascii="Arial" w:hAnsi="Arial" w:cs="Arial"/>
          <w:sz w:val="22"/>
          <w:szCs w:val="22"/>
        </w:rPr>
        <w:t>www.zdravlje.org.rs</w:t>
      </w:r>
    </w:p>
    <w:p w:rsidR="007A4A4B" w:rsidRPr="00B75DA0" w:rsidRDefault="007A4A4B" w:rsidP="007A4A4B">
      <w:pPr>
        <w:jc w:val="center"/>
        <w:rPr>
          <w:rFonts w:ascii="Arial" w:hAnsi="Arial" w:cs="Arial"/>
          <w:sz w:val="22"/>
          <w:szCs w:val="22"/>
        </w:rPr>
      </w:pPr>
      <w:r w:rsidRPr="00B75DA0">
        <w:rPr>
          <w:rFonts w:ascii="Arial" w:hAnsi="Arial" w:cs="Arial"/>
          <w:b/>
          <w:sz w:val="22"/>
          <w:szCs w:val="22"/>
          <w:lang w:val="sr-Cyrl-CS"/>
        </w:rPr>
        <w:t>_____________________________________________________</w:t>
      </w: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b/>
          <w:sz w:val="22"/>
          <w:szCs w:val="22"/>
        </w:rPr>
      </w:pPr>
      <w:r w:rsidRPr="00B75DA0">
        <w:rPr>
          <w:rFonts w:ascii="Arial" w:hAnsi="Arial" w:cs="Arial"/>
          <w:b/>
          <w:sz w:val="22"/>
          <w:szCs w:val="22"/>
        </w:rPr>
        <w:t>КОНКУРСНА ДОКУМЕНТАЦИЈА</w:t>
      </w:r>
    </w:p>
    <w:p w:rsidR="007A4A4B" w:rsidRPr="00B75DA0" w:rsidRDefault="007A4A4B" w:rsidP="007A4A4B">
      <w:pPr>
        <w:jc w:val="center"/>
        <w:rPr>
          <w:rFonts w:ascii="Arial" w:hAnsi="Arial" w:cs="Arial"/>
          <w:b/>
          <w:sz w:val="22"/>
          <w:szCs w:val="22"/>
        </w:rPr>
      </w:pPr>
    </w:p>
    <w:p w:rsidR="007A4A4B" w:rsidRPr="00306EF9" w:rsidRDefault="007A4A4B" w:rsidP="009B0B89">
      <w:pPr>
        <w:jc w:val="center"/>
        <w:rPr>
          <w:rFonts w:ascii="Arial" w:hAnsi="Arial" w:cs="Arial"/>
          <w:i/>
          <w:iCs/>
          <w:sz w:val="22"/>
          <w:szCs w:val="22"/>
        </w:rPr>
      </w:pPr>
      <w:r w:rsidRPr="00B75DA0">
        <w:rPr>
          <w:rFonts w:ascii="Arial" w:hAnsi="Arial" w:cs="Arial"/>
          <w:b/>
          <w:sz w:val="22"/>
          <w:szCs w:val="22"/>
          <w:lang w:val="sr-Cyrl-CS"/>
        </w:rPr>
        <w:t xml:space="preserve">за отворени поступак јавне набавке– </w:t>
      </w:r>
      <w:r w:rsidR="00306EF9" w:rsidRPr="00306EF9">
        <w:rPr>
          <w:rFonts w:ascii="Arial" w:hAnsi="Arial" w:cs="Arial"/>
          <w:b/>
          <w:bCs/>
          <w:sz w:val="22"/>
          <w:szCs w:val="22"/>
        </w:rPr>
        <w:t xml:space="preserve">НАБАВКА МЕДИЦИНСКЕ ПЛАСТИКЕ, ЈН БР. </w:t>
      </w:r>
      <w:r w:rsidR="00306EF9" w:rsidRPr="00306EF9">
        <w:rPr>
          <w:rFonts w:ascii="Arial" w:hAnsi="Arial" w:cs="Arial"/>
          <w:b/>
          <w:sz w:val="22"/>
          <w:szCs w:val="22"/>
        </w:rPr>
        <w:t>ВНР 07-I-14/15</w:t>
      </w: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9B0B89" w:rsidP="007A4A4B">
      <w:pPr>
        <w:jc w:val="center"/>
        <w:rPr>
          <w:rFonts w:ascii="Arial" w:hAnsi="Arial" w:cs="Arial"/>
          <w:b/>
          <w:bCs/>
          <w:sz w:val="22"/>
          <w:szCs w:val="22"/>
        </w:rPr>
      </w:pPr>
      <w:r w:rsidRPr="00B75DA0">
        <w:rPr>
          <w:rFonts w:ascii="Arial" w:hAnsi="Arial" w:cs="Arial"/>
          <w:b/>
          <w:iCs/>
          <w:sz w:val="22"/>
          <w:szCs w:val="22"/>
        </w:rPr>
        <w:t xml:space="preserve">              </w:t>
      </w:r>
      <w:r w:rsidR="00095169" w:rsidRPr="00B75DA0">
        <w:rPr>
          <w:rFonts w:ascii="Arial" w:hAnsi="Arial" w:cs="Arial"/>
          <w:b/>
          <w:iCs/>
          <w:sz w:val="22"/>
          <w:szCs w:val="22"/>
        </w:rPr>
        <w:t>мај</w:t>
      </w:r>
      <w:r w:rsidR="007A4A4B" w:rsidRPr="00B75DA0">
        <w:rPr>
          <w:rFonts w:ascii="Arial" w:hAnsi="Arial" w:cs="Arial"/>
          <w:b/>
          <w:iCs/>
          <w:sz w:val="22"/>
          <w:szCs w:val="22"/>
        </w:rPr>
        <w:t xml:space="preserve"> 2015. г</w:t>
      </w:r>
      <w:r w:rsidR="007A4A4B" w:rsidRPr="00B75DA0">
        <w:rPr>
          <w:rFonts w:ascii="Arial" w:hAnsi="Arial" w:cs="Arial"/>
          <w:b/>
          <w:bCs/>
          <w:sz w:val="22"/>
          <w:szCs w:val="22"/>
        </w:rPr>
        <w:t>одине</w:t>
      </w:r>
    </w:p>
    <w:p w:rsidR="007A4A4B" w:rsidRPr="00B75DA0" w:rsidRDefault="007A4A4B" w:rsidP="007A4A4B">
      <w:pPr>
        <w:jc w:val="center"/>
        <w:rPr>
          <w:rFonts w:ascii="Arial" w:hAnsi="Arial" w:cs="Arial"/>
          <w:b/>
          <w:bCs/>
          <w:sz w:val="22"/>
          <w:szCs w:val="22"/>
        </w:rPr>
      </w:pPr>
    </w:p>
    <w:p w:rsidR="007A4A4B" w:rsidRPr="00B75DA0" w:rsidRDefault="007A4A4B" w:rsidP="007A4A4B">
      <w:pPr>
        <w:ind w:firstLine="720"/>
        <w:jc w:val="center"/>
        <w:rPr>
          <w:rFonts w:ascii="Arial" w:eastAsia="TimesNewRomanPSMT" w:hAnsi="Arial" w:cs="Arial"/>
          <w:b/>
          <w:sz w:val="22"/>
          <w:szCs w:val="22"/>
        </w:rPr>
      </w:pPr>
    </w:p>
    <w:p w:rsidR="007A4A4B" w:rsidRPr="00B75DA0" w:rsidRDefault="007A4A4B" w:rsidP="007A4A4B">
      <w:pPr>
        <w:ind w:firstLine="720"/>
        <w:jc w:val="center"/>
        <w:rPr>
          <w:rFonts w:ascii="Arial" w:eastAsia="TimesNewRomanPSMT" w:hAnsi="Arial" w:cs="Arial"/>
          <w:b/>
          <w:sz w:val="22"/>
          <w:szCs w:val="22"/>
        </w:rPr>
      </w:pPr>
    </w:p>
    <w:p w:rsidR="009B0B89" w:rsidRPr="00B75DA0" w:rsidRDefault="009B0B89" w:rsidP="007A4A4B">
      <w:pPr>
        <w:ind w:firstLine="720"/>
        <w:jc w:val="center"/>
        <w:rPr>
          <w:rFonts w:ascii="Arial" w:eastAsia="TimesNewRomanPSMT" w:hAnsi="Arial" w:cs="Arial"/>
          <w:b/>
          <w:sz w:val="22"/>
          <w:szCs w:val="22"/>
        </w:rPr>
      </w:pPr>
    </w:p>
    <w:p w:rsidR="009B0B89" w:rsidRPr="00B75DA0" w:rsidRDefault="009B0B89" w:rsidP="007A4A4B">
      <w:pPr>
        <w:ind w:firstLine="720"/>
        <w:jc w:val="center"/>
        <w:rPr>
          <w:rFonts w:ascii="Arial" w:eastAsia="TimesNewRomanPSMT" w:hAnsi="Arial" w:cs="Arial"/>
          <w:b/>
          <w:sz w:val="22"/>
          <w:szCs w:val="22"/>
        </w:rPr>
      </w:pPr>
    </w:p>
    <w:p w:rsidR="009B0B89" w:rsidRPr="00B75DA0" w:rsidRDefault="009B0B89" w:rsidP="007A4A4B">
      <w:pPr>
        <w:ind w:firstLine="720"/>
        <w:jc w:val="center"/>
        <w:rPr>
          <w:rFonts w:ascii="Arial" w:eastAsia="TimesNewRomanPSMT" w:hAnsi="Arial" w:cs="Arial"/>
          <w:b/>
          <w:sz w:val="22"/>
          <w:szCs w:val="22"/>
        </w:rPr>
      </w:pPr>
    </w:p>
    <w:p w:rsidR="007A4A4B" w:rsidRPr="00B75DA0" w:rsidRDefault="007A4A4B" w:rsidP="007A4A4B">
      <w:pPr>
        <w:ind w:firstLine="720"/>
        <w:jc w:val="center"/>
        <w:rPr>
          <w:rFonts w:ascii="Arial" w:eastAsia="TimesNewRomanPSMT" w:hAnsi="Arial" w:cs="Arial"/>
          <w:b/>
          <w:sz w:val="22"/>
          <w:szCs w:val="22"/>
        </w:rPr>
      </w:pPr>
    </w:p>
    <w:p w:rsidR="007A4A4B" w:rsidRPr="00B75DA0" w:rsidRDefault="007A4A4B" w:rsidP="007A4A4B">
      <w:pPr>
        <w:ind w:firstLine="720"/>
        <w:jc w:val="center"/>
        <w:rPr>
          <w:rFonts w:ascii="Arial" w:eastAsia="TimesNewRomanPSMT" w:hAnsi="Arial" w:cs="Arial"/>
          <w:b/>
          <w:sz w:val="22"/>
          <w:szCs w:val="22"/>
        </w:rPr>
      </w:pPr>
      <w:r w:rsidRPr="00B75DA0">
        <w:rPr>
          <w:rFonts w:ascii="Arial" w:eastAsia="TimesNewRomanPSMT" w:hAnsi="Arial" w:cs="Arial"/>
          <w:b/>
          <w:sz w:val="22"/>
          <w:szCs w:val="22"/>
        </w:rPr>
        <w:lastRenderedPageBreak/>
        <w:t>САДРЖАЈ:</w:t>
      </w: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Општи подаци о јавној набавци </w:t>
      </w:r>
    </w:p>
    <w:p w:rsidR="007639A9"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Подаци о предмету јавне набавке </w:t>
      </w:r>
    </w:p>
    <w:p w:rsidR="00C34890" w:rsidRPr="00C34890" w:rsidRDefault="00C34890" w:rsidP="00C34890">
      <w:pPr>
        <w:pStyle w:val="ListParagraph"/>
        <w:numPr>
          <w:ilvl w:val="0"/>
          <w:numId w:val="13"/>
        </w:numPr>
        <w:jc w:val="both"/>
        <w:rPr>
          <w:rFonts w:ascii="Arial" w:hAnsi="Arial" w:cs="Arial"/>
          <w:sz w:val="22"/>
          <w:szCs w:val="22"/>
        </w:rPr>
      </w:pPr>
      <w:r>
        <w:rPr>
          <w:rFonts w:ascii="Arial" w:eastAsia="TimesNewRomanPSMT" w:hAnsi="Arial" w:cs="Arial"/>
          <w:sz w:val="22"/>
          <w:szCs w:val="22"/>
        </w:rPr>
        <w:t>О</w:t>
      </w:r>
      <w:r w:rsidRPr="00C34890">
        <w:rPr>
          <w:rFonts w:ascii="Arial" w:eastAsia="TimesNewRomanPSMT" w:hAnsi="Arial" w:cs="Arial"/>
          <w:sz w:val="22"/>
          <w:szCs w:val="22"/>
        </w:rPr>
        <w:t xml:space="preserve">бразац 3 - </w:t>
      </w:r>
      <w:r w:rsidRPr="00C34890">
        <w:rPr>
          <w:rFonts w:ascii="Arial" w:hAnsi="Arial" w:cs="Arial"/>
          <w:sz w:val="22"/>
          <w:szCs w:val="22"/>
          <w:lang w:val="sr-Cyrl-CS"/>
        </w:rPr>
        <w:t>врста, техничке карактеристике</w:t>
      </w:r>
      <w:r w:rsidR="00306EF9">
        <w:rPr>
          <w:rFonts w:ascii="Arial" w:hAnsi="Arial" w:cs="Arial"/>
          <w:sz w:val="22"/>
          <w:szCs w:val="22"/>
          <w:lang w:val="sr-Cyrl-CS"/>
        </w:rPr>
        <w:t xml:space="preserve"> </w:t>
      </w:r>
      <w:r w:rsidRPr="00C34890">
        <w:rPr>
          <w:rFonts w:ascii="Arial" w:hAnsi="Arial" w:cs="Arial"/>
          <w:sz w:val="22"/>
          <w:szCs w:val="22"/>
          <w:lang w:val="sr-Cyrl-CS"/>
        </w:rPr>
        <w:t>(спецификације), квалитет, количина и опис добра, начин спровођења контроле и обезбеђење гаранције квалитета, рок испоруке, место испоруке</w:t>
      </w:r>
    </w:p>
    <w:p w:rsidR="007A4A4B" w:rsidRPr="00B75DA0" w:rsidRDefault="007A4A4B" w:rsidP="001226B9">
      <w:pPr>
        <w:numPr>
          <w:ilvl w:val="1"/>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B75DA0" w:rsidRDefault="007639A9" w:rsidP="001226B9">
      <w:pPr>
        <w:numPr>
          <w:ilvl w:val="1"/>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 Обавезни услови </w:t>
      </w:r>
    </w:p>
    <w:p w:rsidR="007A4A4B" w:rsidRPr="00B75DA0" w:rsidRDefault="007639A9" w:rsidP="001226B9">
      <w:pPr>
        <w:numPr>
          <w:ilvl w:val="1"/>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Додатни услови </w:t>
      </w:r>
    </w:p>
    <w:p w:rsidR="007A4A4B" w:rsidRPr="00B75DA0" w:rsidRDefault="007639A9" w:rsidP="001226B9">
      <w:pPr>
        <w:numPr>
          <w:ilvl w:val="1"/>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Изјава </w:t>
      </w:r>
    </w:p>
    <w:p w:rsidR="007A4A4B" w:rsidRPr="00B75DA0" w:rsidRDefault="007639A9" w:rsidP="001226B9">
      <w:pPr>
        <w:numPr>
          <w:ilvl w:val="1"/>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Изјава </w:t>
      </w: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Упутство понуђачима</w:t>
      </w:r>
      <w:r w:rsidR="007639A9" w:rsidRPr="00B75DA0">
        <w:rPr>
          <w:rFonts w:ascii="Arial" w:eastAsia="TimesNewRomanPSMT" w:hAnsi="Arial" w:cs="Arial"/>
          <w:sz w:val="22"/>
          <w:szCs w:val="22"/>
        </w:rPr>
        <w:t xml:space="preserve"> како да сачине понуду </w:t>
      </w:r>
    </w:p>
    <w:p w:rsidR="007A4A4B" w:rsidRPr="00B75DA0" w:rsidRDefault="007639A9"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Образац понуде </w:t>
      </w:r>
      <w:r w:rsidR="009B0B89" w:rsidRPr="00B75DA0">
        <w:rPr>
          <w:rFonts w:ascii="Arial" w:eastAsia="TimesNewRomanPSMT" w:hAnsi="Arial" w:cs="Arial"/>
          <w:sz w:val="22"/>
          <w:szCs w:val="22"/>
        </w:rPr>
        <w:t>(образац 6)</w:t>
      </w:r>
    </w:p>
    <w:p w:rsidR="007A4A4B" w:rsidRPr="00B75DA0" w:rsidRDefault="007639A9"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Модел уговора </w:t>
      </w:r>
      <w:r w:rsidR="009B0B89" w:rsidRPr="00B75DA0">
        <w:rPr>
          <w:rFonts w:ascii="Arial" w:eastAsia="TimesNewRomanPSMT" w:hAnsi="Arial" w:cs="Arial"/>
          <w:sz w:val="22"/>
          <w:szCs w:val="22"/>
        </w:rPr>
        <w:t>(образац 7)</w:t>
      </w: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Образац структуре понуђене цене са упутством како да се п</w:t>
      </w:r>
      <w:r w:rsidR="007639A9" w:rsidRPr="00B75DA0">
        <w:rPr>
          <w:rFonts w:ascii="Arial" w:eastAsia="TimesNewRomanPSMT" w:hAnsi="Arial" w:cs="Arial"/>
          <w:sz w:val="22"/>
          <w:szCs w:val="22"/>
        </w:rPr>
        <w:t xml:space="preserve">опуни </w:t>
      </w:r>
      <w:r w:rsidR="009B0B89" w:rsidRPr="00B75DA0">
        <w:rPr>
          <w:rFonts w:ascii="Arial" w:eastAsia="TimesNewRomanPSMT" w:hAnsi="Arial" w:cs="Arial"/>
          <w:sz w:val="22"/>
          <w:szCs w:val="22"/>
        </w:rPr>
        <w:t>(образац 8)</w:t>
      </w: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Образац трошк</w:t>
      </w:r>
      <w:r w:rsidR="007639A9" w:rsidRPr="00B75DA0">
        <w:rPr>
          <w:rFonts w:ascii="Arial" w:eastAsia="TimesNewRomanPSMT" w:hAnsi="Arial" w:cs="Arial"/>
          <w:sz w:val="22"/>
          <w:szCs w:val="22"/>
        </w:rPr>
        <w:t>ова припремања понуде</w:t>
      </w:r>
      <w:r w:rsidR="009B0B89" w:rsidRPr="00B75DA0">
        <w:rPr>
          <w:rFonts w:ascii="Arial" w:eastAsia="TimesNewRomanPSMT" w:hAnsi="Arial" w:cs="Arial"/>
          <w:sz w:val="22"/>
          <w:szCs w:val="22"/>
        </w:rPr>
        <w:t xml:space="preserve"> (образац 9)</w:t>
      </w: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Образац изјаве </w:t>
      </w:r>
      <w:r w:rsidR="007639A9" w:rsidRPr="00B75DA0">
        <w:rPr>
          <w:rFonts w:ascii="Arial" w:eastAsia="TimesNewRomanPSMT" w:hAnsi="Arial" w:cs="Arial"/>
          <w:sz w:val="22"/>
          <w:szCs w:val="22"/>
        </w:rPr>
        <w:t xml:space="preserve">о независности понуде </w:t>
      </w:r>
      <w:r w:rsidR="009B0B89" w:rsidRPr="00B75DA0">
        <w:rPr>
          <w:rFonts w:ascii="Arial" w:eastAsia="TimesNewRomanPSMT" w:hAnsi="Arial" w:cs="Arial"/>
          <w:sz w:val="22"/>
          <w:szCs w:val="22"/>
        </w:rPr>
        <w:t>(образац 10)</w:t>
      </w:r>
    </w:p>
    <w:p w:rsidR="007A4A4B" w:rsidRPr="00641DD5" w:rsidRDefault="007639A9"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Менично овлашћење </w:t>
      </w:r>
    </w:p>
    <w:p w:rsidR="00641DD5" w:rsidRPr="00B75DA0" w:rsidRDefault="00641DD5" w:rsidP="00641DD5">
      <w:pPr>
        <w:pStyle w:val="ListParagraph"/>
        <w:numPr>
          <w:ilvl w:val="0"/>
          <w:numId w:val="13"/>
        </w:numPr>
        <w:tabs>
          <w:tab w:val="left" w:pos="0"/>
        </w:tabs>
        <w:ind w:right="-76"/>
        <w:jc w:val="both"/>
        <w:rPr>
          <w:rFonts w:ascii="Arial" w:hAnsi="Arial" w:cs="Arial"/>
          <w:sz w:val="22"/>
          <w:szCs w:val="22"/>
        </w:rPr>
      </w:pPr>
      <w:r>
        <w:rPr>
          <w:rFonts w:ascii="Arial" w:hAnsi="Arial" w:cs="Arial"/>
          <w:sz w:val="22"/>
          <w:szCs w:val="22"/>
        </w:rPr>
        <w:t>Образац 11 – изјава (за партије 1, 4, 5 (ставка 2), 6, 7, 8).</w:t>
      </w:r>
    </w:p>
    <w:p w:rsidR="00641DD5" w:rsidRPr="00B75DA0" w:rsidRDefault="00641DD5" w:rsidP="00641DD5">
      <w:pPr>
        <w:ind w:left="786"/>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639A9" w:rsidRPr="00B75DA0" w:rsidRDefault="007639A9" w:rsidP="007A4A4B">
      <w:pPr>
        <w:jc w:val="both"/>
        <w:rPr>
          <w:rFonts w:ascii="Arial" w:eastAsia="TimesNewRomanPSMT" w:hAnsi="Arial" w:cs="Arial"/>
          <w:sz w:val="22"/>
          <w:szCs w:val="22"/>
        </w:rPr>
      </w:pPr>
    </w:p>
    <w:p w:rsidR="009B0B89" w:rsidRPr="00B75DA0" w:rsidRDefault="009B0B89" w:rsidP="007A4A4B">
      <w:pPr>
        <w:jc w:val="both"/>
        <w:rPr>
          <w:rFonts w:ascii="Arial" w:eastAsia="TimesNewRomanPSMT" w:hAnsi="Arial" w:cs="Arial"/>
          <w:sz w:val="22"/>
          <w:szCs w:val="22"/>
        </w:rPr>
      </w:pPr>
    </w:p>
    <w:p w:rsidR="009B0B89" w:rsidRPr="00B75DA0" w:rsidRDefault="009B0B89" w:rsidP="007A4A4B">
      <w:pPr>
        <w:jc w:val="both"/>
        <w:rPr>
          <w:rFonts w:ascii="Arial" w:eastAsia="TimesNewRomanPSMT" w:hAnsi="Arial" w:cs="Arial"/>
          <w:sz w:val="22"/>
          <w:szCs w:val="22"/>
        </w:rPr>
      </w:pPr>
    </w:p>
    <w:p w:rsidR="00AF734B" w:rsidRPr="00B75DA0" w:rsidRDefault="00AF734B" w:rsidP="007A4A4B">
      <w:pPr>
        <w:jc w:val="both"/>
        <w:rPr>
          <w:rFonts w:ascii="Arial" w:eastAsia="TimesNewRomanPSMT" w:hAnsi="Arial" w:cs="Arial"/>
          <w:sz w:val="22"/>
          <w:szCs w:val="22"/>
        </w:rPr>
      </w:pPr>
    </w:p>
    <w:p w:rsidR="007639A9" w:rsidRPr="00B75DA0" w:rsidRDefault="007639A9"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numPr>
          <w:ilvl w:val="0"/>
          <w:numId w:val="5"/>
        </w:numPr>
        <w:jc w:val="center"/>
        <w:rPr>
          <w:rFonts w:ascii="Arial" w:eastAsia="TimesNewRomanPSMT" w:hAnsi="Arial" w:cs="Arial"/>
          <w:sz w:val="22"/>
          <w:szCs w:val="22"/>
          <w:u w:val="single"/>
        </w:rPr>
      </w:pPr>
      <w:r w:rsidRPr="00B75DA0">
        <w:rPr>
          <w:rFonts w:ascii="Arial" w:hAnsi="Arial" w:cs="Arial"/>
          <w:b/>
          <w:bCs/>
          <w:iCs/>
          <w:sz w:val="22"/>
          <w:szCs w:val="22"/>
          <w:u w:val="single"/>
        </w:rPr>
        <w:t>ОПШТИ ПОДАЦИ О ЈАВНОЈ НАБАВЦИ</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sz w:val="22"/>
          <w:szCs w:val="22"/>
        </w:rPr>
        <w:t>1. Подаци о наручиоцу</w:t>
      </w:r>
    </w:p>
    <w:p w:rsidR="007A4A4B" w:rsidRPr="00B75DA0" w:rsidRDefault="007A4A4B" w:rsidP="007A4A4B">
      <w:pPr>
        <w:jc w:val="both"/>
        <w:rPr>
          <w:rFonts w:ascii="Arial" w:hAnsi="Arial" w:cs="Arial"/>
          <w:sz w:val="22"/>
          <w:szCs w:val="22"/>
        </w:rPr>
      </w:pPr>
      <w:r w:rsidRPr="00B75DA0">
        <w:rPr>
          <w:rFonts w:ascii="Arial" w:hAnsi="Arial" w:cs="Arial"/>
          <w:i/>
          <w:sz w:val="22"/>
          <w:szCs w:val="22"/>
        </w:rPr>
        <w:t>Наручилац:</w:t>
      </w:r>
      <w:r w:rsidRPr="00B75DA0">
        <w:rPr>
          <w:rFonts w:ascii="Arial" w:hAnsi="Arial" w:cs="Arial"/>
          <w:sz w:val="22"/>
          <w:szCs w:val="22"/>
        </w:rPr>
        <w:t xml:space="preserve"> Градски завод за јавно здравље, Београд</w:t>
      </w:r>
    </w:p>
    <w:p w:rsidR="007A4A4B" w:rsidRPr="00B75DA0" w:rsidRDefault="007A4A4B" w:rsidP="007A4A4B">
      <w:pPr>
        <w:jc w:val="both"/>
        <w:rPr>
          <w:rFonts w:ascii="Arial" w:hAnsi="Arial" w:cs="Arial"/>
          <w:sz w:val="22"/>
          <w:szCs w:val="22"/>
          <w:lang w:val="sr-Cyrl-CS"/>
        </w:rPr>
      </w:pPr>
      <w:r w:rsidRPr="00B75DA0">
        <w:rPr>
          <w:rFonts w:ascii="Arial" w:hAnsi="Arial" w:cs="Arial"/>
          <w:i/>
          <w:sz w:val="22"/>
          <w:szCs w:val="22"/>
          <w:lang w:val="sr-Cyrl-CS"/>
        </w:rPr>
        <w:t>Адреса:</w:t>
      </w:r>
      <w:r w:rsidRPr="00B75DA0">
        <w:rPr>
          <w:rFonts w:ascii="Arial" w:hAnsi="Arial" w:cs="Arial"/>
          <w:i/>
          <w:iCs/>
          <w:sz w:val="22"/>
          <w:szCs w:val="22"/>
          <w:lang w:val="sr-Cyrl-CS"/>
        </w:rPr>
        <w:t xml:space="preserve"> </w:t>
      </w:r>
      <w:r w:rsidRPr="00B75DA0">
        <w:rPr>
          <w:rFonts w:ascii="Arial" w:hAnsi="Arial" w:cs="Arial"/>
          <w:iCs/>
          <w:sz w:val="22"/>
          <w:szCs w:val="22"/>
          <w:lang w:val="sr-Cyrl-CS"/>
        </w:rPr>
        <w:t>Београд, Булевар деспота Стефана 54а</w:t>
      </w:r>
    </w:p>
    <w:p w:rsidR="007A4A4B" w:rsidRPr="00B75DA0" w:rsidRDefault="007A4A4B" w:rsidP="007A4A4B">
      <w:pPr>
        <w:jc w:val="both"/>
        <w:rPr>
          <w:rFonts w:ascii="Arial" w:hAnsi="Arial" w:cs="Arial"/>
          <w:sz w:val="22"/>
          <w:szCs w:val="22"/>
        </w:rPr>
      </w:pPr>
      <w:r w:rsidRPr="00B75DA0">
        <w:rPr>
          <w:rFonts w:ascii="Arial" w:hAnsi="Arial" w:cs="Arial"/>
          <w:i/>
          <w:sz w:val="22"/>
          <w:szCs w:val="22"/>
          <w:lang w:val="sr-Cyrl-CS"/>
        </w:rPr>
        <w:t>Интернет страница:</w:t>
      </w:r>
      <w:r w:rsidRPr="00B75DA0">
        <w:rPr>
          <w:rFonts w:ascii="Arial" w:hAnsi="Arial" w:cs="Arial"/>
          <w:sz w:val="22"/>
          <w:szCs w:val="22"/>
        </w:rPr>
        <w:t xml:space="preserve"> www.zdravlje.org.rs</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sz w:val="22"/>
          <w:szCs w:val="22"/>
        </w:rPr>
        <w:t>2. Врста поступка јавне набавке</w:t>
      </w:r>
    </w:p>
    <w:p w:rsidR="007A4A4B" w:rsidRPr="00B75DA0" w:rsidRDefault="007A4A4B" w:rsidP="007A4A4B">
      <w:pPr>
        <w:tabs>
          <w:tab w:val="left" w:pos="1276"/>
        </w:tabs>
        <w:ind w:right="15"/>
        <w:jc w:val="both"/>
        <w:rPr>
          <w:rFonts w:ascii="Arial" w:hAnsi="Arial" w:cs="Arial"/>
          <w:sz w:val="22"/>
          <w:szCs w:val="22"/>
          <w:lang w:val="sr-Cyrl-CS"/>
        </w:rPr>
      </w:pPr>
      <w:r w:rsidRPr="00B75DA0">
        <w:rPr>
          <w:rFonts w:ascii="Arial" w:hAnsi="Arial" w:cs="Arial"/>
          <w:sz w:val="22"/>
          <w:szCs w:val="22"/>
        </w:rPr>
        <w:t xml:space="preserve">Предметна јавна набавка се спроводи у отвореном поступку јавне набавке у складу са </w:t>
      </w:r>
      <w:r w:rsidRPr="00B75DA0">
        <w:rPr>
          <w:rFonts w:ascii="Arial" w:hAnsi="Arial" w:cs="Arial"/>
          <w:sz w:val="22"/>
          <w:szCs w:val="22"/>
          <w:lang w:val="sr-Cyrl-CS"/>
        </w:rPr>
        <w:t>Законом о јавним набавкама ("Службени гласник РС", бр. 124/2012, у даљем тексту: Закон) и другим важећим прописима из ове области.</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sz w:val="22"/>
          <w:szCs w:val="22"/>
        </w:rPr>
        <w:t>3. Предмет јавне набавке</w:t>
      </w:r>
    </w:p>
    <w:p w:rsidR="007A4A4B" w:rsidRPr="00B75DA0" w:rsidRDefault="007A4A4B" w:rsidP="007A4A4B">
      <w:pPr>
        <w:jc w:val="both"/>
        <w:rPr>
          <w:rFonts w:ascii="Arial" w:hAnsi="Arial" w:cs="Arial"/>
          <w:b/>
          <w:bCs/>
          <w:sz w:val="22"/>
          <w:szCs w:val="22"/>
        </w:rPr>
      </w:pPr>
      <w:r w:rsidRPr="00B75DA0">
        <w:rPr>
          <w:rFonts w:ascii="Arial" w:hAnsi="Arial" w:cs="Arial"/>
          <w:sz w:val="22"/>
          <w:szCs w:val="22"/>
        </w:rPr>
        <w:t xml:space="preserve">Предмет јавне набавке број </w:t>
      </w:r>
      <w:r w:rsidR="00306EF9" w:rsidRPr="00306EF9">
        <w:rPr>
          <w:rFonts w:ascii="Arial" w:hAnsi="Arial" w:cs="Arial"/>
          <w:sz w:val="22"/>
          <w:szCs w:val="22"/>
        </w:rPr>
        <w:t>ВНР 07-I-14/15</w:t>
      </w:r>
      <w:r w:rsidR="00306EF9">
        <w:rPr>
          <w:rFonts w:ascii="Arial" w:hAnsi="Arial" w:cs="Arial"/>
          <w:b/>
          <w:sz w:val="22"/>
          <w:szCs w:val="22"/>
        </w:rPr>
        <w:t xml:space="preserve"> </w:t>
      </w:r>
      <w:r w:rsidRPr="00B75DA0">
        <w:rPr>
          <w:rFonts w:ascii="Arial" w:hAnsi="Arial" w:cs="Arial"/>
          <w:sz w:val="22"/>
          <w:szCs w:val="22"/>
        </w:rPr>
        <w:t xml:space="preserve">је набавка </w:t>
      </w:r>
      <w:r w:rsidR="009B0B89" w:rsidRPr="00B75DA0">
        <w:rPr>
          <w:rFonts w:ascii="Arial" w:hAnsi="Arial" w:cs="Arial"/>
          <w:sz w:val="22"/>
          <w:szCs w:val="22"/>
        </w:rPr>
        <w:t>добра</w:t>
      </w:r>
      <w:r w:rsidRPr="00B75DA0">
        <w:rPr>
          <w:rFonts w:ascii="Arial" w:hAnsi="Arial" w:cs="Arial"/>
          <w:i/>
          <w:sz w:val="22"/>
          <w:szCs w:val="22"/>
        </w:rPr>
        <w:t xml:space="preserve"> – </w:t>
      </w:r>
      <w:r w:rsidR="00AF734B" w:rsidRPr="00B75DA0">
        <w:rPr>
          <w:rFonts w:ascii="Arial" w:hAnsi="Arial" w:cs="Arial"/>
          <w:b/>
          <w:bCs/>
          <w:sz w:val="22"/>
          <w:szCs w:val="22"/>
        </w:rPr>
        <w:t xml:space="preserve">набавка </w:t>
      </w:r>
      <w:r w:rsidR="00306EF9">
        <w:rPr>
          <w:rFonts w:ascii="Arial" w:hAnsi="Arial" w:cs="Arial"/>
          <w:b/>
          <w:bCs/>
          <w:sz w:val="22"/>
          <w:szCs w:val="22"/>
        </w:rPr>
        <w:t>медицинске пластике</w:t>
      </w:r>
      <w:r w:rsidR="00AF734B" w:rsidRPr="00B75DA0">
        <w:rPr>
          <w:rFonts w:ascii="Arial" w:hAnsi="Arial" w:cs="Arial"/>
          <w:b/>
          <w:bCs/>
          <w:sz w:val="22"/>
          <w:szCs w:val="22"/>
        </w:rPr>
        <w:t>.</w:t>
      </w:r>
    </w:p>
    <w:p w:rsidR="007A4A4B" w:rsidRPr="00B75DA0" w:rsidRDefault="007A4A4B" w:rsidP="007A4A4B">
      <w:pPr>
        <w:jc w:val="both"/>
        <w:rPr>
          <w:rFonts w:ascii="Arial" w:hAnsi="Arial" w:cs="Arial"/>
          <w:b/>
          <w:bCs/>
          <w:sz w:val="22"/>
          <w:szCs w:val="22"/>
        </w:rPr>
      </w:pPr>
    </w:p>
    <w:p w:rsidR="007A4A4B" w:rsidRPr="00B75DA0" w:rsidRDefault="007A4A4B" w:rsidP="007A4A4B">
      <w:pPr>
        <w:tabs>
          <w:tab w:val="left" w:pos="1276"/>
        </w:tabs>
        <w:ind w:right="363"/>
        <w:jc w:val="both"/>
        <w:rPr>
          <w:rFonts w:ascii="Arial" w:hAnsi="Arial" w:cs="Arial"/>
          <w:b/>
          <w:i/>
          <w:sz w:val="22"/>
          <w:szCs w:val="22"/>
          <w:lang w:val="sr-Cyrl-CS"/>
        </w:rPr>
      </w:pPr>
      <w:r w:rsidRPr="00B75DA0">
        <w:rPr>
          <w:rFonts w:ascii="Arial" w:hAnsi="Arial" w:cs="Arial"/>
          <w:b/>
          <w:sz w:val="22"/>
          <w:szCs w:val="22"/>
          <w:lang w:val="sr-Cyrl-CS"/>
        </w:rPr>
        <w:t xml:space="preserve">Поступак јавне набавке </w:t>
      </w:r>
      <w:r w:rsidRPr="00B75DA0">
        <w:rPr>
          <w:rFonts w:ascii="Arial" w:hAnsi="Arial" w:cs="Arial"/>
          <w:sz w:val="22"/>
          <w:szCs w:val="22"/>
          <w:lang w:val="sr-Cyrl-CS"/>
        </w:rPr>
        <w:t xml:space="preserve">се спроводи ради закључења </w:t>
      </w:r>
      <w:r w:rsidRPr="00B75DA0">
        <w:rPr>
          <w:rFonts w:ascii="Arial" w:hAnsi="Arial" w:cs="Arial"/>
          <w:b/>
          <w:sz w:val="22"/>
          <w:szCs w:val="22"/>
          <w:lang w:val="sr-Cyrl-CS"/>
        </w:rPr>
        <w:t>уговора о јавној набавци</w:t>
      </w:r>
      <w:r w:rsidRPr="00B75DA0">
        <w:rPr>
          <w:rFonts w:ascii="Arial" w:hAnsi="Arial" w:cs="Arial"/>
          <w:b/>
          <w:i/>
          <w:sz w:val="22"/>
          <w:szCs w:val="22"/>
          <w:lang w:val="sr-Cyrl-CS"/>
        </w:rPr>
        <w:t xml:space="preserve">. </w:t>
      </w:r>
    </w:p>
    <w:p w:rsidR="007A4A4B" w:rsidRPr="00B75DA0" w:rsidRDefault="007A4A4B" w:rsidP="007A4A4B">
      <w:pPr>
        <w:jc w:val="both"/>
        <w:rPr>
          <w:rFonts w:ascii="Arial" w:hAnsi="Arial" w:cs="Arial"/>
          <w:sz w:val="22"/>
          <w:szCs w:val="22"/>
        </w:rPr>
      </w:pPr>
    </w:p>
    <w:p w:rsidR="007A4A4B" w:rsidRDefault="007A4A4B" w:rsidP="007A4A4B">
      <w:pPr>
        <w:jc w:val="both"/>
        <w:rPr>
          <w:rFonts w:ascii="Arial" w:hAnsi="Arial" w:cs="Arial"/>
          <w:b/>
          <w:bCs/>
          <w:sz w:val="22"/>
          <w:szCs w:val="22"/>
        </w:rPr>
      </w:pPr>
      <w:r w:rsidRPr="00B75DA0">
        <w:rPr>
          <w:rFonts w:ascii="Arial" w:hAnsi="Arial" w:cs="Arial"/>
          <w:b/>
          <w:bCs/>
          <w:sz w:val="22"/>
          <w:szCs w:val="22"/>
        </w:rPr>
        <w:t>4. Лиц</w:t>
      </w:r>
      <w:r w:rsidR="009B0B89" w:rsidRPr="00B75DA0">
        <w:rPr>
          <w:rFonts w:ascii="Arial" w:hAnsi="Arial" w:cs="Arial"/>
          <w:b/>
          <w:bCs/>
          <w:sz w:val="22"/>
          <w:szCs w:val="22"/>
        </w:rPr>
        <w:t>а</w:t>
      </w:r>
      <w:r w:rsidRPr="00B75DA0">
        <w:rPr>
          <w:rFonts w:ascii="Arial" w:hAnsi="Arial" w:cs="Arial"/>
          <w:b/>
          <w:bCs/>
          <w:sz w:val="22"/>
          <w:szCs w:val="22"/>
        </w:rPr>
        <w:t xml:space="preserve"> за контакт: </w:t>
      </w:r>
    </w:p>
    <w:p w:rsidR="007A4A4B" w:rsidRPr="00B75DA0" w:rsidRDefault="00306EF9" w:rsidP="007A4A4B">
      <w:pPr>
        <w:jc w:val="both"/>
        <w:rPr>
          <w:rFonts w:ascii="Arial" w:hAnsi="Arial" w:cs="Arial"/>
          <w:sz w:val="22"/>
          <w:szCs w:val="22"/>
        </w:rPr>
      </w:pPr>
      <w:r>
        <w:rPr>
          <w:rFonts w:ascii="Arial" w:hAnsi="Arial" w:cs="Arial"/>
          <w:b/>
          <w:bCs/>
          <w:sz w:val="22"/>
          <w:szCs w:val="22"/>
        </w:rPr>
        <w:t xml:space="preserve">За партије 1-5: </w:t>
      </w:r>
      <w:r>
        <w:rPr>
          <w:rFonts w:ascii="Arial" w:hAnsi="Arial" w:cs="Arial"/>
          <w:sz w:val="22"/>
          <w:szCs w:val="22"/>
        </w:rPr>
        <w:t>Бранислава Златар</w:t>
      </w:r>
      <w:r w:rsidR="007A4A4B" w:rsidRPr="00B75DA0">
        <w:rPr>
          <w:rFonts w:ascii="Arial" w:hAnsi="Arial" w:cs="Arial"/>
          <w:sz w:val="22"/>
          <w:szCs w:val="22"/>
        </w:rPr>
        <w:t xml:space="preserve">, </w:t>
      </w:r>
      <w:r w:rsidR="007A4A4B" w:rsidRPr="00B75DA0">
        <w:rPr>
          <w:rFonts w:ascii="Arial" w:hAnsi="Arial" w:cs="Arial"/>
          <w:sz w:val="22"/>
          <w:szCs w:val="22"/>
          <w:lang w:val="sr-Cyrl-CS"/>
        </w:rPr>
        <w:t xml:space="preserve">е - mail адреса: </w:t>
      </w:r>
      <w:hyperlink r:id="rId8" w:history="1">
        <w:r w:rsidRPr="001109E3">
          <w:rPr>
            <w:rStyle w:val="Hyperlink"/>
            <w:rFonts w:ascii="Arial" w:hAnsi="Arial" w:cs="Arial"/>
            <w:sz w:val="22"/>
            <w:szCs w:val="22"/>
          </w:rPr>
          <w:t>bransilava.zlatar@zdravlje.org.rs</w:t>
        </w:r>
      </w:hyperlink>
    </w:p>
    <w:p w:rsidR="007A4A4B" w:rsidRPr="00B75DA0" w:rsidRDefault="00306EF9" w:rsidP="007A4A4B">
      <w:pPr>
        <w:jc w:val="both"/>
        <w:rPr>
          <w:rFonts w:ascii="Arial" w:hAnsi="Arial" w:cs="Arial"/>
          <w:bCs/>
          <w:sz w:val="22"/>
          <w:szCs w:val="22"/>
        </w:rPr>
      </w:pPr>
      <w:r>
        <w:rPr>
          <w:rFonts w:ascii="Arial" w:hAnsi="Arial" w:cs="Arial"/>
          <w:b/>
          <w:bCs/>
          <w:sz w:val="22"/>
          <w:szCs w:val="22"/>
        </w:rPr>
        <w:t xml:space="preserve">За партије 6-8: </w:t>
      </w:r>
      <w:r>
        <w:rPr>
          <w:rFonts w:ascii="Arial" w:hAnsi="Arial" w:cs="Arial"/>
          <w:sz w:val="22"/>
          <w:szCs w:val="22"/>
        </w:rPr>
        <w:t>Весна Палибрк</w:t>
      </w:r>
      <w:r w:rsidRPr="00B75DA0">
        <w:rPr>
          <w:rFonts w:ascii="Arial" w:hAnsi="Arial" w:cs="Arial"/>
          <w:sz w:val="22"/>
          <w:szCs w:val="22"/>
        </w:rPr>
        <w:t xml:space="preserve">, </w:t>
      </w:r>
      <w:r w:rsidRPr="00B75DA0">
        <w:rPr>
          <w:rFonts w:ascii="Arial" w:hAnsi="Arial" w:cs="Arial"/>
          <w:sz w:val="22"/>
          <w:szCs w:val="22"/>
          <w:lang w:val="sr-Cyrl-CS"/>
        </w:rPr>
        <w:t xml:space="preserve">е - mail адреса: </w:t>
      </w:r>
      <w:hyperlink r:id="rId9" w:history="1">
        <w:r w:rsidRPr="001109E3">
          <w:rPr>
            <w:rStyle w:val="Hyperlink"/>
            <w:rFonts w:ascii="Arial" w:hAnsi="Arial" w:cs="Arial"/>
            <w:sz w:val="22"/>
            <w:szCs w:val="22"/>
          </w:rPr>
          <w:t>vesna.palibrk@zdravlje.org.rs</w:t>
        </w:r>
      </w:hyperlink>
    </w:p>
    <w:p w:rsidR="00AF734B" w:rsidRPr="00B75DA0" w:rsidRDefault="00AF734B" w:rsidP="007A4A4B">
      <w:pPr>
        <w:jc w:val="both"/>
        <w:rPr>
          <w:rFonts w:ascii="Arial" w:hAnsi="Arial" w:cs="Arial"/>
          <w:bCs/>
          <w:sz w:val="22"/>
          <w:szCs w:val="22"/>
        </w:rPr>
      </w:pPr>
    </w:p>
    <w:p w:rsidR="007A4A4B" w:rsidRPr="00B75DA0" w:rsidRDefault="007A4A4B" w:rsidP="007A4A4B">
      <w:pPr>
        <w:jc w:val="both"/>
        <w:rPr>
          <w:rFonts w:ascii="Arial" w:hAnsi="Arial" w:cs="Arial"/>
          <w:bCs/>
          <w:sz w:val="22"/>
          <w:szCs w:val="22"/>
        </w:rPr>
      </w:pPr>
    </w:p>
    <w:p w:rsidR="007A4A4B" w:rsidRPr="00B75DA0" w:rsidRDefault="007A4A4B" w:rsidP="007A4A4B">
      <w:pPr>
        <w:numPr>
          <w:ilvl w:val="0"/>
          <w:numId w:val="5"/>
        </w:numPr>
        <w:jc w:val="center"/>
        <w:rPr>
          <w:rFonts w:ascii="Arial" w:hAnsi="Arial" w:cs="Arial"/>
          <w:b/>
          <w:bCs/>
          <w:sz w:val="22"/>
          <w:szCs w:val="22"/>
          <w:u w:val="single"/>
          <w:lang w:val="sr-Cyrl-CS"/>
        </w:rPr>
      </w:pPr>
      <w:r w:rsidRPr="00B75DA0">
        <w:rPr>
          <w:rFonts w:ascii="Arial" w:hAnsi="Arial" w:cs="Arial"/>
          <w:b/>
          <w:bCs/>
          <w:sz w:val="22"/>
          <w:szCs w:val="22"/>
          <w:u w:val="single"/>
          <w:lang w:val="sr-Cyrl-CS"/>
        </w:rPr>
        <w:t>ПОДАЦИ О ПРЕДМЕТУ ЈАВНЕ НАБАВКЕ</w:t>
      </w:r>
    </w:p>
    <w:p w:rsidR="007A4A4B" w:rsidRPr="00B75DA0" w:rsidRDefault="007A4A4B" w:rsidP="007A4A4B">
      <w:pPr>
        <w:jc w:val="both"/>
        <w:rPr>
          <w:rFonts w:ascii="Arial" w:hAnsi="Arial" w:cs="Arial"/>
          <w:b/>
          <w:bCs/>
          <w:i/>
          <w:iCs/>
          <w:sz w:val="22"/>
          <w:szCs w:val="22"/>
        </w:rPr>
      </w:pPr>
    </w:p>
    <w:p w:rsidR="007A4A4B" w:rsidRDefault="007A4A4B" w:rsidP="007A4A4B">
      <w:pPr>
        <w:jc w:val="both"/>
        <w:rPr>
          <w:rFonts w:ascii="Arial" w:hAnsi="Arial" w:cs="Arial"/>
          <w:bCs/>
          <w:sz w:val="22"/>
          <w:szCs w:val="22"/>
        </w:rPr>
      </w:pPr>
      <w:r w:rsidRPr="00B75DA0">
        <w:rPr>
          <w:rFonts w:ascii="Arial" w:hAnsi="Arial" w:cs="Arial"/>
          <w:sz w:val="22"/>
          <w:szCs w:val="22"/>
          <w:lang w:val="sr-Cyrl-CS"/>
        </w:rPr>
        <w:t xml:space="preserve">Предмет јавне набавке </w:t>
      </w:r>
      <w:r w:rsidR="009B0B89" w:rsidRPr="00B75DA0">
        <w:rPr>
          <w:rFonts w:ascii="Arial" w:hAnsi="Arial" w:cs="Arial"/>
          <w:sz w:val="22"/>
          <w:szCs w:val="22"/>
          <w:lang w:val="sr-Cyrl-CS"/>
        </w:rPr>
        <w:t>је</w:t>
      </w:r>
      <w:r w:rsidRPr="00B75DA0">
        <w:rPr>
          <w:rFonts w:ascii="Arial" w:hAnsi="Arial" w:cs="Arial"/>
          <w:sz w:val="22"/>
          <w:szCs w:val="22"/>
          <w:lang w:val="sr-Cyrl-CS"/>
        </w:rPr>
        <w:t xml:space="preserve"> </w:t>
      </w:r>
      <w:r w:rsidR="009B0B89" w:rsidRPr="00B75DA0">
        <w:rPr>
          <w:rFonts w:ascii="Arial" w:hAnsi="Arial" w:cs="Arial"/>
          <w:sz w:val="22"/>
          <w:szCs w:val="22"/>
          <w:lang w:val="sr-Cyrl-CS"/>
        </w:rPr>
        <w:t>куповина</w:t>
      </w:r>
      <w:r w:rsidRPr="00B75DA0">
        <w:rPr>
          <w:rFonts w:ascii="Arial" w:hAnsi="Arial" w:cs="Arial"/>
          <w:sz w:val="22"/>
          <w:szCs w:val="22"/>
          <w:lang w:val="sr-Cyrl-CS"/>
        </w:rPr>
        <w:t xml:space="preserve"> </w:t>
      </w:r>
      <w:r w:rsidR="00306EF9" w:rsidRPr="00306EF9">
        <w:rPr>
          <w:rFonts w:ascii="Arial" w:hAnsi="Arial" w:cs="Arial"/>
          <w:bCs/>
          <w:sz w:val="22"/>
          <w:szCs w:val="22"/>
        </w:rPr>
        <w:t>медицинске пластике</w:t>
      </w:r>
      <w:r w:rsidR="00306EF9" w:rsidRPr="00B75DA0">
        <w:rPr>
          <w:rFonts w:ascii="Arial" w:hAnsi="Arial" w:cs="Arial"/>
          <w:bCs/>
          <w:sz w:val="22"/>
          <w:szCs w:val="22"/>
        </w:rPr>
        <w:t xml:space="preserve"> </w:t>
      </w:r>
      <w:r w:rsidR="00AF734B" w:rsidRPr="00B75DA0">
        <w:rPr>
          <w:rFonts w:ascii="Arial" w:hAnsi="Arial" w:cs="Arial"/>
          <w:bCs/>
          <w:sz w:val="22"/>
          <w:szCs w:val="22"/>
        </w:rPr>
        <w:t>за потребе Градског завода за јавно здравље, Београд, и то по партијама:</w:t>
      </w:r>
    </w:p>
    <w:p w:rsidR="00306EF9" w:rsidRPr="00306EF9" w:rsidRDefault="00306EF9" w:rsidP="007A4A4B">
      <w:pPr>
        <w:jc w:val="both"/>
        <w:rPr>
          <w:rFonts w:ascii="Arial" w:hAnsi="Arial" w:cs="Arial"/>
          <w:bCs/>
          <w:sz w:val="22"/>
          <w:szCs w:val="22"/>
        </w:rPr>
      </w:pPr>
    </w:p>
    <w:p w:rsidR="00306EF9" w:rsidRPr="00306EF9" w:rsidRDefault="00306EF9" w:rsidP="00306EF9">
      <w:pPr>
        <w:spacing w:line="240" w:lineRule="auto"/>
        <w:rPr>
          <w:rFonts w:ascii="Arial" w:hAnsi="Arial" w:cs="Arial"/>
          <w:sz w:val="22"/>
          <w:szCs w:val="22"/>
        </w:rPr>
      </w:pPr>
      <w:r w:rsidRPr="00306EF9">
        <w:rPr>
          <w:rFonts w:ascii="Arial" w:hAnsi="Arial" w:cs="Arial"/>
          <w:sz w:val="22"/>
          <w:szCs w:val="22"/>
        </w:rPr>
        <w:t>Партија 1- петри посуде, стерилисане;</w:t>
      </w:r>
    </w:p>
    <w:p w:rsidR="00306EF9" w:rsidRPr="00306EF9" w:rsidRDefault="00306EF9" w:rsidP="00306EF9">
      <w:pPr>
        <w:spacing w:line="240" w:lineRule="auto"/>
        <w:rPr>
          <w:rFonts w:ascii="Arial" w:hAnsi="Arial" w:cs="Arial"/>
          <w:sz w:val="22"/>
          <w:szCs w:val="22"/>
        </w:rPr>
      </w:pPr>
      <w:r w:rsidRPr="00306EF9">
        <w:rPr>
          <w:rFonts w:ascii="Arial" w:hAnsi="Arial" w:cs="Arial"/>
          <w:sz w:val="22"/>
          <w:szCs w:val="22"/>
        </w:rPr>
        <w:t>Партија 2 – епрувете;</w:t>
      </w:r>
    </w:p>
    <w:p w:rsidR="00306EF9" w:rsidRPr="00306EF9" w:rsidRDefault="00306EF9" w:rsidP="00306EF9">
      <w:pPr>
        <w:spacing w:line="240" w:lineRule="auto"/>
        <w:rPr>
          <w:rFonts w:ascii="Arial" w:hAnsi="Arial" w:cs="Arial"/>
          <w:sz w:val="22"/>
          <w:szCs w:val="22"/>
        </w:rPr>
      </w:pPr>
      <w:r w:rsidRPr="00306EF9">
        <w:rPr>
          <w:rFonts w:ascii="Arial" w:hAnsi="Arial" w:cs="Arial"/>
          <w:sz w:val="22"/>
          <w:szCs w:val="22"/>
        </w:rPr>
        <w:t>Партија 3 –посуде за фецес;</w:t>
      </w:r>
    </w:p>
    <w:p w:rsidR="00306EF9" w:rsidRPr="00306EF9" w:rsidRDefault="00306EF9" w:rsidP="00306EF9">
      <w:pPr>
        <w:spacing w:line="240" w:lineRule="auto"/>
        <w:rPr>
          <w:rFonts w:ascii="Arial" w:hAnsi="Arial" w:cs="Arial"/>
          <w:sz w:val="22"/>
          <w:szCs w:val="22"/>
        </w:rPr>
      </w:pPr>
      <w:r w:rsidRPr="00306EF9">
        <w:rPr>
          <w:rFonts w:ascii="Arial" w:hAnsi="Arial" w:cs="Arial"/>
          <w:sz w:val="22"/>
          <w:szCs w:val="22"/>
        </w:rPr>
        <w:t>Партија 4 – посуде за урин, стерилисане;</w:t>
      </w:r>
    </w:p>
    <w:p w:rsidR="00306EF9" w:rsidRPr="00306EF9" w:rsidRDefault="00306EF9" w:rsidP="00306EF9">
      <w:pPr>
        <w:spacing w:line="240" w:lineRule="auto"/>
        <w:rPr>
          <w:rFonts w:ascii="Arial" w:hAnsi="Arial" w:cs="Arial"/>
          <w:sz w:val="22"/>
          <w:szCs w:val="22"/>
        </w:rPr>
      </w:pPr>
      <w:r w:rsidRPr="00306EF9">
        <w:rPr>
          <w:rFonts w:ascii="Arial" w:hAnsi="Arial" w:cs="Arial"/>
          <w:sz w:val="22"/>
          <w:szCs w:val="22"/>
        </w:rPr>
        <w:t>Партија 5 – Наставак за пипете;</w:t>
      </w:r>
    </w:p>
    <w:p w:rsidR="00306EF9" w:rsidRPr="00306EF9" w:rsidRDefault="00306EF9" w:rsidP="00306EF9">
      <w:pPr>
        <w:spacing w:line="240" w:lineRule="auto"/>
        <w:rPr>
          <w:rFonts w:ascii="Arial" w:hAnsi="Arial" w:cs="Arial"/>
          <w:sz w:val="22"/>
          <w:szCs w:val="22"/>
        </w:rPr>
      </w:pPr>
      <w:r w:rsidRPr="00306EF9">
        <w:rPr>
          <w:rFonts w:ascii="Arial" w:hAnsi="Arial" w:cs="Arial"/>
          <w:sz w:val="22"/>
          <w:szCs w:val="22"/>
        </w:rPr>
        <w:t>Партија 6 – Шаблони за узорковање, стерилни;</w:t>
      </w:r>
    </w:p>
    <w:p w:rsidR="00306EF9" w:rsidRPr="00306EF9" w:rsidRDefault="00306EF9" w:rsidP="00306EF9">
      <w:pPr>
        <w:spacing w:line="240" w:lineRule="auto"/>
        <w:rPr>
          <w:rFonts w:ascii="Arial" w:hAnsi="Arial" w:cs="Arial"/>
          <w:sz w:val="22"/>
          <w:szCs w:val="22"/>
        </w:rPr>
      </w:pPr>
      <w:r w:rsidRPr="00306EF9">
        <w:rPr>
          <w:rFonts w:ascii="Arial" w:hAnsi="Arial" w:cs="Arial"/>
          <w:sz w:val="22"/>
          <w:szCs w:val="22"/>
        </w:rPr>
        <w:t>Партија 7 – Посуде пластичне са навојним затварачем, стерилне;</w:t>
      </w:r>
    </w:p>
    <w:p w:rsidR="007A4A4B" w:rsidRPr="00306EF9" w:rsidRDefault="00306EF9" w:rsidP="00306EF9">
      <w:pPr>
        <w:jc w:val="both"/>
        <w:rPr>
          <w:rFonts w:ascii="Arial" w:hAnsi="Arial" w:cs="Arial"/>
          <w:sz w:val="22"/>
          <w:szCs w:val="22"/>
          <w:lang w:val="sr-Cyrl-CS"/>
        </w:rPr>
      </w:pPr>
      <w:r w:rsidRPr="00306EF9">
        <w:rPr>
          <w:rFonts w:ascii="Arial" w:hAnsi="Arial" w:cs="Arial"/>
          <w:sz w:val="22"/>
          <w:szCs w:val="22"/>
        </w:rPr>
        <w:t>Партија 8 – епрувете за центрифугу, стерилне.</w:t>
      </w:r>
    </w:p>
    <w:p w:rsidR="007A4A4B" w:rsidRPr="00B75DA0" w:rsidRDefault="007A4A4B" w:rsidP="007A4A4B">
      <w:pPr>
        <w:autoSpaceDE w:val="0"/>
        <w:autoSpaceDN w:val="0"/>
        <w:adjustRightInd w:val="0"/>
        <w:ind w:left="720"/>
        <w:jc w:val="both"/>
        <w:rPr>
          <w:rFonts w:ascii="Arial" w:hAnsi="Arial" w:cs="Arial"/>
          <w:b/>
          <w:sz w:val="22"/>
          <w:szCs w:val="22"/>
        </w:rPr>
      </w:pPr>
    </w:p>
    <w:p w:rsidR="007A4A4B" w:rsidRPr="00306EF9" w:rsidRDefault="007A4A4B" w:rsidP="007A4A4B">
      <w:pPr>
        <w:ind w:left="-284"/>
        <w:jc w:val="both"/>
        <w:rPr>
          <w:rFonts w:ascii="Arial" w:hAnsi="Arial" w:cs="Arial"/>
          <w:sz w:val="22"/>
          <w:szCs w:val="22"/>
        </w:rPr>
      </w:pPr>
      <w:r w:rsidRPr="00B75DA0">
        <w:rPr>
          <w:rFonts w:ascii="Arial" w:hAnsi="Arial" w:cs="Arial"/>
          <w:sz w:val="22"/>
          <w:szCs w:val="22"/>
          <w:lang w:val="sr-Cyrl-CS"/>
        </w:rPr>
        <w:t xml:space="preserve">    Назив и ознака из општег речника набавке: </w:t>
      </w:r>
      <w:r w:rsidR="00306EF9" w:rsidRPr="00306EF9">
        <w:rPr>
          <w:rFonts w:ascii="Arial" w:hAnsi="Arial" w:cs="Arial"/>
          <w:sz w:val="22"/>
          <w:szCs w:val="22"/>
        </w:rPr>
        <w:t>33140000 – медицински потрошни материјал</w:t>
      </w:r>
      <w:r w:rsidRPr="00306EF9">
        <w:rPr>
          <w:rFonts w:ascii="Arial" w:hAnsi="Arial" w:cs="Arial"/>
          <w:sz w:val="22"/>
          <w:szCs w:val="22"/>
        </w:rPr>
        <w:t>.</w:t>
      </w:r>
    </w:p>
    <w:p w:rsidR="007A4A4B" w:rsidRPr="00B75DA0" w:rsidRDefault="007A4A4B" w:rsidP="007A4A4B">
      <w:pPr>
        <w:ind w:right="-360"/>
        <w:jc w:val="both"/>
        <w:rPr>
          <w:rFonts w:ascii="Arial" w:hAnsi="Arial" w:cs="Arial"/>
          <w:b/>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ED544C" w:rsidRPr="00B75DA0" w:rsidRDefault="00ED544C"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numPr>
          <w:ilvl w:val="0"/>
          <w:numId w:val="5"/>
        </w:numPr>
        <w:jc w:val="center"/>
        <w:rPr>
          <w:rFonts w:ascii="Arial" w:hAnsi="Arial" w:cs="Arial"/>
          <w:b/>
          <w:sz w:val="22"/>
          <w:szCs w:val="22"/>
          <w:u w:val="single"/>
          <w:lang w:val="sr-Cyrl-CS"/>
        </w:rPr>
      </w:pPr>
      <w:r w:rsidRPr="00B75DA0">
        <w:rPr>
          <w:rFonts w:ascii="Arial" w:hAnsi="Arial" w:cs="Arial"/>
          <w:b/>
          <w:sz w:val="22"/>
          <w:szCs w:val="22"/>
          <w:u w:val="single"/>
          <w:lang w:val="sr-Cyrl-CS"/>
        </w:rPr>
        <w:t>ОБРАЗАЦ  3</w:t>
      </w:r>
    </w:p>
    <w:p w:rsidR="007A4A4B" w:rsidRPr="00B75DA0" w:rsidRDefault="007A4A4B" w:rsidP="007A4A4B">
      <w:pPr>
        <w:ind w:left="720"/>
        <w:rPr>
          <w:rFonts w:ascii="Arial" w:hAnsi="Arial" w:cs="Arial"/>
          <w:b/>
          <w:sz w:val="22"/>
          <w:szCs w:val="22"/>
          <w:u w:val="single"/>
          <w:lang w:val="sr-Cyrl-CS"/>
        </w:rPr>
      </w:pPr>
    </w:p>
    <w:p w:rsidR="007A4A4B" w:rsidRPr="00B75DA0" w:rsidRDefault="007A4A4B" w:rsidP="007A4A4B">
      <w:pPr>
        <w:jc w:val="center"/>
        <w:rPr>
          <w:rFonts w:ascii="Arial" w:hAnsi="Arial" w:cs="Arial"/>
          <w:b/>
          <w:sz w:val="22"/>
          <w:szCs w:val="22"/>
          <w:u w:val="single"/>
        </w:rPr>
      </w:pPr>
      <w:r w:rsidRPr="00B75DA0">
        <w:rPr>
          <w:rFonts w:ascii="Arial" w:hAnsi="Arial" w:cs="Arial"/>
          <w:b/>
          <w:sz w:val="22"/>
          <w:szCs w:val="22"/>
          <w:u w:val="single"/>
          <w:lang w:val="sr-Cyrl-CS"/>
        </w:rPr>
        <w:t xml:space="preserve">ВРСТА, ТЕХНИЧКЕ КАРАКТЕРИСТИКЕ(СПЕЦИФИКАЦИЈЕ), КВАЛИТЕТ, КОЛИЧИНА И ОПИС </w:t>
      </w:r>
      <w:r w:rsidR="00AD30EB" w:rsidRPr="00B75DA0">
        <w:rPr>
          <w:rFonts w:ascii="Arial" w:hAnsi="Arial" w:cs="Arial"/>
          <w:b/>
          <w:sz w:val="22"/>
          <w:szCs w:val="22"/>
          <w:u w:val="single"/>
          <w:lang w:val="sr-Cyrl-CS"/>
        </w:rPr>
        <w:t>ДОБРА</w:t>
      </w:r>
      <w:r w:rsidRPr="00B75DA0">
        <w:rPr>
          <w:rFonts w:ascii="Arial" w:hAnsi="Arial" w:cs="Arial"/>
          <w:b/>
          <w:sz w:val="22"/>
          <w:szCs w:val="22"/>
          <w:u w:val="single"/>
          <w:lang w:val="sr-Cyrl-CS"/>
        </w:rPr>
        <w:t xml:space="preserve">, НАЧИН СПРОВОЂЕЊА КОНТРОЛЕ И ОБЕЗБЕЂЕЊЕ ГАРАНЦИЈЕ КВАЛИТЕТА, РОК </w:t>
      </w:r>
      <w:r w:rsidR="00AD30EB" w:rsidRPr="00B75DA0">
        <w:rPr>
          <w:rFonts w:ascii="Arial" w:hAnsi="Arial" w:cs="Arial"/>
          <w:b/>
          <w:sz w:val="22"/>
          <w:szCs w:val="22"/>
          <w:u w:val="single"/>
          <w:lang w:val="sr-Cyrl-CS"/>
        </w:rPr>
        <w:t>ИСПОРУКЕ</w:t>
      </w:r>
      <w:r w:rsidRPr="00B75DA0">
        <w:rPr>
          <w:rFonts w:ascii="Arial" w:hAnsi="Arial" w:cs="Arial"/>
          <w:b/>
          <w:sz w:val="22"/>
          <w:szCs w:val="22"/>
          <w:u w:val="single"/>
          <w:lang w:val="sr-Cyrl-CS"/>
        </w:rPr>
        <w:t xml:space="preserve">, МЕСТО </w:t>
      </w:r>
      <w:r w:rsidR="00AD30EB" w:rsidRPr="00B75DA0">
        <w:rPr>
          <w:rFonts w:ascii="Arial" w:hAnsi="Arial" w:cs="Arial"/>
          <w:b/>
          <w:sz w:val="22"/>
          <w:szCs w:val="22"/>
          <w:u w:val="single"/>
          <w:lang w:val="sr-Cyrl-CS"/>
        </w:rPr>
        <w:t>ИСПОРУКЕ</w:t>
      </w:r>
    </w:p>
    <w:p w:rsidR="00AF734B" w:rsidRPr="00B75DA0" w:rsidRDefault="00AF734B" w:rsidP="003F62A4">
      <w:pPr>
        <w:autoSpaceDE w:val="0"/>
        <w:autoSpaceDN w:val="0"/>
        <w:adjustRightInd w:val="0"/>
        <w:jc w:val="both"/>
        <w:rPr>
          <w:rFonts w:ascii="Arial" w:hAnsi="Arial" w:cs="Arial"/>
          <w:sz w:val="22"/>
          <w:szCs w:val="22"/>
          <w:lang w:val="sr-Cyrl-CS"/>
        </w:rPr>
      </w:pPr>
    </w:p>
    <w:p w:rsidR="00AF734B" w:rsidRPr="00B75DA0" w:rsidRDefault="005C505E" w:rsidP="00AF734B">
      <w:pPr>
        <w:spacing w:before="120" w:after="120" w:line="360" w:lineRule="auto"/>
        <w:rPr>
          <w:rFonts w:ascii="Arial" w:hAnsi="Arial" w:cs="Arial"/>
          <w:i/>
          <w:noProof/>
          <w:sz w:val="22"/>
          <w:szCs w:val="22"/>
          <w:u w:val="single"/>
          <w:lang w:val="sr-Cyrl-CS"/>
        </w:rPr>
      </w:pPr>
      <w:r w:rsidRPr="00B75DA0">
        <w:rPr>
          <w:rFonts w:ascii="Arial" w:hAnsi="Arial" w:cs="Arial"/>
          <w:b/>
          <w:noProof/>
          <w:sz w:val="22"/>
          <w:szCs w:val="22"/>
          <w:lang w:val="sr-Cyrl-CS"/>
        </w:rPr>
        <w:t>Партија</w:t>
      </w:r>
      <w:r w:rsidR="00AF734B" w:rsidRPr="00B75DA0">
        <w:rPr>
          <w:rFonts w:ascii="Arial" w:hAnsi="Arial" w:cs="Arial"/>
          <w:b/>
          <w:noProof/>
          <w:sz w:val="22"/>
          <w:szCs w:val="22"/>
          <w:lang w:val="sr-Cyrl-CS"/>
        </w:rPr>
        <w:t xml:space="preserve"> </w:t>
      </w:r>
      <w:r w:rsidRPr="00B75DA0">
        <w:rPr>
          <w:rFonts w:ascii="Arial" w:hAnsi="Arial" w:cs="Arial"/>
          <w:b/>
          <w:noProof/>
          <w:sz w:val="22"/>
          <w:szCs w:val="22"/>
          <w:lang w:val="sr-Cyrl-CS"/>
        </w:rPr>
        <w:t>1:</w:t>
      </w:r>
      <w:r w:rsidR="00AF734B" w:rsidRPr="00B75DA0">
        <w:rPr>
          <w:rFonts w:ascii="Arial" w:hAnsi="Arial" w:cs="Arial"/>
          <w:b/>
          <w:noProof/>
          <w:sz w:val="22"/>
          <w:szCs w:val="22"/>
          <w:lang w:val="sr-Cyrl-CS"/>
        </w:rPr>
        <w:t xml:space="preserve"> </w:t>
      </w:r>
    </w:p>
    <w:p w:rsidR="005C505E" w:rsidRPr="00B75DA0" w:rsidRDefault="005C505E" w:rsidP="005C505E">
      <w:pPr>
        <w:spacing w:before="120" w:line="240" w:lineRule="auto"/>
        <w:jc w:val="both"/>
        <w:rPr>
          <w:rFonts w:ascii="Arial" w:hAnsi="Arial" w:cs="Arial"/>
          <w:bCs/>
          <w:sz w:val="22"/>
          <w:szCs w:val="22"/>
        </w:rPr>
      </w:pPr>
      <w:r w:rsidRPr="00B75DA0">
        <w:rPr>
          <w:rFonts w:ascii="Arial" w:hAnsi="Arial" w:cs="Arial"/>
          <w:noProof/>
          <w:sz w:val="22"/>
          <w:szCs w:val="22"/>
          <w:lang w:val="sr-Cyrl-CS"/>
        </w:rPr>
        <w:t xml:space="preserve">Под предметном партијом подразумева се куповина </w:t>
      </w:r>
      <w:r w:rsidR="00D67230">
        <w:rPr>
          <w:rFonts w:ascii="Arial" w:hAnsi="Arial" w:cs="Arial"/>
          <w:noProof/>
          <w:sz w:val="22"/>
          <w:szCs w:val="22"/>
          <w:lang w:val="sr-Cyrl-CS"/>
        </w:rPr>
        <w:t>петри посуда, стерилисаних</w:t>
      </w:r>
      <w:r w:rsidRPr="00B75DA0">
        <w:rPr>
          <w:rFonts w:ascii="Arial" w:hAnsi="Arial" w:cs="Arial"/>
          <w:noProof/>
          <w:sz w:val="22"/>
          <w:szCs w:val="22"/>
          <w:lang w:val="sr-Cyrl-CS"/>
        </w:rPr>
        <w:t xml:space="preserve"> (у даљем тексту: добра) </w:t>
      </w:r>
      <w:r w:rsidRPr="00B75DA0">
        <w:rPr>
          <w:rFonts w:ascii="Arial" w:hAnsi="Arial" w:cs="Arial"/>
          <w:bCs/>
          <w:sz w:val="22"/>
          <w:szCs w:val="22"/>
        </w:rPr>
        <w:t>за потребе Градског завода за јавно здравље, Београд, и то следећих техничких карактеристика</w:t>
      </w:r>
      <w:r w:rsidR="00233C37" w:rsidRPr="00B75DA0">
        <w:rPr>
          <w:rFonts w:ascii="Arial" w:hAnsi="Arial" w:cs="Arial"/>
          <w:bCs/>
          <w:sz w:val="22"/>
          <w:szCs w:val="22"/>
        </w:rPr>
        <w:t xml:space="preserve"> и </w:t>
      </w:r>
      <w:r w:rsidR="00D67230">
        <w:rPr>
          <w:rFonts w:ascii="Arial" w:hAnsi="Arial" w:cs="Arial"/>
          <w:bCs/>
          <w:sz w:val="22"/>
          <w:szCs w:val="22"/>
        </w:rPr>
        <w:t>количина</w:t>
      </w:r>
      <w:r w:rsidR="00233C37" w:rsidRPr="00B75DA0">
        <w:rPr>
          <w:rFonts w:ascii="Arial" w:hAnsi="Arial" w:cs="Arial"/>
          <w:bCs/>
          <w:sz w:val="22"/>
          <w:szCs w:val="22"/>
        </w:rPr>
        <w:t xml:space="preserve"> </w:t>
      </w:r>
      <w:r w:rsidRPr="00B75DA0">
        <w:rPr>
          <w:rFonts w:ascii="Arial" w:hAnsi="Arial" w:cs="Arial"/>
          <w:bCs/>
          <w:sz w:val="22"/>
          <w:szCs w:val="22"/>
        </w:rPr>
        <w:t>:</w:t>
      </w:r>
    </w:p>
    <w:p w:rsidR="005C505E" w:rsidRPr="00B75DA0" w:rsidRDefault="005C505E" w:rsidP="005C505E">
      <w:pPr>
        <w:spacing w:before="120" w:line="240" w:lineRule="auto"/>
        <w:jc w:val="both"/>
        <w:rPr>
          <w:rFonts w:ascii="Arial" w:hAnsi="Arial" w:cs="Arial"/>
          <w:b/>
          <w:noProof/>
          <w:sz w:val="22"/>
          <w:szCs w:val="22"/>
          <w:lang w:val="sr-Cyrl-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03"/>
        <w:gridCol w:w="1560"/>
        <w:gridCol w:w="1479"/>
      </w:tblGrid>
      <w:tr w:rsidR="00132B4B" w:rsidRPr="00132B4B" w:rsidTr="00132B4B">
        <w:trPr>
          <w:trHeight w:val="759"/>
        </w:trPr>
        <w:tc>
          <w:tcPr>
            <w:tcW w:w="3356" w:type="pct"/>
            <w:shd w:val="clear" w:color="auto" w:fill="A6A6A6"/>
            <w:noWrap/>
            <w:vAlign w:val="center"/>
            <w:hideMark/>
          </w:tcPr>
          <w:p w:rsidR="00132B4B" w:rsidRPr="00132B4B" w:rsidRDefault="00132B4B" w:rsidP="00306EF9">
            <w:pPr>
              <w:jc w:val="center"/>
              <w:rPr>
                <w:rFonts w:ascii="Arial" w:hAnsi="Arial" w:cs="Arial"/>
                <w:b/>
                <w:noProof/>
                <w:lang w:val="sr-Cyrl-CS"/>
              </w:rPr>
            </w:pPr>
            <w:r w:rsidRPr="00132B4B">
              <w:rPr>
                <w:rFonts w:ascii="Arial" w:hAnsi="Arial" w:cs="Arial"/>
                <w:b/>
                <w:bCs/>
                <w:noProof/>
                <w:sz w:val="22"/>
                <w:szCs w:val="22"/>
                <w:lang w:val="sr-Cyrl-CS"/>
              </w:rPr>
              <w:t>Опис добра</w:t>
            </w:r>
          </w:p>
        </w:tc>
        <w:tc>
          <w:tcPr>
            <w:tcW w:w="844" w:type="pct"/>
            <w:shd w:val="clear" w:color="auto" w:fill="A6A6A6"/>
            <w:vAlign w:val="center"/>
            <w:hideMark/>
          </w:tcPr>
          <w:p w:rsidR="00132B4B" w:rsidRDefault="00132B4B" w:rsidP="00132B4B">
            <w:pPr>
              <w:jc w:val="center"/>
              <w:rPr>
                <w:rFonts w:ascii="Arial" w:hAnsi="Arial" w:cs="Arial"/>
                <w:b/>
                <w:bCs/>
                <w:noProof/>
                <w:lang w:val="sr-Cyrl-CS"/>
              </w:rPr>
            </w:pPr>
          </w:p>
          <w:p w:rsidR="00132B4B" w:rsidRPr="00132B4B" w:rsidRDefault="00132B4B" w:rsidP="00132B4B">
            <w:pPr>
              <w:jc w:val="center"/>
              <w:rPr>
                <w:rFonts w:ascii="Arial" w:hAnsi="Arial" w:cs="Arial"/>
                <w:b/>
                <w:bCs/>
                <w:noProof/>
                <w:lang w:val="sr-Cyrl-CS"/>
              </w:rPr>
            </w:pPr>
            <w:r>
              <w:rPr>
                <w:rFonts w:ascii="Arial" w:hAnsi="Arial" w:cs="Arial"/>
                <w:b/>
                <w:bCs/>
                <w:noProof/>
                <w:sz w:val="22"/>
                <w:szCs w:val="22"/>
                <w:lang w:val="sr-Cyrl-CS"/>
              </w:rPr>
              <w:t>Јединица</w:t>
            </w:r>
            <w:r w:rsidRPr="00132B4B">
              <w:rPr>
                <w:rFonts w:ascii="Arial" w:hAnsi="Arial" w:cs="Arial"/>
                <w:b/>
                <w:bCs/>
                <w:noProof/>
                <w:sz w:val="22"/>
                <w:szCs w:val="22"/>
                <w:lang w:val="sr-Cyrl-CS"/>
              </w:rPr>
              <w:t xml:space="preserve"> </w:t>
            </w:r>
            <w:r>
              <w:rPr>
                <w:rFonts w:ascii="Arial" w:hAnsi="Arial" w:cs="Arial"/>
                <w:b/>
                <w:bCs/>
                <w:noProof/>
                <w:sz w:val="22"/>
                <w:szCs w:val="22"/>
                <w:lang w:val="sr-Cyrl-CS"/>
              </w:rPr>
              <w:t>мере</w:t>
            </w:r>
          </w:p>
          <w:p w:rsidR="00132B4B" w:rsidRPr="00132B4B" w:rsidRDefault="00132B4B" w:rsidP="00132B4B">
            <w:pPr>
              <w:jc w:val="center"/>
              <w:rPr>
                <w:rFonts w:ascii="Arial" w:hAnsi="Arial" w:cs="Arial"/>
                <w:b/>
                <w:bCs/>
                <w:noProof/>
                <w:lang w:val="sr-Cyrl-CS"/>
              </w:rPr>
            </w:pPr>
          </w:p>
        </w:tc>
        <w:tc>
          <w:tcPr>
            <w:tcW w:w="800" w:type="pct"/>
            <w:shd w:val="clear" w:color="auto" w:fill="A6A6A6"/>
            <w:noWrap/>
            <w:vAlign w:val="center"/>
            <w:hideMark/>
          </w:tcPr>
          <w:p w:rsidR="00132B4B" w:rsidRPr="00132B4B" w:rsidRDefault="00132B4B" w:rsidP="00132B4B">
            <w:pPr>
              <w:jc w:val="center"/>
              <w:rPr>
                <w:rFonts w:ascii="Arial" w:hAnsi="Arial" w:cs="Arial"/>
                <w:b/>
                <w:bCs/>
                <w:noProof/>
                <w:lang w:val="sr-Cyrl-CS"/>
              </w:rPr>
            </w:pPr>
            <w:r>
              <w:rPr>
                <w:rFonts w:ascii="Arial" w:hAnsi="Arial" w:cs="Arial"/>
                <w:b/>
                <w:bCs/>
                <w:noProof/>
                <w:sz w:val="22"/>
                <w:szCs w:val="22"/>
                <w:lang w:val="sr-Cyrl-CS"/>
              </w:rPr>
              <w:t>Количина</w:t>
            </w:r>
          </w:p>
          <w:p w:rsidR="00132B4B" w:rsidRPr="00132B4B" w:rsidRDefault="00132B4B" w:rsidP="00132B4B">
            <w:pPr>
              <w:jc w:val="center"/>
              <w:rPr>
                <w:rFonts w:ascii="Arial" w:hAnsi="Arial" w:cs="Arial"/>
                <w:b/>
                <w:bCs/>
                <w:noProof/>
                <w:lang w:val="sr-Cyrl-CS"/>
              </w:rPr>
            </w:pPr>
          </w:p>
        </w:tc>
      </w:tr>
      <w:tr w:rsidR="00132B4B" w:rsidRPr="00132B4B" w:rsidTr="00132B4B">
        <w:trPr>
          <w:trHeight w:val="300"/>
        </w:trPr>
        <w:tc>
          <w:tcPr>
            <w:tcW w:w="3356" w:type="pct"/>
            <w:shd w:val="clear" w:color="auto" w:fill="auto"/>
            <w:noWrap/>
            <w:vAlign w:val="center"/>
            <w:hideMark/>
          </w:tcPr>
          <w:p w:rsidR="00132B4B" w:rsidRPr="00132B4B" w:rsidRDefault="00132B4B" w:rsidP="00306EF9">
            <w:pPr>
              <w:rPr>
                <w:rFonts w:ascii="Arial" w:hAnsi="Arial" w:cs="Arial"/>
                <w:noProof/>
                <w:lang w:val="sr-Cyrl-CS"/>
              </w:rPr>
            </w:pPr>
            <w:r w:rsidRPr="00132B4B">
              <w:rPr>
                <w:rFonts w:ascii="Arial" w:hAnsi="Arial" w:cs="Arial"/>
                <w:b/>
                <w:noProof/>
                <w:sz w:val="22"/>
                <w:szCs w:val="22"/>
                <w:lang w:val="sr-Cyrl-CS"/>
              </w:rPr>
              <w:t xml:space="preserve">         </w:t>
            </w:r>
            <w:r>
              <w:rPr>
                <w:rFonts w:ascii="Arial" w:hAnsi="Arial" w:cs="Arial"/>
                <w:b/>
                <w:noProof/>
                <w:sz w:val="22"/>
                <w:szCs w:val="22"/>
                <w:lang w:val="sr-Cyrl-CS"/>
              </w:rPr>
              <w:t>Петри</w:t>
            </w:r>
            <w:r w:rsidRPr="00132B4B">
              <w:rPr>
                <w:rFonts w:ascii="Arial" w:hAnsi="Arial" w:cs="Arial"/>
                <w:b/>
                <w:noProof/>
                <w:sz w:val="22"/>
                <w:szCs w:val="22"/>
                <w:lang w:val="sr-Cyrl-CS"/>
              </w:rPr>
              <w:t xml:space="preserve"> </w:t>
            </w:r>
            <w:r>
              <w:rPr>
                <w:rFonts w:ascii="Arial" w:hAnsi="Arial" w:cs="Arial"/>
                <w:b/>
                <w:noProof/>
                <w:sz w:val="22"/>
                <w:szCs w:val="22"/>
                <w:lang w:val="sr-Cyrl-CS"/>
              </w:rPr>
              <w:t>посуда</w:t>
            </w:r>
            <w:r w:rsidRPr="00132B4B">
              <w:rPr>
                <w:rFonts w:ascii="Arial" w:hAnsi="Arial" w:cs="Arial"/>
                <w:b/>
                <w:noProof/>
                <w:sz w:val="22"/>
                <w:szCs w:val="22"/>
                <w:lang w:val="sr-Cyrl-CS"/>
              </w:rPr>
              <w:t xml:space="preserve">, </w:t>
            </w:r>
            <w:r>
              <w:rPr>
                <w:rFonts w:ascii="Arial" w:hAnsi="Arial" w:cs="Arial"/>
                <w:b/>
                <w:noProof/>
                <w:sz w:val="22"/>
                <w:szCs w:val="22"/>
                <w:lang w:val="sr-Cyrl-CS"/>
              </w:rPr>
              <w:t>стерилисана</w:t>
            </w:r>
          </w:p>
          <w:p w:rsidR="00132B4B" w:rsidRPr="00132B4B" w:rsidRDefault="00132B4B" w:rsidP="00306EF9">
            <w:pPr>
              <w:pStyle w:val="ListParagraph"/>
              <w:numPr>
                <w:ilvl w:val="0"/>
                <w:numId w:val="22"/>
              </w:numPr>
              <w:suppressAutoHyphens w:val="0"/>
              <w:spacing w:line="240" w:lineRule="auto"/>
              <w:contextualSpacing/>
              <w:rPr>
                <w:rFonts w:ascii="Arial" w:hAnsi="Arial" w:cs="Arial"/>
                <w:noProof/>
                <w:lang w:val="sr-Cyrl-CS"/>
              </w:rPr>
            </w:pPr>
            <w:r>
              <w:rPr>
                <w:rFonts w:ascii="Arial" w:hAnsi="Arial" w:cs="Arial"/>
                <w:noProof/>
                <w:sz w:val="22"/>
                <w:szCs w:val="22"/>
                <w:lang w:val="sr-Cyrl-CS"/>
              </w:rPr>
              <w:t>Пластична</w:t>
            </w:r>
            <w:r w:rsidRPr="00132B4B">
              <w:rPr>
                <w:rFonts w:ascii="Arial" w:hAnsi="Arial" w:cs="Arial"/>
                <w:noProof/>
                <w:sz w:val="22"/>
                <w:szCs w:val="22"/>
                <w:lang w:val="sr-Cyrl-CS"/>
              </w:rPr>
              <w:t xml:space="preserve"> Ø92 x </w:t>
            </w:r>
            <w:r>
              <w:rPr>
                <w:rFonts w:ascii="Arial" w:hAnsi="Arial" w:cs="Arial"/>
                <w:noProof/>
                <w:sz w:val="22"/>
                <w:szCs w:val="22"/>
                <w:lang w:val="sr-Cyrl-CS"/>
              </w:rPr>
              <w:t>дубина</w:t>
            </w:r>
            <w:r w:rsidRPr="00132B4B">
              <w:rPr>
                <w:rFonts w:ascii="Arial" w:hAnsi="Arial" w:cs="Arial"/>
                <w:noProof/>
                <w:sz w:val="22"/>
                <w:szCs w:val="22"/>
                <w:lang w:val="sr-Cyrl-CS"/>
              </w:rPr>
              <w:t xml:space="preserve"> 16</w:t>
            </w:r>
            <w:r>
              <w:rPr>
                <w:rFonts w:ascii="Arial" w:hAnsi="Arial" w:cs="Arial"/>
                <w:noProof/>
                <w:sz w:val="22"/>
                <w:szCs w:val="22"/>
                <w:lang w:val="sr-Cyrl-CS"/>
              </w:rPr>
              <w:t>мм</w:t>
            </w:r>
          </w:p>
          <w:p w:rsidR="00132B4B" w:rsidRPr="00132B4B" w:rsidRDefault="00132B4B" w:rsidP="00306EF9">
            <w:pPr>
              <w:pStyle w:val="ListParagraph"/>
              <w:numPr>
                <w:ilvl w:val="0"/>
                <w:numId w:val="22"/>
              </w:numPr>
              <w:suppressAutoHyphens w:val="0"/>
              <w:spacing w:line="240" w:lineRule="auto"/>
              <w:contextualSpacing/>
              <w:rPr>
                <w:rFonts w:ascii="Arial" w:hAnsi="Arial" w:cs="Arial"/>
                <w:noProof/>
                <w:lang w:val="sr-Cyrl-CS"/>
              </w:rPr>
            </w:pPr>
            <w:r>
              <w:rPr>
                <w:rFonts w:ascii="Arial" w:hAnsi="Arial" w:cs="Arial"/>
                <w:noProof/>
                <w:sz w:val="22"/>
                <w:szCs w:val="22"/>
                <w:lang w:val="sr-Cyrl-CS"/>
              </w:rPr>
              <w:t>Стерилисана</w:t>
            </w:r>
            <w:r w:rsidRPr="00132B4B">
              <w:rPr>
                <w:rFonts w:ascii="Arial" w:hAnsi="Arial" w:cs="Arial"/>
                <w:noProof/>
                <w:sz w:val="22"/>
                <w:szCs w:val="22"/>
                <w:lang w:val="sr-Cyrl-CS"/>
              </w:rPr>
              <w:t xml:space="preserve"> </w:t>
            </w:r>
            <w:r>
              <w:rPr>
                <w:rFonts w:ascii="Arial" w:hAnsi="Arial" w:cs="Arial"/>
                <w:noProof/>
                <w:sz w:val="22"/>
                <w:szCs w:val="22"/>
                <w:lang w:val="sr-Cyrl-CS"/>
              </w:rPr>
              <w:t>гама</w:t>
            </w:r>
            <w:r w:rsidRPr="00132B4B">
              <w:rPr>
                <w:rFonts w:ascii="Arial" w:hAnsi="Arial" w:cs="Arial"/>
                <w:noProof/>
                <w:sz w:val="22"/>
                <w:szCs w:val="22"/>
                <w:lang w:val="sr-Cyrl-CS"/>
              </w:rPr>
              <w:t xml:space="preserve"> </w:t>
            </w:r>
            <w:r>
              <w:rPr>
                <w:rFonts w:ascii="Arial" w:hAnsi="Arial" w:cs="Arial"/>
                <w:noProof/>
                <w:sz w:val="22"/>
                <w:szCs w:val="22"/>
                <w:lang w:val="sr-Cyrl-CS"/>
              </w:rPr>
              <w:t>зрачењем</w:t>
            </w:r>
          </w:p>
          <w:p w:rsidR="00132B4B" w:rsidRPr="00132B4B" w:rsidRDefault="00132B4B" w:rsidP="00306EF9">
            <w:pPr>
              <w:pStyle w:val="ListParagraph"/>
              <w:numPr>
                <w:ilvl w:val="0"/>
                <w:numId w:val="22"/>
              </w:numPr>
              <w:suppressAutoHyphens w:val="0"/>
              <w:spacing w:line="240" w:lineRule="auto"/>
              <w:contextualSpacing/>
              <w:rPr>
                <w:rFonts w:ascii="Arial" w:hAnsi="Arial" w:cs="Arial"/>
                <w:noProof/>
                <w:lang w:val="sr-Cyrl-CS"/>
              </w:rPr>
            </w:pPr>
            <w:r>
              <w:rPr>
                <w:rFonts w:ascii="Arial" w:hAnsi="Arial" w:cs="Arial"/>
                <w:noProof/>
                <w:sz w:val="22"/>
                <w:szCs w:val="22"/>
                <w:lang w:val="sr-Cyrl-CS"/>
              </w:rPr>
              <w:t>Фина</w:t>
            </w:r>
            <w:r w:rsidRPr="00132B4B">
              <w:rPr>
                <w:rFonts w:ascii="Arial" w:hAnsi="Arial" w:cs="Arial"/>
                <w:noProof/>
                <w:sz w:val="22"/>
                <w:szCs w:val="22"/>
                <w:lang w:val="sr-Cyrl-CS"/>
              </w:rPr>
              <w:t xml:space="preserve"> </w:t>
            </w:r>
            <w:r>
              <w:rPr>
                <w:rFonts w:ascii="Arial" w:hAnsi="Arial" w:cs="Arial"/>
                <w:noProof/>
                <w:sz w:val="22"/>
                <w:szCs w:val="22"/>
                <w:lang w:val="sr-Cyrl-CS"/>
              </w:rPr>
              <w:t>обрада</w:t>
            </w:r>
            <w:r w:rsidRPr="00132B4B">
              <w:rPr>
                <w:rFonts w:ascii="Arial" w:hAnsi="Arial" w:cs="Arial"/>
                <w:noProof/>
                <w:sz w:val="22"/>
                <w:szCs w:val="22"/>
                <w:lang w:val="sr-Cyrl-CS"/>
              </w:rPr>
              <w:t xml:space="preserve"> </w:t>
            </w:r>
            <w:r>
              <w:rPr>
                <w:rFonts w:ascii="Arial" w:hAnsi="Arial" w:cs="Arial"/>
                <w:noProof/>
                <w:sz w:val="22"/>
                <w:szCs w:val="22"/>
                <w:lang w:val="sr-Cyrl-CS"/>
              </w:rPr>
              <w:t>ивица</w:t>
            </w:r>
            <w:r w:rsidRPr="00132B4B">
              <w:rPr>
                <w:rFonts w:ascii="Arial" w:hAnsi="Arial" w:cs="Arial"/>
                <w:noProof/>
                <w:sz w:val="22"/>
                <w:szCs w:val="22"/>
                <w:lang w:val="sr-Cyrl-CS"/>
              </w:rPr>
              <w:t xml:space="preserve">, </w:t>
            </w:r>
            <w:r>
              <w:rPr>
                <w:rFonts w:ascii="Arial" w:hAnsi="Arial" w:cs="Arial"/>
                <w:noProof/>
                <w:sz w:val="22"/>
                <w:szCs w:val="22"/>
                <w:lang w:val="sr-Cyrl-CS"/>
              </w:rPr>
              <w:t>без</w:t>
            </w:r>
            <w:r w:rsidRPr="00132B4B">
              <w:rPr>
                <w:rFonts w:ascii="Arial" w:hAnsi="Arial" w:cs="Arial"/>
                <w:noProof/>
                <w:sz w:val="22"/>
                <w:szCs w:val="22"/>
                <w:lang w:val="sr-Cyrl-CS"/>
              </w:rPr>
              <w:t xml:space="preserve"> </w:t>
            </w:r>
            <w:r>
              <w:rPr>
                <w:rFonts w:ascii="Arial" w:hAnsi="Arial" w:cs="Arial"/>
                <w:noProof/>
                <w:sz w:val="22"/>
                <w:szCs w:val="22"/>
                <w:lang w:val="sr-Cyrl-CS"/>
              </w:rPr>
              <w:t>оштрих</w:t>
            </w:r>
            <w:r w:rsidRPr="00132B4B">
              <w:rPr>
                <w:rFonts w:ascii="Arial" w:hAnsi="Arial" w:cs="Arial"/>
                <w:noProof/>
                <w:sz w:val="22"/>
                <w:szCs w:val="22"/>
                <w:lang w:val="sr-Cyrl-CS"/>
              </w:rPr>
              <w:t xml:space="preserve"> </w:t>
            </w:r>
            <w:r>
              <w:rPr>
                <w:rFonts w:ascii="Arial" w:hAnsi="Arial" w:cs="Arial"/>
                <w:noProof/>
                <w:sz w:val="22"/>
                <w:szCs w:val="22"/>
                <w:lang w:val="sr-Cyrl-CS"/>
              </w:rPr>
              <w:t>остатака</w:t>
            </w:r>
            <w:r w:rsidRPr="00132B4B">
              <w:rPr>
                <w:rFonts w:ascii="Arial" w:hAnsi="Arial" w:cs="Arial"/>
                <w:noProof/>
                <w:sz w:val="22"/>
                <w:szCs w:val="22"/>
                <w:lang w:val="sr-Cyrl-CS"/>
              </w:rPr>
              <w:t xml:space="preserve"> </w:t>
            </w:r>
            <w:r>
              <w:rPr>
                <w:rFonts w:ascii="Arial" w:hAnsi="Arial" w:cs="Arial"/>
                <w:noProof/>
                <w:sz w:val="22"/>
                <w:szCs w:val="22"/>
                <w:lang w:val="sr-Cyrl-CS"/>
              </w:rPr>
              <w:t>приликом</w:t>
            </w:r>
            <w:r w:rsidRPr="00132B4B">
              <w:rPr>
                <w:rFonts w:ascii="Arial" w:hAnsi="Arial" w:cs="Arial"/>
                <w:noProof/>
                <w:sz w:val="22"/>
                <w:szCs w:val="22"/>
                <w:lang w:val="sr-Cyrl-CS"/>
              </w:rPr>
              <w:t xml:space="preserve"> </w:t>
            </w:r>
            <w:r>
              <w:rPr>
                <w:rFonts w:ascii="Arial" w:hAnsi="Arial" w:cs="Arial"/>
                <w:noProof/>
                <w:sz w:val="22"/>
                <w:szCs w:val="22"/>
                <w:lang w:val="sr-Cyrl-CS"/>
              </w:rPr>
              <w:t>изливања</w:t>
            </w:r>
            <w:r w:rsidRPr="00132B4B">
              <w:rPr>
                <w:rFonts w:ascii="Arial" w:hAnsi="Arial" w:cs="Arial"/>
                <w:noProof/>
                <w:sz w:val="22"/>
                <w:szCs w:val="22"/>
                <w:lang w:val="sr-Cyrl-CS"/>
              </w:rPr>
              <w:t xml:space="preserve"> </w:t>
            </w:r>
            <w:r>
              <w:rPr>
                <w:rFonts w:ascii="Arial" w:hAnsi="Arial" w:cs="Arial"/>
                <w:noProof/>
                <w:sz w:val="22"/>
                <w:szCs w:val="22"/>
                <w:lang w:val="sr-Cyrl-CS"/>
              </w:rPr>
              <w:t>пластике</w:t>
            </w:r>
          </w:p>
          <w:p w:rsidR="00132B4B" w:rsidRPr="00132B4B" w:rsidRDefault="00132B4B" w:rsidP="00306EF9">
            <w:pPr>
              <w:pStyle w:val="ListParagraph"/>
              <w:numPr>
                <w:ilvl w:val="0"/>
                <w:numId w:val="22"/>
              </w:numPr>
              <w:suppressAutoHyphens w:val="0"/>
              <w:spacing w:line="240" w:lineRule="auto"/>
              <w:contextualSpacing/>
              <w:rPr>
                <w:rFonts w:ascii="Arial" w:hAnsi="Arial" w:cs="Arial"/>
                <w:noProof/>
                <w:lang w:val="sr-Cyrl-CS"/>
              </w:rPr>
            </w:pPr>
            <w:r>
              <w:rPr>
                <w:rFonts w:ascii="Arial" w:hAnsi="Arial" w:cs="Arial"/>
                <w:noProof/>
                <w:sz w:val="22"/>
                <w:szCs w:val="22"/>
                <w:lang w:val="sr-Cyrl-CS"/>
              </w:rPr>
              <w:t>Обрада</w:t>
            </w:r>
            <w:r w:rsidRPr="00132B4B">
              <w:rPr>
                <w:rFonts w:ascii="Arial" w:hAnsi="Arial" w:cs="Arial"/>
                <w:noProof/>
                <w:sz w:val="22"/>
                <w:szCs w:val="22"/>
                <w:lang w:val="sr-Cyrl-CS"/>
              </w:rPr>
              <w:t xml:space="preserve"> </w:t>
            </w:r>
            <w:r>
              <w:rPr>
                <w:rFonts w:ascii="Arial" w:hAnsi="Arial" w:cs="Arial"/>
                <w:noProof/>
                <w:sz w:val="22"/>
                <w:szCs w:val="22"/>
                <w:lang w:val="sr-Cyrl-CS"/>
              </w:rPr>
              <w:t>отвора</w:t>
            </w:r>
            <w:r w:rsidRPr="00132B4B">
              <w:rPr>
                <w:rFonts w:ascii="Arial" w:hAnsi="Arial" w:cs="Arial"/>
                <w:noProof/>
                <w:sz w:val="22"/>
                <w:szCs w:val="22"/>
                <w:lang w:val="sr-Cyrl-CS"/>
              </w:rPr>
              <w:t xml:space="preserve"> </w:t>
            </w:r>
            <w:r>
              <w:rPr>
                <w:rFonts w:ascii="Arial" w:hAnsi="Arial" w:cs="Arial"/>
                <w:noProof/>
                <w:sz w:val="22"/>
                <w:szCs w:val="22"/>
                <w:lang w:val="sr-Cyrl-CS"/>
              </w:rPr>
              <w:t>дна</w:t>
            </w:r>
            <w:r w:rsidRPr="00132B4B">
              <w:rPr>
                <w:rFonts w:ascii="Arial" w:hAnsi="Arial" w:cs="Arial"/>
                <w:noProof/>
                <w:sz w:val="22"/>
                <w:szCs w:val="22"/>
                <w:lang w:val="sr-Cyrl-CS"/>
              </w:rPr>
              <w:t xml:space="preserve"> </w:t>
            </w:r>
            <w:r>
              <w:rPr>
                <w:rFonts w:ascii="Arial" w:hAnsi="Arial" w:cs="Arial"/>
                <w:noProof/>
                <w:sz w:val="22"/>
                <w:szCs w:val="22"/>
                <w:lang w:val="sr-Cyrl-CS"/>
              </w:rPr>
              <w:t>и</w:t>
            </w:r>
            <w:r w:rsidRPr="00132B4B">
              <w:rPr>
                <w:rFonts w:ascii="Arial" w:hAnsi="Arial" w:cs="Arial"/>
                <w:noProof/>
                <w:sz w:val="22"/>
                <w:szCs w:val="22"/>
                <w:lang w:val="sr-Cyrl-CS"/>
              </w:rPr>
              <w:t xml:space="preserve"> </w:t>
            </w:r>
            <w:r>
              <w:rPr>
                <w:rFonts w:ascii="Arial" w:hAnsi="Arial" w:cs="Arial"/>
                <w:noProof/>
                <w:sz w:val="22"/>
                <w:szCs w:val="22"/>
                <w:lang w:val="sr-Cyrl-CS"/>
              </w:rPr>
              <w:t>поклопца</w:t>
            </w:r>
            <w:r w:rsidRPr="00132B4B">
              <w:rPr>
                <w:rFonts w:ascii="Arial" w:hAnsi="Arial" w:cs="Arial"/>
                <w:noProof/>
                <w:sz w:val="22"/>
                <w:szCs w:val="22"/>
                <w:lang w:val="sr-Cyrl-CS"/>
              </w:rPr>
              <w:t xml:space="preserve"> </w:t>
            </w:r>
            <w:r>
              <w:rPr>
                <w:rFonts w:ascii="Arial" w:hAnsi="Arial" w:cs="Arial"/>
                <w:noProof/>
                <w:sz w:val="22"/>
                <w:szCs w:val="22"/>
                <w:lang w:val="sr-Cyrl-CS"/>
              </w:rPr>
              <w:t>посуде</w:t>
            </w:r>
            <w:r w:rsidRPr="00132B4B">
              <w:rPr>
                <w:rFonts w:ascii="Arial" w:hAnsi="Arial" w:cs="Arial"/>
                <w:noProof/>
                <w:sz w:val="22"/>
                <w:szCs w:val="22"/>
                <w:lang w:val="sr-Cyrl-CS"/>
              </w:rPr>
              <w:t xml:space="preserve"> </w:t>
            </w:r>
            <w:r>
              <w:rPr>
                <w:rFonts w:ascii="Arial" w:hAnsi="Arial" w:cs="Arial"/>
                <w:noProof/>
                <w:sz w:val="22"/>
                <w:szCs w:val="22"/>
                <w:lang w:val="sr-Cyrl-CS"/>
              </w:rPr>
              <w:t>треба</w:t>
            </w:r>
            <w:r w:rsidRPr="00132B4B">
              <w:rPr>
                <w:rFonts w:ascii="Arial" w:hAnsi="Arial" w:cs="Arial"/>
                <w:noProof/>
                <w:sz w:val="22"/>
                <w:szCs w:val="22"/>
                <w:lang w:val="sr-Cyrl-CS"/>
              </w:rPr>
              <w:t xml:space="preserve"> </w:t>
            </w:r>
            <w:r>
              <w:rPr>
                <w:rFonts w:ascii="Arial" w:hAnsi="Arial" w:cs="Arial"/>
                <w:noProof/>
                <w:sz w:val="22"/>
                <w:szCs w:val="22"/>
                <w:lang w:val="sr-Cyrl-CS"/>
              </w:rPr>
              <w:t>да</w:t>
            </w:r>
            <w:r w:rsidRPr="00132B4B">
              <w:rPr>
                <w:rFonts w:ascii="Arial" w:hAnsi="Arial" w:cs="Arial"/>
                <w:noProof/>
                <w:sz w:val="22"/>
                <w:szCs w:val="22"/>
                <w:lang w:val="sr-Cyrl-CS"/>
              </w:rPr>
              <w:t xml:space="preserve"> </w:t>
            </w:r>
            <w:r>
              <w:rPr>
                <w:rFonts w:ascii="Arial" w:hAnsi="Arial" w:cs="Arial"/>
                <w:noProof/>
                <w:sz w:val="22"/>
                <w:szCs w:val="22"/>
                <w:lang w:val="sr-Cyrl-CS"/>
              </w:rPr>
              <w:t>буде</w:t>
            </w:r>
            <w:r w:rsidRPr="00132B4B">
              <w:rPr>
                <w:rFonts w:ascii="Arial" w:hAnsi="Arial" w:cs="Arial"/>
                <w:noProof/>
                <w:sz w:val="22"/>
                <w:szCs w:val="22"/>
                <w:lang w:val="sr-Cyrl-CS"/>
              </w:rPr>
              <w:t xml:space="preserve"> </w:t>
            </w:r>
            <w:r>
              <w:rPr>
                <w:rFonts w:ascii="Arial" w:hAnsi="Arial" w:cs="Arial"/>
                <w:noProof/>
                <w:sz w:val="22"/>
                <w:szCs w:val="22"/>
                <w:lang w:val="sr-Cyrl-CS"/>
              </w:rPr>
              <w:t>таква</w:t>
            </w:r>
            <w:r w:rsidRPr="00132B4B">
              <w:rPr>
                <w:rFonts w:ascii="Arial" w:hAnsi="Arial" w:cs="Arial"/>
                <w:noProof/>
                <w:sz w:val="22"/>
                <w:szCs w:val="22"/>
                <w:lang w:val="sr-Cyrl-CS"/>
              </w:rPr>
              <w:t xml:space="preserve"> </w:t>
            </w:r>
            <w:r>
              <w:rPr>
                <w:rFonts w:ascii="Arial" w:hAnsi="Arial" w:cs="Arial"/>
                <w:noProof/>
                <w:sz w:val="22"/>
                <w:szCs w:val="22"/>
                <w:lang w:val="sr-Cyrl-CS"/>
              </w:rPr>
              <w:t>да</w:t>
            </w:r>
            <w:r w:rsidRPr="00132B4B">
              <w:rPr>
                <w:rFonts w:ascii="Arial" w:hAnsi="Arial" w:cs="Arial"/>
                <w:noProof/>
                <w:sz w:val="22"/>
                <w:szCs w:val="22"/>
                <w:lang w:val="sr-Cyrl-CS"/>
              </w:rPr>
              <w:t xml:space="preserve"> </w:t>
            </w:r>
            <w:r>
              <w:rPr>
                <w:rFonts w:ascii="Arial" w:hAnsi="Arial" w:cs="Arial"/>
                <w:noProof/>
                <w:sz w:val="22"/>
                <w:szCs w:val="22"/>
                <w:lang w:val="sr-Cyrl-CS"/>
              </w:rPr>
              <w:t>омогућује</w:t>
            </w:r>
            <w:r w:rsidRPr="00132B4B">
              <w:rPr>
                <w:rFonts w:ascii="Arial" w:hAnsi="Arial" w:cs="Arial"/>
                <w:noProof/>
                <w:sz w:val="22"/>
                <w:szCs w:val="22"/>
                <w:lang w:val="sr-Cyrl-CS"/>
              </w:rPr>
              <w:t xml:space="preserve"> </w:t>
            </w:r>
            <w:r>
              <w:rPr>
                <w:rFonts w:ascii="Arial" w:hAnsi="Arial" w:cs="Arial"/>
                <w:noProof/>
                <w:sz w:val="22"/>
                <w:szCs w:val="22"/>
                <w:lang w:val="sr-Cyrl-CS"/>
              </w:rPr>
              <w:t>лако</w:t>
            </w:r>
            <w:r w:rsidRPr="00132B4B">
              <w:rPr>
                <w:rFonts w:ascii="Arial" w:hAnsi="Arial" w:cs="Arial"/>
                <w:noProof/>
                <w:sz w:val="22"/>
                <w:szCs w:val="22"/>
                <w:lang w:val="sr-Cyrl-CS"/>
              </w:rPr>
              <w:t xml:space="preserve"> </w:t>
            </w:r>
            <w:r>
              <w:rPr>
                <w:rFonts w:ascii="Arial" w:hAnsi="Arial" w:cs="Arial"/>
                <w:noProof/>
                <w:sz w:val="22"/>
                <w:szCs w:val="22"/>
                <w:lang w:val="sr-Cyrl-CS"/>
              </w:rPr>
              <w:t>отварање</w:t>
            </w:r>
            <w:r w:rsidRPr="00132B4B">
              <w:rPr>
                <w:rFonts w:ascii="Arial" w:hAnsi="Arial" w:cs="Arial"/>
                <w:noProof/>
                <w:sz w:val="22"/>
                <w:szCs w:val="22"/>
                <w:lang w:val="sr-Cyrl-CS"/>
              </w:rPr>
              <w:t>/</w:t>
            </w:r>
            <w:r>
              <w:rPr>
                <w:rFonts w:ascii="Arial" w:hAnsi="Arial" w:cs="Arial"/>
                <w:noProof/>
                <w:sz w:val="22"/>
                <w:szCs w:val="22"/>
                <w:lang w:val="sr-Cyrl-CS"/>
              </w:rPr>
              <w:t>затварање</w:t>
            </w:r>
            <w:r w:rsidRPr="00132B4B">
              <w:rPr>
                <w:rFonts w:ascii="Arial" w:hAnsi="Arial" w:cs="Arial"/>
                <w:noProof/>
                <w:sz w:val="22"/>
                <w:szCs w:val="22"/>
                <w:lang w:val="sr-Cyrl-CS"/>
              </w:rPr>
              <w:t xml:space="preserve"> </w:t>
            </w:r>
            <w:r>
              <w:rPr>
                <w:rFonts w:ascii="Arial" w:hAnsi="Arial" w:cs="Arial"/>
                <w:noProof/>
                <w:sz w:val="22"/>
                <w:szCs w:val="22"/>
                <w:lang w:val="sr-Cyrl-CS"/>
              </w:rPr>
              <w:t>посуде</w:t>
            </w:r>
          </w:p>
          <w:p w:rsidR="00132B4B" w:rsidRPr="00132B4B" w:rsidRDefault="00132B4B" w:rsidP="00306EF9">
            <w:pPr>
              <w:pStyle w:val="ListParagraph"/>
              <w:numPr>
                <w:ilvl w:val="0"/>
                <w:numId w:val="22"/>
              </w:numPr>
              <w:suppressAutoHyphens w:val="0"/>
              <w:spacing w:line="240" w:lineRule="auto"/>
              <w:contextualSpacing/>
              <w:rPr>
                <w:rFonts w:ascii="Arial" w:hAnsi="Arial" w:cs="Arial"/>
                <w:noProof/>
                <w:lang w:val="sr-Cyrl-CS"/>
              </w:rPr>
            </w:pPr>
            <w:r>
              <w:rPr>
                <w:rFonts w:ascii="Arial" w:hAnsi="Arial" w:cs="Arial"/>
                <w:noProof/>
                <w:sz w:val="22"/>
                <w:szCs w:val="22"/>
                <w:lang w:val="sr-Cyrl-CS"/>
              </w:rPr>
              <w:t>Да</w:t>
            </w:r>
            <w:r w:rsidRPr="00132B4B">
              <w:rPr>
                <w:rFonts w:ascii="Arial" w:hAnsi="Arial" w:cs="Arial"/>
                <w:noProof/>
                <w:sz w:val="22"/>
                <w:szCs w:val="22"/>
                <w:lang w:val="sr-Cyrl-CS"/>
              </w:rPr>
              <w:t xml:space="preserve"> </w:t>
            </w:r>
            <w:r>
              <w:rPr>
                <w:rFonts w:ascii="Arial" w:hAnsi="Arial" w:cs="Arial"/>
                <w:noProof/>
                <w:sz w:val="22"/>
                <w:szCs w:val="22"/>
                <w:lang w:val="sr-Cyrl-CS"/>
              </w:rPr>
              <w:t>пластика</w:t>
            </w:r>
            <w:r w:rsidRPr="00132B4B">
              <w:rPr>
                <w:rFonts w:ascii="Arial" w:hAnsi="Arial" w:cs="Arial"/>
                <w:noProof/>
                <w:sz w:val="22"/>
                <w:szCs w:val="22"/>
                <w:lang w:val="sr-Cyrl-CS"/>
              </w:rPr>
              <w:t xml:space="preserve"> </w:t>
            </w:r>
            <w:r>
              <w:rPr>
                <w:rFonts w:ascii="Arial" w:hAnsi="Arial" w:cs="Arial"/>
                <w:noProof/>
                <w:sz w:val="22"/>
                <w:szCs w:val="22"/>
                <w:lang w:val="sr-Cyrl-CS"/>
              </w:rPr>
              <w:t>не</w:t>
            </w:r>
            <w:r w:rsidRPr="00132B4B">
              <w:rPr>
                <w:rFonts w:ascii="Arial" w:hAnsi="Arial" w:cs="Arial"/>
                <w:noProof/>
                <w:sz w:val="22"/>
                <w:szCs w:val="22"/>
                <w:lang w:val="sr-Cyrl-CS"/>
              </w:rPr>
              <w:t xml:space="preserve"> </w:t>
            </w:r>
            <w:r>
              <w:rPr>
                <w:rFonts w:ascii="Arial" w:hAnsi="Arial" w:cs="Arial"/>
                <w:noProof/>
                <w:sz w:val="22"/>
                <w:szCs w:val="22"/>
                <w:lang w:val="sr-Cyrl-CS"/>
              </w:rPr>
              <w:t>трпи</w:t>
            </w:r>
            <w:r w:rsidRPr="00132B4B">
              <w:rPr>
                <w:rFonts w:ascii="Arial" w:hAnsi="Arial" w:cs="Arial"/>
                <w:noProof/>
                <w:sz w:val="22"/>
                <w:szCs w:val="22"/>
                <w:lang w:val="sr-Cyrl-CS"/>
              </w:rPr>
              <w:t xml:space="preserve"> </w:t>
            </w:r>
            <w:r>
              <w:rPr>
                <w:rFonts w:ascii="Arial" w:hAnsi="Arial" w:cs="Arial"/>
                <w:noProof/>
                <w:sz w:val="22"/>
                <w:szCs w:val="22"/>
                <w:lang w:val="sr-Cyrl-CS"/>
              </w:rPr>
              <w:t>деформације</w:t>
            </w:r>
            <w:r w:rsidRPr="00132B4B">
              <w:rPr>
                <w:rFonts w:ascii="Arial" w:hAnsi="Arial" w:cs="Arial"/>
                <w:noProof/>
                <w:sz w:val="22"/>
                <w:szCs w:val="22"/>
                <w:lang w:val="sr-Cyrl-CS"/>
              </w:rPr>
              <w:t xml:space="preserve"> </w:t>
            </w:r>
            <w:r>
              <w:rPr>
                <w:rFonts w:ascii="Arial" w:hAnsi="Arial" w:cs="Arial"/>
                <w:noProof/>
                <w:sz w:val="22"/>
                <w:szCs w:val="22"/>
                <w:lang w:val="sr-Cyrl-CS"/>
              </w:rPr>
              <w:t>приликом</w:t>
            </w:r>
            <w:r w:rsidRPr="00132B4B">
              <w:rPr>
                <w:rFonts w:ascii="Arial" w:hAnsi="Arial" w:cs="Arial"/>
                <w:noProof/>
                <w:sz w:val="22"/>
                <w:szCs w:val="22"/>
                <w:lang w:val="sr-Cyrl-CS"/>
              </w:rPr>
              <w:t xml:space="preserve"> </w:t>
            </w:r>
            <w:r>
              <w:rPr>
                <w:rFonts w:ascii="Arial" w:hAnsi="Arial" w:cs="Arial"/>
                <w:noProof/>
                <w:sz w:val="22"/>
                <w:szCs w:val="22"/>
                <w:lang w:val="sr-Cyrl-CS"/>
              </w:rPr>
              <w:t>краткотрајног</w:t>
            </w:r>
            <w:r w:rsidRPr="00132B4B">
              <w:rPr>
                <w:rFonts w:ascii="Arial" w:hAnsi="Arial" w:cs="Arial"/>
                <w:noProof/>
                <w:sz w:val="22"/>
                <w:szCs w:val="22"/>
                <w:lang w:val="sr-Cyrl-CS"/>
              </w:rPr>
              <w:t xml:space="preserve"> </w:t>
            </w:r>
            <w:r>
              <w:rPr>
                <w:rFonts w:ascii="Arial" w:hAnsi="Arial" w:cs="Arial"/>
                <w:noProof/>
                <w:sz w:val="22"/>
                <w:szCs w:val="22"/>
                <w:lang w:val="sr-Cyrl-CS"/>
              </w:rPr>
              <w:t>излагања</w:t>
            </w:r>
            <w:r w:rsidRPr="00132B4B">
              <w:rPr>
                <w:rFonts w:ascii="Arial" w:hAnsi="Arial" w:cs="Arial"/>
                <w:noProof/>
                <w:sz w:val="22"/>
                <w:szCs w:val="22"/>
                <w:lang w:val="sr-Cyrl-CS"/>
              </w:rPr>
              <w:t xml:space="preserve"> </w:t>
            </w:r>
            <w:r>
              <w:rPr>
                <w:rFonts w:ascii="Arial" w:hAnsi="Arial" w:cs="Arial"/>
                <w:noProof/>
                <w:sz w:val="22"/>
                <w:szCs w:val="22"/>
                <w:lang w:val="sr-Cyrl-CS"/>
              </w:rPr>
              <w:t>отвореном</w:t>
            </w:r>
            <w:r w:rsidRPr="00132B4B">
              <w:rPr>
                <w:rFonts w:ascii="Arial" w:hAnsi="Arial" w:cs="Arial"/>
                <w:noProof/>
                <w:sz w:val="22"/>
                <w:szCs w:val="22"/>
                <w:lang w:val="sr-Cyrl-CS"/>
              </w:rPr>
              <w:t xml:space="preserve"> </w:t>
            </w:r>
            <w:r>
              <w:rPr>
                <w:rFonts w:ascii="Arial" w:hAnsi="Arial" w:cs="Arial"/>
                <w:noProof/>
                <w:sz w:val="22"/>
                <w:szCs w:val="22"/>
                <w:lang w:val="sr-Cyrl-CS"/>
              </w:rPr>
              <w:t>пламену</w:t>
            </w:r>
          </w:p>
          <w:p w:rsidR="00132B4B" w:rsidRPr="00132B4B" w:rsidRDefault="00132B4B" w:rsidP="00132B4B">
            <w:pPr>
              <w:suppressAutoHyphens w:val="0"/>
              <w:spacing w:line="240" w:lineRule="auto"/>
              <w:ind w:left="360"/>
              <w:contextualSpacing/>
              <w:rPr>
                <w:rFonts w:ascii="Arial" w:hAnsi="Arial" w:cs="Arial"/>
                <w:noProof/>
                <w:lang w:val="sr-Cyrl-CS"/>
              </w:rPr>
            </w:pPr>
          </w:p>
        </w:tc>
        <w:tc>
          <w:tcPr>
            <w:tcW w:w="844" w:type="pct"/>
            <w:shd w:val="clear" w:color="auto" w:fill="auto"/>
            <w:vAlign w:val="center"/>
          </w:tcPr>
          <w:p w:rsidR="00132B4B" w:rsidRPr="00132B4B" w:rsidRDefault="00132B4B" w:rsidP="00132B4B">
            <w:pPr>
              <w:rPr>
                <w:rFonts w:ascii="Arial" w:hAnsi="Arial" w:cs="Arial"/>
                <w:noProof/>
                <w:lang w:val="sr-Cyrl-CS"/>
              </w:rPr>
            </w:pPr>
            <w:r w:rsidRPr="00132B4B">
              <w:rPr>
                <w:rFonts w:ascii="Arial" w:hAnsi="Arial" w:cs="Arial"/>
                <w:b/>
                <w:bCs/>
                <w:noProof/>
                <w:sz w:val="22"/>
                <w:szCs w:val="22"/>
                <w:lang w:val="sr-Cyrl-CS"/>
              </w:rPr>
              <w:t xml:space="preserve">      </w:t>
            </w:r>
            <w:r>
              <w:rPr>
                <w:rFonts w:ascii="Arial" w:hAnsi="Arial" w:cs="Arial"/>
                <w:b/>
                <w:bCs/>
                <w:noProof/>
                <w:sz w:val="22"/>
                <w:szCs w:val="22"/>
                <w:lang w:val="sr-Cyrl-CS"/>
              </w:rPr>
              <w:t>комад</w:t>
            </w:r>
          </w:p>
        </w:tc>
        <w:tc>
          <w:tcPr>
            <w:tcW w:w="800" w:type="pct"/>
            <w:shd w:val="clear" w:color="auto" w:fill="auto"/>
            <w:vAlign w:val="center"/>
          </w:tcPr>
          <w:p w:rsidR="00132B4B" w:rsidRPr="00132B4B" w:rsidRDefault="00132B4B" w:rsidP="003011CB">
            <w:pPr>
              <w:rPr>
                <w:rFonts w:ascii="Arial" w:hAnsi="Arial" w:cs="Arial"/>
                <w:noProof/>
                <w:lang w:val="sr-Cyrl-CS"/>
              </w:rPr>
            </w:pPr>
            <w:r>
              <w:rPr>
                <w:rFonts w:ascii="Arial" w:hAnsi="Arial" w:cs="Arial"/>
                <w:b/>
                <w:bCs/>
                <w:noProof/>
                <w:sz w:val="22"/>
                <w:szCs w:val="22"/>
                <w:lang w:val="sr-Cyrl-CS"/>
              </w:rPr>
              <w:t xml:space="preserve">     </w:t>
            </w:r>
            <w:r w:rsidR="003011CB">
              <w:rPr>
                <w:rFonts w:ascii="Arial" w:hAnsi="Arial" w:cs="Arial"/>
                <w:b/>
                <w:bCs/>
                <w:noProof/>
                <w:sz w:val="22"/>
                <w:szCs w:val="22"/>
              </w:rPr>
              <w:t>710</w:t>
            </w:r>
            <w:r>
              <w:rPr>
                <w:rFonts w:ascii="Arial" w:hAnsi="Arial" w:cs="Arial"/>
                <w:b/>
                <w:bCs/>
                <w:noProof/>
                <w:sz w:val="22"/>
                <w:szCs w:val="22"/>
                <w:lang w:val="sr-Cyrl-CS"/>
              </w:rPr>
              <w:t>.</w:t>
            </w:r>
            <w:r w:rsidRPr="00132B4B">
              <w:rPr>
                <w:rFonts w:ascii="Arial" w:hAnsi="Arial" w:cs="Arial"/>
                <w:b/>
                <w:bCs/>
                <w:noProof/>
                <w:sz w:val="22"/>
                <w:szCs w:val="22"/>
                <w:lang w:val="sr-Cyrl-CS"/>
              </w:rPr>
              <w:t>000</w:t>
            </w:r>
          </w:p>
        </w:tc>
      </w:tr>
    </w:tbl>
    <w:p w:rsidR="00D67230" w:rsidRDefault="00D67230" w:rsidP="00CF6DA2">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D67230" w:rsidRDefault="00D67230" w:rsidP="00CF6DA2">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D67230" w:rsidRDefault="00D67230" w:rsidP="00CF6DA2">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233C37" w:rsidRPr="00B75DA0" w:rsidRDefault="00233C37" w:rsidP="00CF6DA2">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r w:rsidRPr="00B75DA0">
        <w:rPr>
          <w:rFonts w:ascii="Arial" w:eastAsiaTheme="minorHAnsi" w:hAnsi="Arial" w:cs="Arial"/>
          <w:b/>
          <w:bCs/>
          <w:kern w:val="0"/>
          <w:sz w:val="22"/>
          <w:szCs w:val="22"/>
          <w:lang w:eastAsia="en-US"/>
        </w:rPr>
        <w:t xml:space="preserve">Рок испоруке: </w:t>
      </w:r>
      <w:r w:rsidR="00C34890" w:rsidRPr="00C34890">
        <w:rPr>
          <w:rFonts w:ascii="Arial" w:eastAsiaTheme="minorHAnsi" w:hAnsi="Arial" w:cs="Arial"/>
          <w:bCs/>
          <w:kern w:val="0"/>
          <w:sz w:val="22"/>
          <w:szCs w:val="22"/>
          <w:lang w:eastAsia="en-US"/>
        </w:rPr>
        <w:t>сукцесивно</w:t>
      </w:r>
      <w:r w:rsidR="00C34890">
        <w:rPr>
          <w:rFonts w:ascii="Arial" w:eastAsiaTheme="minorHAnsi" w:hAnsi="Arial" w:cs="Arial"/>
          <w:b/>
          <w:bCs/>
          <w:kern w:val="0"/>
          <w:sz w:val="22"/>
          <w:szCs w:val="22"/>
          <w:lang w:eastAsia="en-US"/>
        </w:rPr>
        <w:t xml:space="preserve">, </w:t>
      </w:r>
      <w:r w:rsidR="00C34890">
        <w:rPr>
          <w:rFonts w:ascii="Arial" w:eastAsiaTheme="minorHAnsi" w:hAnsi="Arial" w:cs="Arial"/>
          <w:bCs/>
          <w:kern w:val="0"/>
          <w:sz w:val="22"/>
          <w:szCs w:val="22"/>
          <w:lang w:eastAsia="en-US"/>
        </w:rPr>
        <w:t xml:space="preserve">рок </w:t>
      </w:r>
      <w:r w:rsidR="00CF6DA2" w:rsidRPr="00B75DA0">
        <w:rPr>
          <w:rFonts w:ascii="Arial" w:eastAsiaTheme="minorHAnsi" w:hAnsi="Arial" w:cs="Arial"/>
          <w:bCs/>
          <w:kern w:val="0"/>
          <w:sz w:val="22"/>
          <w:szCs w:val="22"/>
          <w:lang w:eastAsia="en-US"/>
        </w:rPr>
        <w:t xml:space="preserve">одређује понуђач - </w:t>
      </w:r>
      <w:r w:rsidR="00CF6DA2" w:rsidRPr="00641DD5">
        <w:rPr>
          <w:rFonts w:ascii="Arial" w:eastAsiaTheme="minorHAnsi" w:hAnsi="Arial" w:cs="Arial"/>
          <w:bCs/>
          <w:kern w:val="0"/>
          <w:sz w:val="22"/>
          <w:szCs w:val="22"/>
          <w:lang w:eastAsia="en-US"/>
        </w:rPr>
        <w:t>минимум 1, а максимум 15 дана од дана подношења писаног захтева Наручица (факс, e-mail).</w:t>
      </w:r>
    </w:p>
    <w:p w:rsidR="00233C37" w:rsidRPr="00B75DA0" w:rsidRDefault="00233C37" w:rsidP="00233C37">
      <w:pPr>
        <w:suppressAutoHyphens w:val="0"/>
        <w:autoSpaceDE w:val="0"/>
        <w:autoSpaceDN w:val="0"/>
        <w:adjustRightInd w:val="0"/>
        <w:spacing w:line="240" w:lineRule="auto"/>
        <w:rPr>
          <w:rFonts w:ascii="Arial" w:eastAsiaTheme="minorHAnsi" w:hAnsi="Arial" w:cs="Arial"/>
          <w:kern w:val="0"/>
          <w:sz w:val="22"/>
          <w:szCs w:val="22"/>
          <w:lang w:eastAsia="en-US"/>
        </w:rPr>
      </w:pPr>
    </w:p>
    <w:p w:rsidR="00233C37" w:rsidRPr="00B75DA0" w:rsidRDefault="00233C37" w:rsidP="00233C37">
      <w:pPr>
        <w:suppressAutoHyphens w:val="0"/>
        <w:autoSpaceDE w:val="0"/>
        <w:autoSpaceDN w:val="0"/>
        <w:adjustRightInd w:val="0"/>
        <w:spacing w:line="240" w:lineRule="auto"/>
        <w:rPr>
          <w:rFonts w:ascii="Arial" w:eastAsiaTheme="minorHAnsi" w:hAnsi="Arial" w:cs="Arial"/>
          <w:kern w:val="0"/>
          <w:sz w:val="22"/>
          <w:szCs w:val="22"/>
          <w:lang w:eastAsia="en-US"/>
        </w:rPr>
      </w:pPr>
    </w:p>
    <w:p w:rsidR="00233C37" w:rsidRPr="00B75DA0" w:rsidRDefault="00233C37" w:rsidP="00233C37">
      <w:pPr>
        <w:suppressAutoHyphens w:val="0"/>
        <w:autoSpaceDE w:val="0"/>
        <w:autoSpaceDN w:val="0"/>
        <w:adjustRightInd w:val="0"/>
        <w:spacing w:line="240" w:lineRule="auto"/>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Место испоруке: </w:t>
      </w:r>
      <w:r w:rsidRPr="00B75DA0">
        <w:rPr>
          <w:rFonts w:ascii="Arial" w:hAnsi="Arial" w:cs="Arial"/>
          <w:sz w:val="22"/>
          <w:szCs w:val="22"/>
          <w:lang w:val="sr-Cyrl-CS"/>
        </w:rPr>
        <w:t xml:space="preserve">седиште Наручиоца, </w:t>
      </w:r>
      <w:r w:rsidRPr="00B75DA0">
        <w:rPr>
          <w:rFonts w:ascii="Arial" w:hAnsi="Arial" w:cs="Arial"/>
          <w:sz w:val="22"/>
          <w:szCs w:val="22"/>
          <w:lang w:eastAsia="sr-Latn-CS"/>
        </w:rPr>
        <w:t>у Београду, Булевар деспота Стефана 54а.</w:t>
      </w:r>
    </w:p>
    <w:p w:rsidR="00233C37" w:rsidRPr="00B75DA0" w:rsidRDefault="00233C37" w:rsidP="00233C37">
      <w:pPr>
        <w:suppressAutoHyphens w:val="0"/>
        <w:autoSpaceDE w:val="0"/>
        <w:autoSpaceDN w:val="0"/>
        <w:adjustRightInd w:val="0"/>
        <w:spacing w:line="240" w:lineRule="auto"/>
        <w:rPr>
          <w:rFonts w:ascii="Arial" w:eastAsiaTheme="minorHAnsi" w:hAnsi="Arial" w:cs="Arial"/>
          <w:kern w:val="0"/>
          <w:sz w:val="22"/>
          <w:szCs w:val="22"/>
          <w:lang w:eastAsia="en-US"/>
        </w:rPr>
      </w:pPr>
    </w:p>
    <w:p w:rsidR="00AF734B" w:rsidRPr="00B75DA0" w:rsidRDefault="00AF734B" w:rsidP="00233C37">
      <w:pPr>
        <w:autoSpaceDE w:val="0"/>
        <w:autoSpaceDN w:val="0"/>
        <w:adjustRightInd w:val="0"/>
        <w:jc w:val="both"/>
        <w:rPr>
          <w:rFonts w:ascii="Arial" w:hAnsi="Arial" w:cs="Arial"/>
          <w:sz w:val="22"/>
          <w:szCs w:val="22"/>
          <w:lang w:val="sr-Cyrl-CS"/>
        </w:rPr>
      </w:pPr>
    </w:p>
    <w:p w:rsidR="003F62A4" w:rsidRDefault="003F62A4" w:rsidP="003F62A4">
      <w:pPr>
        <w:autoSpaceDE w:val="0"/>
        <w:autoSpaceDN w:val="0"/>
        <w:adjustRightInd w:val="0"/>
        <w:ind w:left="-284"/>
        <w:jc w:val="both"/>
        <w:rPr>
          <w:rFonts w:ascii="Arial" w:hAnsi="Arial" w:cs="Arial"/>
          <w:sz w:val="22"/>
          <w:szCs w:val="22"/>
          <w:lang w:val="sr-Cyrl-CS"/>
        </w:rPr>
      </w:pPr>
    </w:p>
    <w:p w:rsidR="00D67230" w:rsidRDefault="00D67230" w:rsidP="003F62A4">
      <w:pPr>
        <w:autoSpaceDE w:val="0"/>
        <w:autoSpaceDN w:val="0"/>
        <w:adjustRightInd w:val="0"/>
        <w:ind w:left="-284"/>
        <w:jc w:val="both"/>
        <w:rPr>
          <w:rFonts w:ascii="Arial" w:hAnsi="Arial" w:cs="Arial"/>
          <w:sz w:val="22"/>
          <w:szCs w:val="22"/>
          <w:lang w:val="sr-Cyrl-CS"/>
        </w:rPr>
      </w:pPr>
    </w:p>
    <w:p w:rsidR="00D67230" w:rsidRPr="00B75DA0" w:rsidRDefault="00D67230"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3F62A4" w:rsidRPr="00B75DA0" w:rsidRDefault="003F62A4" w:rsidP="003F62A4">
      <w:pPr>
        <w:jc w:val="both"/>
        <w:rPr>
          <w:rFonts w:ascii="Arial" w:hAnsi="Arial" w:cs="Arial"/>
          <w:b/>
          <w:iCs/>
          <w:sz w:val="22"/>
          <w:szCs w:val="22"/>
        </w:rPr>
      </w:pPr>
      <w:r w:rsidRPr="00B75DA0">
        <w:rPr>
          <w:rFonts w:ascii="Arial" w:hAnsi="Arial" w:cs="Arial"/>
          <w:b/>
          <w:iCs/>
          <w:sz w:val="22"/>
          <w:szCs w:val="22"/>
        </w:rPr>
        <w:t xml:space="preserve">                                                      М.П</w:t>
      </w:r>
      <w:r w:rsidRPr="00B75DA0">
        <w:rPr>
          <w:rFonts w:ascii="Arial" w:hAnsi="Arial" w:cs="Arial"/>
          <w:b/>
          <w:i/>
          <w:iCs/>
          <w:sz w:val="22"/>
          <w:szCs w:val="22"/>
        </w:rPr>
        <w:t xml:space="preserve">                       ___________________________                          </w:t>
      </w:r>
    </w:p>
    <w:p w:rsidR="003F62A4" w:rsidRPr="00B75DA0" w:rsidRDefault="003F62A4" w:rsidP="003F62A4">
      <w:pPr>
        <w:autoSpaceDE w:val="0"/>
        <w:autoSpaceDN w:val="0"/>
        <w:adjustRightInd w:val="0"/>
        <w:jc w:val="both"/>
        <w:rPr>
          <w:rFonts w:ascii="Arial" w:hAnsi="Arial" w:cs="Arial"/>
          <w:sz w:val="22"/>
          <w:szCs w:val="22"/>
          <w:lang w:val="sr-Cyrl-CS"/>
        </w:rPr>
      </w:pPr>
      <w:r w:rsidRPr="00B75DA0">
        <w:rPr>
          <w:rFonts w:ascii="Arial" w:hAnsi="Arial" w:cs="Arial"/>
          <w:b/>
          <w:i/>
          <w:iCs/>
          <w:sz w:val="22"/>
          <w:szCs w:val="22"/>
        </w:rPr>
        <w:t xml:space="preserve">                                                                                                      </w:t>
      </w:r>
      <w:r w:rsidRPr="00B75DA0">
        <w:rPr>
          <w:rFonts w:ascii="Arial" w:hAnsi="Arial" w:cs="Arial"/>
          <w:b/>
          <w:iCs/>
          <w:sz w:val="22"/>
          <w:szCs w:val="22"/>
        </w:rPr>
        <w:t>Понуђач</w:t>
      </w:r>
    </w:p>
    <w:p w:rsidR="007A4A4B" w:rsidRPr="00B75DA0" w:rsidRDefault="007A4A4B" w:rsidP="007A4A4B">
      <w:pPr>
        <w:pStyle w:val="ListParagraph"/>
        <w:ind w:left="0"/>
        <w:rPr>
          <w:rFonts w:ascii="Arial" w:hAnsi="Arial" w:cs="Arial"/>
          <w:b/>
          <w:bCs/>
          <w:sz w:val="22"/>
          <w:szCs w:val="22"/>
          <w:u w:val="single"/>
          <w:lang w:val="ru-RU"/>
        </w:rPr>
      </w:pPr>
    </w:p>
    <w:p w:rsidR="00AF734B" w:rsidRPr="00B75DA0" w:rsidRDefault="00AF734B" w:rsidP="007A4A4B">
      <w:pPr>
        <w:pStyle w:val="ListParagraph"/>
        <w:ind w:left="0"/>
        <w:rPr>
          <w:rFonts w:ascii="Arial" w:hAnsi="Arial" w:cs="Arial"/>
          <w:b/>
          <w:bCs/>
          <w:sz w:val="22"/>
          <w:szCs w:val="22"/>
          <w:u w:val="single"/>
          <w:lang w:val="ru-RU"/>
        </w:rPr>
      </w:pPr>
    </w:p>
    <w:p w:rsidR="00AF734B" w:rsidRPr="00B75DA0" w:rsidRDefault="00AF734B" w:rsidP="007A4A4B">
      <w:pPr>
        <w:pStyle w:val="ListParagraph"/>
        <w:ind w:left="0"/>
        <w:rPr>
          <w:rFonts w:ascii="Arial" w:hAnsi="Arial" w:cs="Arial"/>
          <w:b/>
          <w:bCs/>
          <w:sz w:val="22"/>
          <w:szCs w:val="22"/>
          <w:u w:val="single"/>
          <w:lang w:val="ru-RU"/>
        </w:rPr>
      </w:pPr>
    </w:p>
    <w:p w:rsidR="00AF734B" w:rsidRPr="00B75DA0" w:rsidRDefault="00AF734B" w:rsidP="007A4A4B">
      <w:pPr>
        <w:pStyle w:val="ListParagraph"/>
        <w:ind w:left="0"/>
        <w:rPr>
          <w:rFonts w:ascii="Arial" w:hAnsi="Arial" w:cs="Arial"/>
          <w:b/>
          <w:bCs/>
          <w:sz w:val="22"/>
          <w:szCs w:val="22"/>
          <w:u w:val="single"/>
          <w:lang w:val="ru-RU"/>
        </w:rPr>
      </w:pPr>
    </w:p>
    <w:p w:rsidR="00AF734B" w:rsidRPr="00B75DA0" w:rsidRDefault="00AF734B" w:rsidP="007A4A4B">
      <w:pPr>
        <w:pStyle w:val="ListParagraph"/>
        <w:ind w:left="0"/>
        <w:rPr>
          <w:rFonts w:ascii="Arial" w:hAnsi="Arial" w:cs="Arial"/>
          <w:b/>
          <w:bCs/>
          <w:sz w:val="22"/>
          <w:szCs w:val="22"/>
          <w:u w:val="single"/>
          <w:lang w:val="ru-RU"/>
        </w:rPr>
      </w:pPr>
    </w:p>
    <w:p w:rsidR="00AF734B" w:rsidRPr="00B75DA0" w:rsidRDefault="00AF734B" w:rsidP="007A4A4B">
      <w:pPr>
        <w:pStyle w:val="ListParagraph"/>
        <w:ind w:left="0"/>
        <w:rPr>
          <w:rFonts w:ascii="Arial" w:hAnsi="Arial" w:cs="Arial"/>
          <w:b/>
          <w:bCs/>
          <w:sz w:val="22"/>
          <w:szCs w:val="22"/>
          <w:u w:val="single"/>
          <w:lang w:val="ru-RU"/>
        </w:rPr>
      </w:pPr>
    </w:p>
    <w:p w:rsidR="00AF734B" w:rsidRPr="00B75DA0" w:rsidRDefault="00AF734B" w:rsidP="007A4A4B">
      <w:pPr>
        <w:pStyle w:val="ListParagraph"/>
        <w:ind w:left="0"/>
        <w:rPr>
          <w:rFonts w:ascii="Arial" w:hAnsi="Arial" w:cs="Arial"/>
          <w:b/>
          <w:bCs/>
          <w:sz w:val="22"/>
          <w:szCs w:val="22"/>
          <w:u w:val="single"/>
          <w:lang w:val="ru-RU"/>
        </w:rPr>
      </w:pPr>
    </w:p>
    <w:p w:rsidR="00D67230" w:rsidRPr="00B75DA0" w:rsidRDefault="00D67230" w:rsidP="00D67230">
      <w:pPr>
        <w:spacing w:before="120" w:after="120" w:line="360" w:lineRule="auto"/>
        <w:rPr>
          <w:rFonts w:ascii="Arial" w:hAnsi="Arial" w:cs="Arial"/>
          <w:i/>
          <w:noProof/>
          <w:sz w:val="22"/>
          <w:szCs w:val="22"/>
          <w:u w:val="single"/>
          <w:lang w:val="sr-Cyrl-CS"/>
        </w:rPr>
      </w:pPr>
      <w:r w:rsidRPr="00B75DA0">
        <w:rPr>
          <w:rFonts w:ascii="Arial" w:hAnsi="Arial" w:cs="Arial"/>
          <w:b/>
          <w:noProof/>
          <w:sz w:val="22"/>
          <w:szCs w:val="22"/>
          <w:lang w:val="sr-Cyrl-CS"/>
        </w:rPr>
        <w:t xml:space="preserve">Партија </w:t>
      </w:r>
      <w:r>
        <w:rPr>
          <w:rFonts w:ascii="Arial" w:hAnsi="Arial" w:cs="Arial"/>
          <w:b/>
          <w:noProof/>
          <w:sz w:val="22"/>
          <w:szCs w:val="22"/>
          <w:lang w:val="sr-Cyrl-CS"/>
        </w:rPr>
        <w:t>2</w:t>
      </w:r>
      <w:r w:rsidRPr="00B75DA0">
        <w:rPr>
          <w:rFonts w:ascii="Arial" w:hAnsi="Arial" w:cs="Arial"/>
          <w:b/>
          <w:noProof/>
          <w:sz w:val="22"/>
          <w:szCs w:val="22"/>
          <w:lang w:val="sr-Cyrl-CS"/>
        </w:rPr>
        <w:t xml:space="preserve">: </w:t>
      </w:r>
    </w:p>
    <w:p w:rsidR="00D67230" w:rsidRPr="00B75DA0" w:rsidRDefault="00D67230" w:rsidP="00D67230">
      <w:pPr>
        <w:spacing w:before="120" w:line="240" w:lineRule="auto"/>
        <w:jc w:val="both"/>
        <w:rPr>
          <w:rFonts w:ascii="Arial" w:hAnsi="Arial" w:cs="Arial"/>
          <w:bCs/>
          <w:sz w:val="22"/>
          <w:szCs w:val="22"/>
        </w:rPr>
      </w:pPr>
      <w:r w:rsidRPr="00B75DA0">
        <w:rPr>
          <w:rFonts w:ascii="Arial" w:hAnsi="Arial" w:cs="Arial"/>
          <w:noProof/>
          <w:sz w:val="22"/>
          <w:szCs w:val="22"/>
          <w:lang w:val="sr-Cyrl-CS"/>
        </w:rPr>
        <w:t xml:space="preserve">Под предметном партијом подразумева се куповина </w:t>
      </w:r>
      <w:r>
        <w:rPr>
          <w:rFonts w:ascii="Arial" w:hAnsi="Arial" w:cs="Arial"/>
          <w:noProof/>
          <w:sz w:val="22"/>
          <w:szCs w:val="22"/>
          <w:lang w:val="sr-Cyrl-CS"/>
        </w:rPr>
        <w:t>пластичних епрувета</w:t>
      </w:r>
      <w:r w:rsidRPr="00B75DA0">
        <w:rPr>
          <w:rFonts w:ascii="Arial" w:hAnsi="Arial" w:cs="Arial"/>
          <w:noProof/>
          <w:sz w:val="22"/>
          <w:szCs w:val="22"/>
          <w:lang w:val="sr-Cyrl-CS"/>
        </w:rPr>
        <w:t xml:space="preserve"> (у даљем тексту: добра) </w:t>
      </w:r>
      <w:r w:rsidRPr="00B75DA0">
        <w:rPr>
          <w:rFonts w:ascii="Arial" w:hAnsi="Arial" w:cs="Arial"/>
          <w:bCs/>
          <w:sz w:val="22"/>
          <w:szCs w:val="22"/>
        </w:rPr>
        <w:t xml:space="preserve">за потребе Градског завода за јавно здравље, Београд, и то следећих техничких карактеристика и </w:t>
      </w:r>
      <w:r>
        <w:rPr>
          <w:rFonts w:ascii="Arial" w:hAnsi="Arial" w:cs="Arial"/>
          <w:bCs/>
          <w:sz w:val="22"/>
          <w:szCs w:val="22"/>
        </w:rPr>
        <w:t>количина</w:t>
      </w:r>
      <w:r w:rsidRPr="00B75DA0">
        <w:rPr>
          <w:rFonts w:ascii="Arial" w:hAnsi="Arial" w:cs="Arial"/>
          <w:bCs/>
          <w:sz w:val="22"/>
          <w:szCs w:val="22"/>
        </w:rPr>
        <w:t xml:space="preserve"> :</w:t>
      </w:r>
    </w:p>
    <w:p w:rsidR="00AF734B" w:rsidRPr="00B75DA0" w:rsidRDefault="00AF734B" w:rsidP="007A4A4B">
      <w:pPr>
        <w:pStyle w:val="ListParagraph"/>
        <w:ind w:left="0"/>
        <w:rPr>
          <w:rFonts w:ascii="Arial" w:hAnsi="Arial" w:cs="Arial"/>
          <w:b/>
          <w:bCs/>
          <w:sz w:val="22"/>
          <w:szCs w:val="22"/>
          <w:u w:val="single"/>
          <w:lang w:val="ru-RU"/>
        </w:rPr>
      </w:pPr>
    </w:p>
    <w:p w:rsidR="00AF734B" w:rsidRPr="00B75DA0" w:rsidRDefault="00AF734B" w:rsidP="007A4A4B">
      <w:pPr>
        <w:pStyle w:val="ListParagraph"/>
        <w:ind w:left="0"/>
        <w:rPr>
          <w:rFonts w:ascii="Arial" w:hAnsi="Arial" w:cs="Arial"/>
          <w:b/>
          <w:bCs/>
          <w:sz w:val="22"/>
          <w:szCs w:val="22"/>
          <w:u w:val="single"/>
          <w:lang w:val="ru-RU"/>
        </w:rPr>
      </w:pPr>
    </w:p>
    <w:tbl>
      <w:tblPr>
        <w:tblW w:w="45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4227"/>
        <w:gridCol w:w="2311"/>
        <w:gridCol w:w="1542"/>
      </w:tblGrid>
      <w:tr w:rsidR="00D67230" w:rsidRPr="00D67230" w:rsidTr="00D67230">
        <w:trPr>
          <w:trHeight w:val="300"/>
        </w:trPr>
        <w:tc>
          <w:tcPr>
            <w:tcW w:w="2726" w:type="pct"/>
            <w:gridSpan w:val="2"/>
            <w:shd w:val="clear" w:color="auto" w:fill="D9D9D9"/>
            <w:noWrap/>
            <w:vAlign w:val="center"/>
            <w:hideMark/>
          </w:tcPr>
          <w:p w:rsidR="00D67230" w:rsidRPr="00132B4B" w:rsidRDefault="00D67230" w:rsidP="00CF0442">
            <w:pPr>
              <w:jc w:val="center"/>
              <w:rPr>
                <w:rFonts w:ascii="Arial" w:hAnsi="Arial" w:cs="Arial"/>
                <w:b/>
                <w:noProof/>
                <w:lang w:val="sr-Cyrl-CS"/>
              </w:rPr>
            </w:pPr>
            <w:r w:rsidRPr="00132B4B">
              <w:rPr>
                <w:rFonts w:ascii="Arial" w:hAnsi="Arial" w:cs="Arial"/>
                <w:b/>
                <w:bCs/>
                <w:noProof/>
                <w:sz w:val="22"/>
                <w:szCs w:val="22"/>
                <w:lang w:val="sr-Cyrl-CS"/>
              </w:rPr>
              <w:t>Опис добра</w:t>
            </w:r>
          </w:p>
        </w:tc>
        <w:tc>
          <w:tcPr>
            <w:tcW w:w="1364" w:type="pct"/>
            <w:shd w:val="clear" w:color="auto" w:fill="D9D9D9"/>
            <w:vAlign w:val="center"/>
            <w:hideMark/>
          </w:tcPr>
          <w:p w:rsidR="00D67230" w:rsidRDefault="00D67230" w:rsidP="00CF0442">
            <w:pPr>
              <w:jc w:val="center"/>
              <w:rPr>
                <w:rFonts w:ascii="Arial" w:hAnsi="Arial" w:cs="Arial"/>
                <w:b/>
                <w:bCs/>
                <w:noProof/>
                <w:lang w:val="sr-Cyrl-CS"/>
              </w:rPr>
            </w:pPr>
          </w:p>
          <w:p w:rsidR="00D67230" w:rsidRPr="00132B4B" w:rsidRDefault="00D67230" w:rsidP="00CF0442">
            <w:pPr>
              <w:jc w:val="center"/>
              <w:rPr>
                <w:rFonts w:ascii="Arial" w:hAnsi="Arial" w:cs="Arial"/>
                <w:b/>
                <w:bCs/>
                <w:noProof/>
                <w:lang w:val="sr-Cyrl-CS"/>
              </w:rPr>
            </w:pPr>
            <w:r>
              <w:rPr>
                <w:rFonts w:ascii="Arial" w:hAnsi="Arial" w:cs="Arial"/>
                <w:b/>
                <w:bCs/>
                <w:noProof/>
                <w:sz w:val="22"/>
                <w:szCs w:val="22"/>
                <w:lang w:val="sr-Cyrl-CS"/>
              </w:rPr>
              <w:t>Јединица</w:t>
            </w:r>
            <w:r w:rsidRPr="00132B4B">
              <w:rPr>
                <w:rFonts w:ascii="Arial" w:hAnsi="Arial" w:cs="Arial"/>
                <w:b/>
                <w:bCs/>
                <w:noProof/>
                <w:sz w:val="22"/>
                <w:szCs w:val="22"/>
                <w:lang w:val="sr-Cyrl-CS"/>
              </w:rPr>
              <w:t xml:space="preserve"> </w:t>
            </w:r>
            <w:r>
              <w:rPr>
                <w:rFonts w:ascii="Arial" w:hAnsi="Arial" w:cs="Arial"/>
                <w:b/>
                <w:bCs/>
                <w:noProof/>
                <w:sz w:val="22"/>
                <w:szCs w:val="22"/>
                <w:lang w:val="sr-Cyrl-CS"/>
              </w:rPr>
              <w:t>мере</w:t>
            </w:r>
          </w:p>
          <w:p w:rsidR="00D67230" w:rsidRPr="00132B4B" w:rsidRDefault="00D67230" w:rsidP="00CF0442">
            <w:pPr>
              <w:jc w:val="center"/>
              <w:rPr>
                <w:rFonts w:ascii="Arial" w:hAnsi="Arial" w:cs="Arial"/>
                <w:b/>
                <w:bCs/>
                <w:noProof/>
                <w:lang w:val="sr-Cyrl-CS"/>
              </w:rPr>
            </w:pPr>
          </w:p>
        </w:tc>
        <w:tc>
          <w:tcPr>
            <w:tcW w:w="910" w:type="pct"/>
            <w:shd w:val="clear" w:color="auto" w:fill="D9D9D9"/>
            <w:noWrap/>
            <w:vAlign w:val="center"/>
            <w:hideMark/>
          </w:tcPr>
          <w:p w:rsidR="00D67230" w:rsidRPr="00132B4B" w:rsidRDefault="00D67230" w:rsidP="00CF0442">
            <w:pPr>
              <w:jc w:val="center"/>
              <w:rPr>
                <w:rFonts w:ascii="Arial" w:hAnsi="Arial" w:cs="Arial"/>
                <w:b/>
                <w:bCs/>
                <w:noProof/>
                <w:lang w:val="sr-Cyrl-CS"/>
              </w:rPr>
            </w:pPr>
            <w:r>
              <w:rPr>
                <w:rFonts w:ascii="Arial" w:hAnsi="Arial" w:cs="Arial"/>
                <w:b/>
                <w:bCs/>
                <w:noProof/>
                <w:sz w:val="22"/>
                <w:szCs w:val="22"/>
                <w:lang w:val="sr-Cyrl-CS"/>
              </w:rPr>
              <w:t>Количина</w:t>
            </w:r>
          </w:p>
          <w:p w:rsidR="00D67230" w:rsidRPr="00132B4B" w:rsidRDefault="00D67230" w:rsidP="00CF0442">
            <w:pPr>
              <w:jc w:val="center"/>
              <w:rPr>
                <w:rFonts w:ascii="Arial" w:hAnsi="Arial" w:cs="Arial"/>
                <w:b/>
                <w:bCs/>
                <w:noProof/>
                <w:lang w:val="sr-Cyrl-CS"/>
              </w:rPr>
            </w:pPr>
          </w:p>
        </w:tc>
      </w:tr>
      <w:tr w:rsidR="00D67230" w:rsidRPr="00D67230" w:rsidTr="00D67230">
        <w:trPr>
          <w:trHeight w:val="300"/>
        </w:trPr>
        <w:tc>
          <w:tcPr>
            <w:tcW w:w="231" w:type="pct"/>
            <w:shd w:val="clear" w:color="auto" w:fill="auto"/>
            <w:noWrap/>
            <w:vAlign w:val="center"/>
            <w:hideMark/>
          </w:tcPr>
          <w:p w:rsidR="00D67230" w:rsidRPr="00D67230" w:rsidRDefault="00D67230" w:rsidP="00CF0442">
            <w:pPr>
              <w:jc w:val="center"/>
              <w:rPr>
                <w:rFonts w:ascii="Arial" w:hAnsi="Arial" w:cs="Arial"/>
                <w:b/>
                <w:noProof/>
                <w:lang w:val="sr-Cyrl-CS"/>
              </w:rPr>
            </w:pPr>
            <w:r w:rsidRPr="00D67230">
              <w:rPr>
                <w:rFonts w:ascii="Arial" w:hAnsi="Arial" w:cs="Arial"/>
                <w:b/>
                <w:noProof/>
                <w:sz w:val="22"/>
                <w:szCs w:val="22"/>
                <w:lang w:val="sr-Cyrl-CS"/>
              </w:rPr>
              <w:t>1</w:t>
            </w:r>
          </w:p>
        </w:tc>
        <w:tc>
          <w:tcPr>
            <w:tcW w:w="2495" w:type="pct"/>
            <w:shd w:val="clear" w:color="auto" w:fill="auto"/>
            <w:vAlign w:val="center"/>
            <w:hideMark/>
          </w:tcPr>
          <w:p w:rsidR="00D67230" w:rsidRPr="00D67230" w:rsidRDefault="00D67230" w:rsidP="00D67230">
            <w:pPr>
              <w:suppressAutoHyphens w:val="0"/>
              <w:spacing w:line="240" w:lineRule="auto"/>
              <w:contextualSpacing/>
              <w:rPr>
                <w:rFonts w:ascii="Arial" w:hAnsi="Arial" w:cs="Arial"/>
                <w:noProof/>
                <w:lang w:val="sr-Cyrl-CS"/>
              </w:rPr>
            </w:pPr>
            <w:r>
              <w:rPr>
                <w:rFonts w:ascii="Arial" w:hAnsi="Arial" w:cs="Arial"/>
                <w:noProof/>
                <w:sz w:val="22"/>
                <w:szCs w:val="22"/>
                <w:lang w:val="sr-Cyrl-CS"/>
              </w:rPr>
              <w:t>Пластична</w:t>
            </w:r>
            <w:r w:rsidRPr="00D67230">
              <w:rPr>
                <w:rFonts w:ascii="Arial" w:hAnsi="Arial" w:cs="Arial"/>
                <w:noProof/>
                <w:sz w:val="22"/>
                <w:szCs w:val="22"/>
                <w:lang w:val="sr-Cyrl-CS"/>
              </w:rPr>
              <w:t xml:space="preserve"> </w:t>
            </w:r>
            <w:r>
              <w:rPr>
                <w:rFonts w:ascii="Arial" w:hAnsi="Arial" w:cs="Arial"/>
                <w:b/>
                <w:noProof/>
                <w:sz w:val="22"/>
                <w:szCs w:val="22"/>
                <w:lang w:val="sr-Cyrl-CS"/>
              </w:rPr>
              <w:t>епрувета</w:t>
            </w:r>
            <w:r w:rsidRPr="00D67230">
              <w:rPr>
                <w:rFonts w:ascii="Arial" w:hAnsi="Arial" w:cs="Arial"/>
                <w:b/>
                <w:noProof/>
                <w:sz w:val="22"/>
                <w:szCs w:val="22"/>
                <w:lang w:val="sr-Cyrl-CS"/>
              </w:rPr>
              <w:t xml:space="preserve"> 12x75, </w:t>
            </w:r>
            <w:r>
              <w:rPr>
                <w:rFonts w:ascii="Arial" w:hAnsi="Arial" w:cs="Arial"/>
                <w:b/>
                <w:noProof/>
                <w:sz w:val="22"/>
                <w:szCs w:val="22"/>
                <w:lang w:val="sr-Cyrl-CS"/>
              </w:rPr>
              <w:t>без</w:t>
            </w:r>
            <w:r w:rsidRPr="00D67230">
              <w:rPr>
                <w:rFonts w:ascii="Arial" w:hAnsi="Arial" w:cs="Arial"/>
                <w:b/>
                <w:noProof/>
                <w:sz w:val="22"/>
                <w:szCs w:val="22"/>
                <w:lang w:val="sr-Cyrl-CS"/>
              </w:rPr>
              <w:t xml:space="preserve"> </w:t>
            </w:r>
            <w:r>
              <w:rPr>
                <w:rFonts w:ascii="Arial" w:hAnsi="Arial" w:cs="Arial"/>
                <w:b/>
                <w:noProof/>
                <w:sz w:val="22"/>
                <w:szCs w:val="22"/>
                <w:lang w:val="sr-Cyrl-CS"/>
              </w:rPr>
              <w:t>запушача</w:t>
            </w:r>
          </w:p>
        </w:tc>
        <w:tc>
          <w:tcPr>
            <w:tcW w:w="1364" w:type="pct"/>
            <w:shd w:val="clear" w:color="auto" w:fill="auto"/>
            <w:vAlign w:val="center"/>
            <w:hideMark/>
          </w:tcPr>
          <w:p w:rsidR="00D67230" w:rsidRPr="00D67230" w:rsidRDefault="00D67230" w:rsidP="00CF0442">
            <w:pPr>
              <w:jc w:val="center"/>
              <w:rPr>
                <w:rFonts w:ascii="Arial" w:hAnsi="Arial" w:cs="Arial"/>
                <w:b/>
                <w:noProof/>
                <w:lang w:val="sr-Cyrl-CS"/>
              </w:rPr>
            </w:pPr>
            <w:r>
              <w:rPr>
                <w:rFonts w:ascii="Arial" w:hAnsi="Arial" w:cs="Arial"/>
                <w:b/>
                <w:bCs/>
                <w:noProof/>
                <w:sz w:val="22"/>
                <w:szCs w:val="22"/>
                <w:lang w:val="sr-Cyrl-CS"/>
              </w:rPr>
              <w:t>комад</w:t>
            </w:r>
          </w:p>
        </w:tc>
        <w:tc>
          <w:tcPr>
            <w:tcW w:w="910" w:type="pct"/>
            <w:shd w:val="clear" w:color="auto" w:fill="auto"/>
            <w:noWrap/>
            <w:vAlign w:val="center"/>
            <w:hideMark/>
          </w:tcPr>
          <w:p w:rsidR="00D67230" w:rsidRPr="00D67230" w:rsidRDefault="003011CB" w:rsidP="00D67230">
            <w:pPr>
              <w:jc w:val="center"/>
              <w:rPr>
                <w:rFonts w:ascii="Arial" w:hAnsi="Arial" w:cs="Arial"/>
                <w:b/>
                <w:noProof/>
                <w:lang w:val="sr-Cyrl-CS"/>
              </w:rPr>
            </w:pPr>
            <w:r>
              <w:rPr>
                <w:rFonts w:ascii="Arial" w:hAnsi="Arial" w:cs="Arial"/>
                <w:b/>
                <w:noProof/>
                <w:sz w:val="22"/>
                <w:szCs w:val="22"/>
                <w:lang w:val="sr-Cyrl-CS"/>
              </w:rPr>
              <w:t>50</w:t>
            </w:r>
            <w:r>
              <w:rPr>
                <w:rFonts w:ascii="Arial" w:hAnsi="Arial" w:cs="Arial"/>
                <w:b/>
                <w:noProof/>
                <w:sz w:val="22"/>
                <w:szCs w:val="22"/>
              </w:rPr>
              <w:t>.</w:t>
            </w:r>
            <w:r w:rsidR="00D67230" w:rsidRPr="00D67230">
              <w:rPr>
                <w:rFonts w:ascii="Arial" w:hAnsi="Arial" w:cs="Arial"/>
                <w:b/>
                <w:noProof/>
                <w:sz w:val="22"/>
                <w:szCs w:val="22"/>
                <w:lang w:val="sr-Cyrl-CS"/>
              </w:rPr>
              <w:t>000</w:t>
            </w:r>
          </w:p>
        </w:tc>
      </w:tr>
      <w:tr w:rsidR="00D67230" w:rsidRPr="00D67230" w:rsidTr="00D67230">
        <w:trPr>
          <w:trHeight w:val="300"/>
        </w:trPr>
        <w:tc>
          <w:tcPr>
            <w:tcW w:w="231" w:type="pct"/>
            <w:shd w:val="clear" w:color="auto" w:fill="auto"/>
            <w:noWrap/>
            <w:vAlign w:val="center"/>
            <w:hideMark/>
          </w:tcPr>
          <w:p w:rsidR="00D67230" w:rsidRPr="00D67230" w:rsidRDefault="00D67230" w:rsidP="00CF0442">
            <w:pPr>
              <w:jc w:val="center"/>
              <w:rPr>
                <w:rFonts w:ascii="Arial" w:hAnsi="Arial" w:cs="Arial"/>
                <w:b/>
                <w:noProof/>
                <w:lang w:val="sr-Cyrl-CS"/>
              </w:rPr>
            </w:pPr>
            <w:r w:rsidRPr="00D67230">
              <w:rPr>
                <w:rFonts w:ascii="Arial" w:hAnsi="Arial" w:cs="Arial"/>
                <w:b/>
                <w:noProof/>
                <w:sz w:val="22"/>
                <w:szCs w:val="22"/>
                <w:lang w:val="sr-Cyrl-CS"/>
              </w:rPr>
              <w:t>2</w:t>
            </w:r>
          </w:p>
        </w:tc>
        <w:tc>
          <w:tcPr>
            <w:tcW w:w="2495" w:type="pct"/>
            <w:shd w:val="clear" w:color="auto" w:fill="auto"/>
            <w:vAlign w:val="center"/>
            <w:hideMark/>
          </w:tcPr>
          <w:p w:rsidR="00D67230" w:rsidRPr="00D67230" w:rsidRDefault="00D67230" w:rsidP="00D67230">
            <w:pPr>
              <w:suppressAutoHyphens w:val="0"/>
              <w:spacing w:line="240" w:lineRule="auto"/>
              <w:contextualSpacing/>
              <w:rPr>
                <w:rFonts w:ascii="Arial" w:hAnsi="Arial" w:cs="Arial"/>
                <w:noProof/>
                <w:lang w:val="sr-Cyrl-CS"/>
              </w:rPr>
            </w:pPr>
            <w:r>
              <w:rPr>
                <w:rFonts w:ascii="Arial" w:hAnsi="Arial" w:cs="Arial"/>
                <w:noProof/>
                <w:sz w:val="22"/>
                <w:szCs w:val="22"/>
                <w:lang w:val="sr-Cyrl-CS"/>
              </w:rPr>
              <w:t>Пластична</w:t>
            </w:r>
            <w:r w:rsidRPr="00D67230">
              <w:rPr>
                <w:rFonts w:ascii="Arial" w:hAnsi="Arial" w:cs="Arial"/>
                <w:noProof/>
                <w:sz w:val="22"/>
                <w:szCs w:val="22"/>
                <w:lang w:val="sr-Cyrl-CS"/>
              </w:rPr>
              <w:t xml:space="preserve"> </w:t>
            </w:r>
            <w:r>
              <w:rPr>
                <w:rFonts w:ascii="Arial" w:hAnsi="Arial" w:cs="Arial"/>
                <w:b/>
                <w:noProof/>
                <w:sz w:val="22"/>
                <w:szCs w:val="22"/>
                <w:lang w:val="sr-Cyrl-CS"/>
              </w:rPr>
              <w:t>епрувета</w:t>
            </w:r>
            <w:r w:rsidRPr="00D67230">
              <w:rPr>
                <w:rFonts w:ascii="Arial" w:hAnsi="Arial" w:cs="Arial"/>
                <w:b/>
                <w:noProof/>
                <w:sz w:val="22"/>
                <w:szCs w:val="22"/>
                <w:lang w:val="sr-Cyrl-CS"/>
              </w:rPr>
              <w:t xml:space="preserve"> 16x100, </w:t>
            </w:r>
            <w:r>
              <w:rPr>
                <w:rFonts w:ascii="Arial" w:hAnsi="Arial" w:cs="Arial"/>
                <w:b/>
                <w:noProof/>
                <w:sz w:val="22"/>
                <w:szCs w:val="22"/>
                <w:lang w:val="sr-Cyrl-CS"/>
              </w:rPr>
              <w:t>без</w:t>
            </w:r>
            <w:r w:rsidRPr="00D67230">
              <w:rPr>
                <w:rFonts w:ascii="Arial" w:hAnsi="Arial" w:cs="Arial"/>
                <w:b/>
                <w:noProof/>
                <w:sz w:val="22"/>
                <w:szCs w:val="22"/>
                <w:lang w:val="sr-Cyrl-CS"/>
              </w:rPr>
              <w:t xml:space="preserve"> </w:t>
            </w:r>
            <w:r>
              <w:rPr>
                <w:rFonts w:ascii="Arial" w:hAnsi="Arial" w:cs="Arial"/>
                <w:b/>
                <w:noProof/>
                <w:sz w:val="22"/>
                <w:szCs w:val="22"/>
                <w:lang w:val="sr-Cyrl-CS"/>
              </w:rPr>
              <w:t>запушача</w:t>
            </w:r>
          </w:p>
        </w:tc>
        <w:tc>
          <w:tcPr>
            <w:tcW w:w="1364" w:type="pct"/>
            <w:shd w:val="clear" w:color="auto" w:fill="auto"/>
            <w:vAlign w:val="center"/>
            <w:hideMark/>
          </w:tcPr>
          <w:p w:rsidR="00D67230" w:rsidRPr="00D67230" w:rsidRDefault="00D67230" w:rsidP="00CF0442">
            <w:pPr>
              <w:jc w:val="center"/>
              <w:rPr>
                <w:rFonts w:ascii="Arial" w:hAnsi="Arial" w:cs="Arial"/>
                <w:b/>
                <w:noProof/>
                <w:lang w:val="sr-Cyrl-CS"/>
              </w:rPr>
            </w:pPr>
            <w:r>
              <w:rPr>
                <w:rFonts w:ascii="Arial" w:hAnsi="Arial" w:cs="Arial"/>
                <w:b/>
                <w:bCs/>
                <w:noProof/>
                <w:sz w:val="22"/>
                <w:szCs w:val="22"/>
                <w:lang w:val="sr-Cyrl-CS"/>
              </w:rPr>
              <w:t>комад</w:t>
            </w:r>
          </w:p>
        </w:tc>
        <w:tc>
          <w:tcPr>
            <w:tcW w:w="910" w:type="pct"/>
            <w:shd w:val="clear" w:color="auto" w:fill="auto"/>
            <w:noWrap/>
            <w:vAlign w:val="center"/>
            <w:hideMark/>
          </w:tcPr>
          <w:p w:rsidR="00D67230" w:rsidRPr="00D67230" w:rsidRDefault="003011CB" w:rsidP="00D67230">
            <w:pPr>
              <w:jc w:val="center"/>
              <w:rPr>
                <w:rFonts w:ascii="Arial" w:hAnsi="Arial" w:cs="Arial"/>
                <w:b/>
                <w:noProof/>
                <w:lang w:val="sr-Cyrl-CS"/>
              </w:rPr>
            </w:pPr>
            <w:r>
              <w:rPr>
                <w:rFonts w:ascii="Arial" w:hAnsi="Arial" w:cs="Arial"/>
                <w:b/>
                <w:noProof/>
                <w:sz w:val="22"/>
                <w:szCs w:val="22"/>
                <w:lang w:val="sr-Cyrl-CS"/>
              </w:rPr>
              <w:t>200</w:t>
            </w:r>
            <w:r>
              <w:rPr>
                <w:rFonts w:ascii="Arial" w:hAnsi="Arial" w:cs="Arial"/>
                <w:b/>
                <w:noProof/>
                <w:sz w:val="22"/>
                <w:szCs w:val="22"/>
              </w:rPr>
              <w:t>.</w:t>
            </w:r>
            <w:r w:rsidR="00D67230" w:rsidRPr="00D67230">
              <w:rPr>
                <w:rFonts w:ascii="Arial" w:hAnsi="Arial" w:cs="Arial"/>
                <w:b/>
                <w:noProof/>
                <w:sz w:val="22"/>
                <w:szCs w:val="22"/>
                <w:lang w:val="sr-Cyrl-CS"/>
              </w:rPr>
              <w:t>000</w:t>
            </w:r>
          </w:p>
        </w:tc>
      </w:tr>
      <w:tr w:rsidR="00D67230" w:rsidRPr="00D67230" w:rsidTr="00D67230">
        <w:trPr>
          <w:trHeight w:val="300"/>
        </w:trPr>
        <w:tc>
          <w:tcPr>
            <w:tcW w:w="231" w:type="pct"/>
            <w:shd w:val="clear" w:color="auto" w:fill="auto"/>
            <w:noWrap/>
            <w:vAlign w:val="center"/>
            <w:hideMark/>
          </w:tcPr>
          <w:p w:rsidR="00D67230" w:rsidRPr="00D67230" w:rsidRDefault="00D67230" w:rsidP="00CF0442">
            <w:pPr>
              <w:jc w:val="center"/>
              <w:rPr>
                <w:rFonts w:ascii="Arial" w:hAnsi="Arial" w:cs="Arial"/>
                <w:b/>
                <w:noProof/>
                <w:lang w:val="sr-Cyrl-CS"/>
              </w:rPr>
            </w:pPr>
            <w:r w:rsidRPr="00D67230">
              <w:rPr>
                <w:rFonts w:ascii="Arial" w:hAnsi="Arial" w:cs="Arial"/>
                <w:b/>
                <w:noProof/>
                <w:sz w:val="22"/>
                <w:szCs w:val="22"/>
                <w:lang w:val="sr-Cyrl-CS"/>
              </w:rPr>
              <w:t>3</w:t>
            </w:r>
          </w:p>
        </w:tc>
        <w:tc>
          <w:tcPr>
            <w:tcW w:w="2495" w:type="pct"/>
            <w:shd w:val="clear" w:color="auto" w:fill="auto"/>
            <w:vAlign w:val="center"/>
            <w:hideMark/>
          </w:tcPr>
          <w:p w:rsidR="00D67230" w:rsidRPr="00D67230" w:rsidRDefault="00D67230" w:rsidP="00D67230">
            <w:pPr>
              <w:suppressAutoHyphens w:val="0"/>
              <w:spacing w:line="240" w:lineRule="auto"/>
              <w:contextualSpacing/>
              <w:rPr>
                <w:rFonts w:ascii="Arial" w:hAnsi="Arial" w:cs="Arial"/>
                <w:noProof/>
                <w:lang w:val="sr-Cyrl-CS"/>
              </w:rPr>
            </w:pPr>
            <w:r>
              <w:rPr>
                <w:rFonts w:ascii="Arial" w:hAnsi="Arial" w:cs="Arial"/>
                <w:noProof/>
                <w:sz w:val="22"/>
                <w:szCs w:val="22"/>
                <w:lang w:val="sr-Cyrl-CS"/>
              </w:rPr>
              <w:t>Пластична</w:t>
            </w:r>
            <w:r w:rsidRPr="00D67230">
              <w:rPr>
                <w:rFonts w:ascii="Arial" w:hAnsi="Arial" w:cs="Arial"/>
                <w:noProof/>
                <w:sz w:val="22"/>
                <w:szCs w:val="22"/>
                <w:lang w:val="sr-Cyrl-CS"/>
              </w:rPr>
              <w:t xml:space="preserve"> </w:t>
            </w:r>
            <w:r>
              <w:rPr>
                <w:rFonts w:ascii="Arial" w:hAnsi="Arial" w:cs="Arial"/>
                <w:b/>
                <w:noProof/>
                <w:sz w:val="22"/>
                <w:szCs w:val="22"/>
                <w:lang w:val="sr-Cyrl-CS"/>
              </w:rPr>
              <w:t>епрувета</w:t>
            </w:r>
            <w:r w:rsidRPr="00D67230">
              <w:rPr>
                <w:rFonts w:ascii="Arial" w:hAnsi="Arial" w:cs="Arial"/>
                <w:b/>
                <w:noProof/>
                <w:sz w:val="22"/>
                <w:szCs w:val="22"/>
                <w:lang w:val="sr-Cyrl-CS"/>
              </w:rPr>
              <w:t xml:space="preserve"> 12x75, </w:t>
            </w:r>
            <w:r>
              <w:rPr>
                <w:rFonts w:ascii="Arial" w:hAnsi="Arial" w:cs="Arial"/>
                <w:b/>
                <w:noProof/>
                <w:sz w:val="22"/>
                <w:szCs w:val="22"/>
                <w:lang w:val="sr-Cyrl-CS"/>
              </w:rPr>
              <w:t>са</w:t>
            </w:r>
            <w:r w:rsidRPr="00D67230">
              <w:rPr>
                <w:rFonts w:ascii="Arial" w:hAnsi="Arial" w:cs="Arial"/>
                <w:b/>
                <w:noProof/>
                <w:sz w:val="22"/>
                <w:szCs w:val="22"/>
                <w:lang w:val="sr-Cyrl-CS"/>
              </w:rPr>
              <w:t xml:space="preserve"> </w:t>
            </w:r>
            <w:r>
              <w:rPr>
                <w:rFonts w:ascii="Arial" w:hAnsi="Arial" w:cs="Arial"/>
                <w:b/>
                <w:noProof/>
                <w:sz w:val="22"/>
                <w:szCs w:val="22"/>
                <w:lang w:val="sr-Cyrl-CS"/>
              </w:rPr>
              <w:t>запушачем</w:t>
            </w:r>
          </w:p>
        </w:tc>
        <w:tc>
          <w:tcPr>
            <w:tcW w:w="1364" w:type="pct"/>
            <w:shd w:val="clear" w:color="auto" w:fill="auto"/>
            <w:vAlign w:val="center"/>
            <w:hideMark/>
          </w:tcPr>
          <w:p w:rsidR="00D67230" w:rsidRPr="00D67230" w:rsidRDefault="00D67230" w:rsidP="00CF0442">
            <w:pPr>
              <w:jc w:val="center"/>
              <w:rPr>
                <w:rFonts w:ascii="Arial" w:hAnsi="Arial" w:cs="Arial"/>
                <w:b/>
                <w:noProof/>
                <w:lang w:val="sr-Cyrl-CS"/>
              </w:rPr>
            </w:pPr>
            <w:r>
              <w:rPr>
                <w:rFonts w:ascii="Arial" w:hAnsi="Arial" w:cs="Arial"/>
                <w:b/>
                <w:bCs/>
                <w:noProof/>
                <w:sz w:val="22"/>
                <w:szCs w:val="22"/>
                <w:lang w:val="sr-Cyrl-CS"/>
              </w:rPr>
              <w:t>комад</w:t>
            </w:r>
          </w:p>
        </w:tc>
        <w:tc>
          <w:tcPr>
            <w:tcW w:w="910" w:type="pct"/>
            <w:shd w:val="clear" w:color="auto" w:fill="auto"/>
            <w:noWrap/>
            <w:vAlign w:val="center"/>
            <w:hideMark/>
          </w:tcPr>
          <w:p w:rsidR="00D67230" w:rsidRPr="00D67230" w:rsidRDefault="003011CB" w:rsidP="00D67230">
            <w:pPr>
              <w:jc w:val="center"/>
              <w:rPr>
                <w:rFonts w:ascii="Arial" w:hAnsi="Arial" w:cs="Arial"/>
                <w:b/>
                <w:noProof/>
                <w:lang w:val="sr-Cyrl-CS"/>
              </w:rPr>
            </w:pPr>
            <w:r>
              <w:rPr>
                <w:rFonts w:ascii="Arial" w:hAnsi="Arial" w:cs="Arial"/>
                <w:b/>
                <w:noProof/>
                <w:sz w:val="22"/>
                <w:szCs w:val="22"/>
                <w:lang w:val="sr-Cyrl-CS"/>
              </w:rPr>
              <w:t>1</w:t>
            </w:r>
            <w:r>
              <w:rPr>
                <w:rFonts w:ascii="Arial" w:hAnsi="Arial" w:cs="Arial"/>
                <w:b/>
                <w:noProof/>
                <w:sz w:val="22"/>
                <w:szCs w:val="22"/>
              </w:rPr>
              <w:t>.</w:t>
            </w:r>
            <w:r w:rsidR="00D67230" w:rsidRPr="00D67230">
              <w:rPr>
                <w:rFonts w:ascii="Arial" w:hAnsi="Arial" w:cs="Arial"/>
                <w:b/>
                <w:noProof/>
                <w:sz w:val="22"/>
                <w:szCs w:val="22"/>
                <w:lang w:val="sr-Cyrl-CS"/>
              </w:rPr>
              <w:t>200</w:t>
            </w:r>
          </w:p>
        </w:tc>
      </w:tr>
    </w:tbl>
    <w:p w:rsidR="00AF734B" w:rsidRPr="00B75DA0" w:rsidRDefault="00AF734B" w:rsidP="007A4A4B">
      <w:pPr>
        <w:pStyle w:val="ListParagraph"/>
        <w:ind w:left="0"/>
        <w:rPr>
          <w:rFonts w:ascii="Arial" w:hAnsi="Arial" w:cs="Arial"/>
          <w:b/>
          <w:bCs/>
          <w:sz w:val="22"/>
          <w:szCs w:val="22"/>
          <w:u w:val="single"/>
          <w:lang w:val="ru-RU"/>
        </w:rPr>
      </w:pPr>
    </w:p>
    <w:p w:rsidR="00AF734B" w:rsidRPr="00B75DA0" w:rsidRDefault="00AF734B" w:rsidP="007A4A4B">
      <w:pPr>
        <w:pStyle w:val="ListParagraph"/>
        <w:ind w:left="0"/>
        <w:rPr>
          <w:rFonts w:ascii="Arial" w:hAnsi="Arial" w:cs="Arial"/>
          <w:b/>
          <w:bCs/>
          <w:sz w:val="22"/>
          <w:szCs w:val="22"/>
          <w:u w:val="single"/>
          <w:lang w:val="ru-RU"/>
        </w:rPr>
      </w:pPr>
    </w:p>
    <w:p w:rsidR="00747284" w:rsidRPr="00B75DA0" w:rsidRDefault="00747284" w:rsidP="007A4A4B">
      <w:pPr>
        <w:pStyle w:val="ListParagraph"/>
        <w:ind w:left="0"/>
        <w:rPr>
          <w:rFonts w:ascii="Arial" w:hAnsi="Arial" w:cs="Arial"/>
          <w:b/>
          <w:bCs/>
          <w:sz w:val="22"/>
          <w:szCs w:val="22"/>
          <w:u w:val="single"/>
          <w:lang w:val="ru-RU"/>
        </w:rPr>
      </w:pPr>
    </w:p>
    <w:p w:rsidR="00D67230" w:rsidRPr="00B75DA0" w:rsidRDefault="00D67230" w:rsidP="00D67230">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r w:rsidRPr="00B75DA0">
        <w:rPr>
          <w:rFonts w:ascii="Arial" w:eastAsiaTheme="minorHAnsi" w:hAnsi="Arial" w:cs="Arial"/>
          <w:b/>
          <w:bCs/>
          <w:kern w:val="0"/>
          <w:sz w:val="22"/>
          <w:szCs w:val="22"/>
          <w:lang w:eastAsia="en-US"/>
        </w:rPr>
        <w:t xml:space="preserve">Рок испоруке: </w:t>
      </w:r>
      <w:r w:rsidRPr="00C34890">
        <w:rPr>
          <w:rFonts w:ascii="Arial" w:eastAsiaTheme="minorHAnsi" w:hAnsi="Arial" w:cs="Arial"/>
          <w:bCs/>
          <w:kern w:val="0"/>
          <w:sz w:val="22"/>
          <w:szCs w:val="22"/>
          <w:lang w:eastAsia="en-US"/>
        </w:rPr>
        <w:t>сукцесивно</w:t>
      </w:r>
      <w:r>
        <w:rPr>
          <w:rFonts w:ascii="Arial" w:eastAsiaTheme="minorHAnsi" w:hAnsi="Arial" w:cs="Arial"/>
          <w:b/>
          <w:bCs/>
          <w:kern w:val="0"/>
          <w:sz w:val="22"/>
          <w:szCs w:val="22"/>
          <w:lang w:eastAsia="en-US"/>
        </w:rPr>
        <w:t xml:space="preserve">, </w:t>
      </w:r>
      <w:r>
        <w:rPr>
          <w:rFonts w:ascii="Arial" w:eastAsiaTheme="minorHAnsi" w:hAnsi="Arial" w:cs="Arial"/>
          <w:bCs/>
          <w:kern w:val="0"/>
          <w:sz w:val="22"/>
          <w:szCs w:val="22"/>
          <w:lang w:eastAsia="en-US"/>
        </w:rPr>
        <w:t xml:space="preserve">рок </w:t>
      </w:r>
      <w:r w:rsidRPr="00B75DA0">
        <w:rPr>
          <w:rFonts w:ascii="Arial" w:eastAsiaTheme="minorHAnsi" w:hAnsi="Arial" w:cs="Arial"/>
          <w:bCs/>
          <w:kern w:val="0"/>
          <w:sz w:val="22"/>
          <w:szCs w:val="22"/>
          <w:lang w:eastAsia="en-US"/>
        </w:rPr>
        <w:t xml:space="preserve">одређује понуђач - </w:t>
      </w:r>
      <w:r w:rsidRPr="00641DD5">
        <w:rPr>
          <w:rFonts w:ascii="Arial" w:eastAsiaTheme="minorHAnsi" w:hAnsi="Arial" w:cs="Arial"/>
          <w:bCs/>
          <w:kern w:val="0"/>
          <w:sz w:val="22"/>
          <w:szCs w:val="22"/>
          <w:lang w:eastAsia="en-US"/>
        </w:rPr>
        <w:t>минимум 1, а максимум 15 дана од дана подношења писаног захтева Наручица (факс, e-mail).</w:t>
      </w:r>
    </w:p>
    <w:p w:rsidR="00D67230" w:rsidRPr="00B75DA0" w:rsidRDefault="00D67230" w:rsidP="00D67230">
      <w:pPr>
        <w:suppressAutoHyphens w:val="0"/>
        <w:autoSpaceDE w:val="0"/>
        <w:autoSpaceDN w:val="0"/>
        <w:adjustRightInd w:val="0"/>
        <w:spacing w:line="240" w:lineRule="auto"/>
        <w:rPr>
          <w:rFonts w:ascii="Arial" w:eastAsiaTheme="minorHAnsi" w:hAnsi="Arial" w:cs="Arial"/>
          <w:kern w:val="0"/>
          <w:sz w:val="22"/>
          <w:szCs w:val="22"/>
          <w:lang w:eastAsia="en-US"/>
        </w:rPr>
      </w:pPr>
    </w:p>
    <w:p w:rsidR="00D67230" w:rsidRPr="00B75DA0" w:rsidRDefault="00D67230" w:rsidP="00D67230">
      <w:pPr>
        <w:suppressAutoHyphens w:val="0"/>
        <w:autoSpaceDE w:val="0"/>
        <w:autoSpaceDN w:val="0"/>
        <w:adjustRightInd w:val="0"/>
        <w:spacing w:line="240" w:lineRule="auto"/>
        <w:rPr>
          <w:rFonts w:ascii="Arial" w:eastAsiaTheme="minorHAnsi" w:hAnsi="Arial" w:cs="Arial"/>
          <w:kern w:val="0"/>
          <w:sz w:val="22"/>
          <w:szCs w:val="22"/>
          <w:lang w:eastAsia="en-US"/>
        </w:rPr>
      </w:pPr>
    </w:p>
    <w:p w:rsidR="00D67230" w:rsidRPr="00B75DA0" w:rsidRDefault="00D67230" w:rsidP="00D67230">
      <w:pPr>
        <w:suppressAutoHyphens w:val="0"/>
        <w:autoSpaceDE w:val="0"/>
        <w:autoSpaceDN w:val="0"/>
        <w:adjustRightInd w:val="0"/>
        <w:spacing w:line="240" w:lineRule="auto"/>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Место испоруке: </w:t>
      </w:r>
      <w:r w:rsidRPr="00B75DA0">
        <w:rPr>
          <w:rFonts w:ascii="Arial" w:hAnsi="Arial" w:cs="Arial"/>
          <w:sz w:val="22"/>
          <w:szCs w:val="22"/>
          <w:lang w:val="sr-Cyrl-CS"/>
        </w:rPr>
        <w:t xml:space="preserve">седиште Наручиоца, </w:t>
      </w:r>
      <w:r w:rsidRPr="00B75DA0">
        <w:rPr>
          <w:rFonts w:ascii="Arial" w:hAnsi="Arial" w:cs="Arial"/>
          <w:sz w:val="22"/>
          <w:szCs w:val="22"/>
          <w:lang w:eastAsia="sr-Latn-CS"/>
        </w:rPr>
        <w:t>у Београду, Булевар деспота Стефана 54а.</w:t>
      </w:r>
    </w:p>
    <w:p w:rsidR="00D67230" w:rsidRPr="00B75DA0" w:rsidRDefault="00D67230" w:rsidP="00D67230">
      <w:pPr>
        <w:suppressAutoHyphens w:val="0"/>
        <w:autoSpaceDE w:val="0"/>
        <w:autoSpaceDN w:val="0"/>
        <w:adjustRightInd w:val="0"/>
        <w:spacing w:line="240" w:lineRule="auto"/>
        <w:rPr>
          <w:rFonts w:ascii="Arial" w:eastAsiaTheme="minorHAnsi" w:hAnsi="Arial" w:cs="Arial"/>
          <w:kern w:val="0"/>
          <w:sz w:val="22"/>
          <w:szCs w:val="22"/>
          <w:lang w:eastAsia="en-US"/>
        </w:rPr>
      </w:pPr>
    </w:p>
    <w:p w:rsidR="00D67230" w:rsidRPr="00B75DA0" w:rsidRDefault="00D67230" w:rsidP="00D67230">
      <w:pPr>
        <w:autoSpaceDE w:val="0"/>
        <w:autoSpaceDN w:val="0"/>
        <w:adjustRightInd w:val="0"/>
        <w:jc w:val="both"/>
        <w:rPr>
          <w:rFonts w:ascii="Arial" w:hAnsi="Arial" w:cs="Arial"/>
          <w:sz w:val="22"/>
          <w:szCs w:val="22"/>
          <w:lang w:val="sr-Cyrl-CS"/>
        </w:rPr>
      </w:pPr>
    </w:p>
    <w:p w:rsidR="00D67230" w:rsidRDefault="00D67230" w:rsidP="00D67230">
      <w:pPr>
        <w:autoSpaceDE w:val="0"/>
        <w:autoSpaceDN w:val="0"/>
        <w:adjustRightInd w:val="0"/>
        <w:ind w:left="-284"/>
        <w:jc w:val="both"/>
        <w:rPr>
          <w:rFonts w:ascii="Arial" w:hAnsi="Arial" w:cs="Arial"/>
          <w:sz w:val="22"/>
          <w:szCs w:val="22"/>
          <w:lang w:val="sr-Cyrl-CS"/>
        </w:rPr>
      </w:pPr>
    </w:p>
    <w:p w:rsidR="00D67230" w:rsidRDefault="00D67230" w:rsidP="00D67230">
      <w:pPr>
        <w:autoSpaceDE w:val="0"/>
        <w:autoSpaceDN w:val="0"/>
        <w:adjustRightInd w:val="0"/>
        <w:ind w:left="-284"/>
        <w:jc w:val="both"/>
        <w:rPr>
          <w:rFonts w:ascii="Arial" w:hAnsi="Arial" w:cs="Arial"/>
          <w:sz w:val="22"/>
          <w:szCs w:val="22"/>
          <w:lang w:val="sr-Cyrl-CS"/>
        </w:rPr>
      </w:pPr>
    </w:p>
    <w:p w:rsidR="00D67230" w:rsidRPr="00B75DA0" w:rsidRDefault="00D67230" w:rsidP="00D67230">
      <w:pPr>
        <w:autoSpaceDE w:val="0"/>
        <w:autoSpaceDN w:val="0"/>
        <w:adjustRightInd w:val="0"/>
        <w:ind w:left="-284"/>
        <w:jc w:val="both"/>
        <w:rPr>
          <w:rFonts w:ascii="Arial" w:eastAsia="Times New Roman" w:hAnsi="Arial" w:cs="Arial"/>
          <w:noProof/>
          <w:color w:val="auto"/>
          <w:kern w:val="0"/>
          <w:sz w:val="22"/>
          <w:szCs w:val="22"/>
          <w:lang w:eastAsia="en-US"/>
        </w:rPr>
      </w:pPr>
    </w:p>
    <w:p w:rsidR="00D67230" w:rsidRPr="00B75DA0" w:rsidRDefault="00D67230" w:rsidP="00D67230">
      <w:pPr>
        <w:jc w:val="both"/>
        <w:rPr>
          <w:rFonts w:ascii="Arial" w:hAnsi="Arial" w:cs="Arial"/>
          <w:b/>
          <w:iCs/>
          <w:sz w:val="22"/>
          <w:szCs w:val="22"/>
        </w:rPr>
      </w:pPr>
      <w:r w:rsidRPr="00B75DA0">
        <w:rPr>
          <w:rFonts w:ascii="Arial" w:hAnsi="Arial" w:cs="Arial"/>
          <w:b/>
          <w:iCs/>
          <w:sz w:val="22"/>
          <w:szCs w:val="22"/>
        </w:rPr>
        <w:t xml:space="preserve">                                                      М.П</w:t>
      </w:r>
      <w:r w:rsidRPr="00B75DA0">
        <w:rPr>
          <w:rFonts w:ascii="Arial" w:hAnsi="Arial" w:cs="Arial"/>
          <w:b/>
          <w:i/>
          <w:iCs/>
          <w:sz w:val="22"/>
          <w:szCs w:val="22"/>
        </w:rPr>
        <w:t xml:space="preserve">                       ___________________________                          </w:t>
      </w:r>
    </w:p>
    <w:p w:rsidR="00D67230" w:rsidRPr="00B75DA0" w:rsidRDefault="00D67230" w:rsidP="00D67230">
      <w:pPr>
        <w:autoSpaceDE w:val="0"/>
        <w:autoSpaceDN w:val="0"/>
        <w:adjustRightInd w:val="0"/>
        <w:jc w:val="both"/>
        <w:rPr>
          <w:rFonts w:ascii="Arial" w:hAnsi="Arial" w:cs="Arial"/>
          <w:sz w:val="22"/>
          <w:szCs w:val="22"/>
          <w:lang w:val="sr-Cyrl-CS"/>
        </w:rPr>
      </w:pPr>
      <w:r w:rsidRPr="00B75DA0">
        <w:rPr>
          <w:rFonts w:ascii="Arial" w:hAnsi="Arial" w:cs="Arial"/>
          <w:b/>
          <w:i/>
          <w:iCs/>
          <w:sz w:val="22"/>
          <w:szCs w:val="22"/>
        </w:rPr>
        <w:t xml:space="preserve">                                                                                                      </w:t>
      </w:r>
      <w:r w:rsidRPr="00B75DA0">
        <w:rPr>
          <w:rFonts w:ascii="Arial" w:hAnsi="Arial" w:cs="Arial"/>
          <w:b/>
          <w:iCs/>
          <w:sz w:val="22"/>
          <w:szCs w:val="22"/>
        </w:rPr>
        <w:t>Понуђач</w:t>
      </w:r>
    </w:p>
    <w:p w:rsidR="00747284" w:rsidRPr="00B75DA0" w:rsidRDefault="00747284" w:rsidP="007A4A4B">
      <w:pPr>
        <w:pStyle w:val="ListParagraph"/>
        <w:ind w:left="0"/>
        <w:rPr>
          <w:rFonts w:ascii="Arial" w:hAnsi="Arial" w:cs="Arial"/>
          <w:b/>
          <w:bCs/>
          <w:sz w:val="22"/>
          <w:szCs w:val="22"/>
          <w:u w:val="single"/>
          <w:lang w:val="ru-RU"/>
        </w:rPr>
      </w:pPr>
    </w:p>
    <w:p w:rsidR="00747284" w:rsidRPr="00B75DA0" w:rsidRDefault="00747284" w:rsidP="007A4A4B">
      <w:pPr>
        <w:pStyle w:val="ListParagraph"/>
        <w:ind w:left="0"/>
        <w:rPr>
          <w:rFonts w:ascii="Arial" w:hAnsi="Arial" w:cs="Arial"/>
          <w:b/>
          <w:bCs/>
          <w:sz w:val="22"/>
          <w:szCs w:val="22"/>
          <w:u w:val="single"/>
          <w:lang w:val="ru-RU"/>
        </w:rPr>
      </w:pPr>
    </w:p>
    <w:p w:rsidR="00AF734B" w:rsidRPr="00B75DA0" w:rsidRDefault="00AF734B" w:rsidP="007A4A4B">
      <w:pPr>
        <w:pStyle w:val="ListParagraph"/>
        <w:ind w:left="0"/>
        <w:rPr>
          <w:rFonts w:ascii="Arial" w:hAnsi="Arial" w:cs="Arial"/>
          <w:b/>
          <w:bCs/>
          <w:sz w:val="22"/>
          <w:szCs w:val="22"/>
          <w:u w:val="single"/>
          <w:lang w:val="ru-RU"/>
        </w:rPr>
      </w:pPr>
    </w:p>
    <w:p w:rsidR="00F403B2" w:rsidRPr="00B75DA0" w:rsidRDefault="00F403B2" w:rsidP="00747284">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AF734B" w:rsidRPr="00B75DA0" w:rsidRDefault="00AF734B" w:rsidP="007A4A4B">
      <w:pPr>
        <w:pStyle w:val="ListParagraph"/>
        <w:ind w:left="0"/>
        <w:rPr>
          <w:rFonts w:ascii="Arial" w:hAnsi="Arial" w:cs="Arial"/>
          <w:b/>
          <w:bCs/>
          <w:sz w:val="22"/>
          <w:szCs w:val="22"/>
          <w:u w:val="single"/>
          <w:lang w:val="ru-RU"/>
        </w:rPr>
      </w:pPr>
    </w:p>
    <w:p w:rsidR="007A4A4B" w:rsidRDefault="007A4A4B"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641DD5" w:rsidRDefault="00641DD5" w:rsidP="007A4A4B">
      <w:pPr>
        <w:pStyle w:val="ListParagraph"/>
        <w:ind w:left="0"/>
        <w:jc w:val="center"/>
        <w:rPr>
          <w:rFonts w:ascii="Arial" w:hAnsi="Arial" w:cs="Arial"/>
          <w:b/>
          <w:bCs/>
          <w:sz w:val="22"/>
          <w:szCs w:val="22"/>
          <w:u w:val="single"/>
          <w:lang w:val="ru-RU"/>
        </w:rPr>
      </w:pPr>
    </w:p>
    <w:p w:rsidR="00641DD5" w:rsidRDefault="00641DD5" w:rsidP="007A4A4B">
      <w:pPr>
        <w:pStyle w:val="ListParagraph"/>
        <w:ind w:left="0"/>
        <w:jc w:val="center"/>
        <w:rPr>
          <w:rFonts w:ascii="Arial" w:hAnsi="Arial" w:cs="Arial"/>
          <w:b/>
          <w:bCs/>
          <w:sz w:val="22"/>
          <w:szCs w:val="22"/>
          <w:u w:val="single"/>
          <w:lang w:val="ru-RU"/>
        </w:rPr>
      </w:pPr>
    </w:p>
    <w:p w:rsidR="00D67230" w:rsidRPr="00B75DA0" w:rsidRDefault="00D67230" w:rsidP="00D67230">
      <w:pPr>
        <w:spacing w:before="120" w:after="120" w:line="360" w:lineRule="auto"/>
        <w:rPr>
          <w:rFonts w:ascii="Arial" w:hAnsi="Arial" w:cs="Arial"/>
          <w:i/>
          <w:noProof/>
          <w:sz w:val="22"/>
          <w:szCs w:val="22"/>
          <w:u w:val="single"/>
          <w:lang w:val="sr-Cyrl-CS"/>
        </w:rPr>
      </w:pPr>
      <w:r w:rsidRPr="00B75DA0">
        <w:rPr>
          <w:rFonts w:ascii="Arial" w:hAnsi="Arial" w:cs="Arial"/>
          <w:b/>
          <w:noProof/>
          <w:sz w:val="22"/>
          <w:szCs w:val="22"/>
          <w:lang w:val="sr-Cyrl-CS"/>
        </w:rPr>
        <w:t xml:space="preserve">Партија </w:t>
      </w:r>
      <w:r>
        <w:rPr>
          <w:rFonts w:ascii="Arial" w:hAnsi="Arial" w:cs="Arial"/>
          <w:b/>
          <w:noProof/>
          <w:sz w:val="22"/>
          <w:szCs w:val="22"/>
          <w:lang w:val="sr-Cyrl-CS"/>
        </w:rPr>
        <w:t>3</w:t>
      </w:r>
      <w:r w:rsidRPr="00B75DA0">
        <w:rPr>
          <w:rFonts w:ascii="Arial" w:hAnsi="Arial" w:cs="Arial"/>
          <w:b/>
          <w:noProof/>
          <w:sz w:val="22"/>
          <w:szCs w:val="22"/>
          <w:lang w:val="sr-Cyrl-CS"/>
        </w:rPr>
        <w:t xml:space="preserve">: </w:t>
      </w:r>
    </w:p>
    <w:p w:rsidR="00D67230" w:rsidRPr="00B75DA0" w:rsidRDefault="00D67230" w:rsidP="00D67230">
      <w:pPr>
        <w:spacing w:before="120" w:line="240" w:lineRule="auto"/>
        <w:jc w:val="both"/>
        <w:rPr>
          <w:rFonts w:ascii="Arial" w:hAnsi="Arial" w:cs="Arial"/>
          <w:bCs/>
          <w:sz w:val="22"/>
          <w:szCs w:val="22"/>
        </w:rPr>
      </w:pPr>
      <w:r w:rsidRPr="00B75DA0">
        <w:rPr>
          <w:rFonts w:ascii="Arial" w:hAnsi="Arial" w:cs="Arial"/>
          <w:noProof/>
          <w:sz w:val="22"/>
          <w:szCs w:val="22"/>
          <w:lang w:val="sr-Cyrl-CS"/>
        </w:rPr>
        <w:t xml:space="preserve">Под предметном партијом подразумева се куповина </w:t>
      </w:r>
      <w:r w:rsidR="00A509EE">
        <w:rPr>
          <w:rFonts w:ascii="Arial" w:hAnsi="Arial" w:cs="Arial"/>
          <w:noProof/>
          <w:sz w:val="22"/>
          <w:szCs w:val="22"/>
          <w:lang w:val="sr-Cyrl-CS"/>
        </w:rPr>
        <w:t>посуда за фецес</w:t>
      </w:r>
      <w:r w:rsidRPr="00B75DA0">
        <w:rPr>
          <w:rFonts w:ascii="Arial" w:hAnsi="Arial" w:cs="Arial"/>
          <w:noProof/>
          <w:sz w:val="22"/>
          <w:szCs w:val="22"/>
          <w:lang w:val="sr-Cyrl-CS"/>
        </w:rPr>
        <w:t xml:space="preserve"> (у даљем тексту: добра) </w:t>
      </w:r>
      <w:r w:rsidRPr="00B75DA0">
        <w:rPr>
          <w:rFonts w:ascii="Arial" w:hAnsi="Arial" w:cs="Arial"/>
          <w:bCs/>
          <w:sz w:val="22"/>
          <w:szCs w:val="22"/>
        </w:rPr>
        <w:t xml:space="preserve">за потребе Градског завода за јавно здравље, Београд, и то следећих техничких карактеристика и </w:t>
      </w:r>
      <w:r>
        <w:rPr>
          <w:rFonts w:ascii="Arial" w:hAnsi="Arial" w:cs="Arial"/>
          <w:bCs/>
          <w:sz w:val="22"/>
          <w:szCs w:val="22"/>
        </w:rPr>
        <w:t>количина</w:t>
      </w:r>
      <w:r w:rsidRPr="00B75DA0">
        <w:rPr>
          <w:rFonts w:ascii="Arial" w:hAnsi="Arial" w:cs="Arial"/>
          <w:bCs/>
          <w:sz w:val="22"/>
          <w:szCs w:val="22"/>
        </w:rPr>
        <w:t xml:space="preserve"> :</w:t>
      </w: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21"/>
        <w:gridCol w:w="1418"/>
        <w:gridCol w:w="7"/>
        <w:gridCol w:w="1896"/>
      </w:tblGrid>
      <w:tr w:rsidR="00D67230" w:rsidRPr="00D67230" w:rsidTr="00D67230">
        <w:trPr>
          <w:trHeight w:val="300"/>
        </w:trPr>
        <w:tc>
          <w:tcPr>
            <w:tcW w:w="3203" w:type="pct"/>
            <w:tcBorders>
              <w:right w:val="single" w:sz="4" w:space="0" w:color="auto"/>
            </w:tcBorders>
            <w:shd w:val="clear" w:color="auto" w:fill="D9D9D9"/>
            <w:noWrap/>
            <w:vAlign w:val="center"/>
            <w:hideMark/>
          </w:tcPr>
          <w:p w:rsidR="00D67230" w:rsidRPr="00132B4B" w:rsidRDefault="00D67230" w:rsidP="00CF0442">
            <w:pPr>
              <w:jc w:val="center"/>
              <w:rPr>
                <w:rFonts w:ascii="Arial" w:hAnsi="Arial" w:cs="Arial"/>
                <w:b/>
                <w:noProof/>
                <w:lang w:val="sr-Cyrl-CS"/>
              </w:rPr>
            </w:pPr>
            <w:r w:rsidRPr="00132B4B">
              <w:rPr>
                <w:rFonts w:ascii="Arial" w:hAnsi="Arial" w:cs="Arial"/>
                <w:b/>
                <w:bCs/>
                <w:noProof/>
                <w:sz w:val="22"/>
                <w:szCs w:val="22"/>
                <w:lang w:val="sr-Cyrl-CS"/>
              </w:rPr>
              <w:t>Опис добра</w:t>
            </w:r>
          </w:p>
        </w:tc>
        <w:tc>
          <w:tcPr>
            <w:tcW w:w="767" w:type="pct"/>
            <w:tcBorders>
              <w:left w:val="single" w:sz="4" w:space="0" w:color="auto"/>
              <w:right w:val="single" w:sz="4" w:space="0" w:color="auto"/>
            </w:tcBorders>
            <w:shd w:val="clear" w:color="auto" w:fill="D9D9D9"/>
            <w:vAlign w:val="center"/>
            <w:hideMark/>
          </w:tcPr>
          <w:p w:rsidR="00D67230" w:rsidRDefault="00D67230" w:rsidP="00CF0442">
            <w:pPr>
              <w:jc w:val="center"/>
              <w:rPr>
                <w:rFonts w:ascii="Arial" w:hAnsi="Arial" w:cs="Arial"/>
                <w:b/>
                <w:bCs/>
                <w:noProof/>
                <w:lang w:val="sr-Cyrl-CS"/>
              </w:rPr>
            </w:pPr>
          </w:p>
          <w:p w:rsidR="00D67230" w:rsidRPr="00132B4B" w:rsidRDefault="00D67230" w:rsidP="00CF0442">
            <w:pPr>
              <w:jc w:val="center"/>
              <w:rPr>
                <w:rFonts w:ascii="Arial" w:hAnsi="Arial" w:cs="Arial"/>
                <w:b/>
                <w:bCs/>
                <w:noProof/>
                <w:lang w:val="sr-Cyrl-CS"/>
              </w:rPr>
            </w:pPr>
            <w:r>
              <w:rPr>
                <w:rFonts w:ascii="Arial" w:hAnsi="Arial" w:cs="Arial"/>
                <w:b/>
                <w:bCs/>
                <w:noProof/>
                <w:sz w:val="22"/>
                <w:szCs w:val="22"/>
                <w:lang w:val="sr-Cyrl-CS"/>
              </w:rPr>
              <w:t>Јединица</w:t>
            </w:r>
            <w:r w:rsidRPr="00132B4B">
              <w:rPr>
                <w:rFonts w:ascii="Arial" w:hAnsi="Arial" w:cs="Arial"/>
                <w:b/>
                <w:bCs/>
                <w:noProof/>
                <w:sz w:val="22"/>
                <w:szCs w:val="22"/>
                <w:lang w:val="sr-Cyrl-CS"/>
              </w:rPr>
              <w:t xml:space="preserve"> </w:t>
            </w:r>
            <w:r>
              <w:rPr>
                <w:rFonts w:ascii="Arial" w:hAnsi="Arial" w:cs="Arial"/>
                <w:b/>
                <w:bCs/>
                <w:noProof/>
                <w:sz w:val="22"/>
                <w:szCs w:val="22"/>
                <w:lang w:val="sr-Cyrl-CS"/>
              </w:rPr>
              <w:t>мере</w:t>
            </w:r>
          </w:p>
          <w:p w:rsidR="00D67230" w:rsidRPr="00132B4B" w:rsidRDefault="00D67230" w:rsidP="00CF0442">
            <w:pPr>
              <w:jc w:val="center"/>
              <w:rPr>
                <w:rFonts w:ascii="Arial" w:hAnsi="Arial" w:cs="Arial"/>
                <w:b/>
                <w:bCs/>
                <w:noProof/>
                <w:lang w:val="sr-Cyrl-CS"/>
              </w:rPr>
            </w:pPr>
          </w:p>
        </w:tc>
        <w:tc>
          <w:tcPr>
            <w:tcW w:w="1030" w:type="pct"/>
            <w:gridSpan w:val="2"/>
            <w:tcBorders>
              <w:left w:val="single" w:sz="4" w:space="0" w:color="auto"/>
            </w:tcBorders>
            <w:shd w:val="clear" w:color="auto" w:fill="D9D9D9"/>
            <w:noWrap/>
            <w:vAlign w:val="center"/>
            <w:hideMark/>
          </w:tcPr>
          <w:p w:rsidR="00D67230" w:rsidRPr="00132B4B" w:rsidRDefault="00D67230" w:rsidP="00CF0442">
            <w:pPr>
              <w:jc w:val="center"/>
              <w:rPr>
                <w:rFonts w:ascii="Arial" w:hAnsi="Arial" w:cs="Arial"/>
                <w:b/>
                <w:bCs/>
                <w:noProof/>
                <w:lang w:val="sr-Cyrl-CS"/>
              </w:rPr>
            </w:pPr>
            <w:r>
              <w:rPr>
                <w:rFonts w:ascii="Arial" w:hAnsi="Arial" w:cs="Arial"/>
                <w:b/>
                <w:bCs/>
                <w:noProof/>
                <w:sz w:val="22"/>
                <w:szCs w:val="22"/>
                <w:lang w:val="sr-Cyrl-CS"/>
              </w:rPr>
              <w:t>Количина</w:t>
            </w:r>
          </w:p>
          <w:p w:rsidR="00D67230" w:rsidRPr="00132B4B" w:rsidRDefault="00D67230" w:rsidP="00CF0442">
            <w:pPr>
              <w:jc w:val="center"/>
              <w:rPr>
                <w:rFonts w:ascii="Arial" w:hAnsi="Arial" w:cs="Arial"/>
                <w:b/>
                <w:bCs/>
                <w:noProof/>
                <w:lang w:val="sr-Cyrl-CS"/>
              </w:rPr>
            </w:pPr>
          </w:p>
        </w:tc>
      </w:tr>
      <w:tr w:rsidR="00D67230" w:rsidRPr="00D67230" w:rsidTr="00D67230">
        <w:trPr>
          <w:trHeight w:val="300"/>
        </w:trPr>
        <w:tc>
          <w:tcPr>
            <w:tcW w:w="3203" w:type="pct"/>
            <w:tcBorders>
              <w:right w:val="single" w:sz="4" w:space="0" w:color="auto"/>
            </w:tcBorders>
            <w:shd w:val="clear" w:color="auto" w:fill="auto"/>
            <w:noWrap/>
            <w:vAlign w:val="center"/>
            <w:hideMark/>
          </w:tcPr>
          <w:p w:rsidR="00D67230" w:rsidRPr="00D67230" w:rsidRDefault="00D67230" w:rsidP="00CF0442">
            <w:pPr>
              <w:pStyle w:val="ListParagraph"/>
              <w:rPr>
                <w:rFonts w:ascii="Arial" w:hAnsi="Arial" w:cs="Arial"/>
                <w:noProof/>
                <w:lang w:val="sr-Cyrl-CS"/>
              </w:rPr>
            </w:pPr>
          </w:p>
          <w:p w:rsidR="00D67230" w:rsidRPr="00D67230" w:rsidRDefault="00D67230" w:rsidP="00D67230">
            <w:pPr>
              <w:suppressAutoHyphens w:val="0"/>
              <w:spacing w:line="240" w:lineRule="auto"/>
              <w:contextualSpacing/>
              <w:rPr>
                <w:rFonts w:ascii="Arial" w:hAnsi="Arial" w:cs="Arial"/>
                <w:noProof/>
                <w:lang w:val="sr-Cyrl-CS"/>
              </w:rPr>
            </w:pPr>
            <w:r w:rsidRPr="00D67230">
              <w:rPr>
                <w:rFonts w:ascii="Arial" w:hAnsi="Arial" w:cs="Arial"/>
                <w:b/>
                <w:noProof/>
                <w:sz w:val="22"/>
                <w:szCs w:val="22"/>
                <w:lang w:val="sr-Cyrl-CS"/>
              </w:rPr>
              <w:t>Посуда за фецес</w:t>
            </w:r>
            <w:r>
              <w:rPr>
                <w:rFonts w:ascii="Arial" w:hAnsi="Arial" w:cs="Arial"/>
                <w:b/>
                <w:noProof/>
                <w:sz w:val="22"/>
                <w:szCs w:val="22"/>
                <w:lang w:val="sr-Cyrl-CS"/>
              </w:rPr>
              <w:t>-  п</w:t>
            </w:r>
            <w:r w:rsidRPr="00D67230">
              <w:rPr>
                <w:rFonts w:ascii="Arial" w:hAnsi="Arial" w:cs="Arial"/>
                <w:noProof/>
                <w:sz w:val="22"/>
                <w:szCs w:val="22"/>
                <w:lang w:val="sr-Cyrl-CS"/>
              </w:rPr>
              <w:t>оклопац са навојем и чврсто интегрисаном кашичицом са његове унутрашње стране</w:t>
            </w:r>
          </w:p>
          <w:p w:rsidR="00D67230" w:rsidRPr="00D67230" w:rsidRDefault="00D67230" w:rsidP="00D67230">
            <w:pPr>
              <w:suppressAutoHyphens w:val="0"/>
              <w:spacing w:line="240" w:lineRule="auto"/>
              <w:ind w:left="360"/>
              <w:contextualSpacing/>
              <w:rPr>
                <w:rFonts w:ascii="Arial" w:hAnsi="Arial" w:cs="Arial"/>
                <w:b/>
                <w:noProof/>
                <w:lang w:val="sr-Cyrl-CS"/>
              </w:rPr>
            </w:pPr>
          </w:p>
        </w:tc>
        <w:tc>
          <w:tcPr>
            <w:tcW w:w="771" w:type="pct"/>
            <w:gridSpan w:val="2"/>
            <w:tcBorders>
              <w:left w:val="single" w:sz="4" w:space="0" w:color="auto"/>
              <w:right w:val="single" w:sz="4" w:space="0" w:color="auto"/>
            </w:tcBorders>
            <w:shd w:val="clear" w:color="auto" w:fill="auto"/>
            <w:vAlign w:val="center"/>
          </w:tcPr>
          <w:p w:rsidR="00D67230" w:rsidRPr="00D67230" w:rsidRDefault="00D67230" w:rsidP="00CF0442">
            <w:pPr>
              <w:jc w:val="center"/>
              <w:rPr>
                <w:rFonts w:ascii="Arial" w:hAnsi="Arial" w:cs="Arial"/>
                <w:b/>
                <w:noProof/>
                <w:lang w:val="sr-Cyrl-CS"/>
              </w:rPr>
            </w:pPr>
            <w:r>
              <w:rPr>
                <w:rFonts w:ascii="Arial" w:hAnsi="Arial" w:cs="Arial"/>
                <w:b/>
                <w:bCs/>
                <w:noProof/>
                <w:sz w:val="22"/>
                <w:szCs w:val="22"/>
                <w:lang w:val="sr-Cyrl-CS"/>
              </w:rPr>
              <w:t>комад</w:t>
            </w:r>
          </w:p>
        </w:tc>
        <w:tc>
          <w:tcPr>
            <w:tcW w:w="1026" w:type="pct"/>
            <w:tcBorders>
              <w:left w:val="single" w:sz="4" w:space="0" w:color="auto"/>
            </w:tcBorders>
            <w:shd w:val="clear" w:color="auto" w:fill="auto"/>
            <w:vAlign w:val="center"/>
          </w:tcPr>
          <w:p w:rsidR="00D67230" w:rsidRPr="00D67230" w:rsidRDefault="003011CB" w:rsidP="00CF0442">
            <w:pPr>
              <w:jc w:val="center"/>
              <w:rPr>
                <w:rFonts w:ascii="Arial" w:hAnsi="Arial" w:cs="Arial"/>
                <w:b/>
                <w:noProof/>
                <w:lang w:val="sr-Cyrl-CS"/>
              </w:rPr>
            </w:pPr>
            <w:r>
              <w:rPr>
                <w:rFonts w:ascii="Arial" w:hAnsi="Arial" w:cs="Arial"/>
                <w:b/>
                <w:noProof/>
                <w:sz w:val="22"/>
                <w:szCs w:val="22"/>
                <w:lang w:val="sr-Cyrl-CS"/>
              </w:rPr>
              <w:t>520</w:t>
            </w:r>
            <w:r>
              <w:rPr>
                <w:rFonts w:ascii="Arial" w:hAnsi="Arial" w:cs="Arial"/>
                <w:b/>
                <w:noProof/>
                <w:sz w:val="22"/>
                <w:szCs w:val="22"/>
              </w:rPr>
              <w:t>.</w:t>
            </w:r>
            <w:r w:rsidR="00D67230" w:rsidRPr="00D67230">
              <w:rPr>
                <w:rFonts w:ascii="Arial" w:hAnsi="Arial" w:cs="Arial"/>
                <w:b/>
                <w:noProof/>
                <w:sz w:val="22"/>
                <w:szCs w:val="22"/>
                <w:lang w:val="sr-Cyrl-CS"/>
              </w:rPr>
              <w:t>000</w:t>
            </w:r>
          </w:p>
        </w:tc>
      </w:tr>
    </w:tbl>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Pr="00B75DA0" w:rsidRDefault="00D67230" w:rsidP="00D67230">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r w:rsidRPr="00B75DA0">
        <w:rPr>
          <w:rFonts w:ascii="Arial" w:eastAsiaTheme="minorHAnsi" w:hAnsi="Arial" w:cs="Arial"/>
          <w:b/>
          <w:bCs/>
          <w:kern w:val="0"/>
          <w:sz w:val="22"/>
          <w:szCs w:val="22"/>
          <w:lang w:eastAsia="en-US"/>
        </w:rPr>
        <w:t xml:space="preserve">Рок испоруке: </w:t>
      </w:r>
      <w:r w:rsidRPr="00C34890">
        <w:rPr>
          <w:rFonts w:ascii="Arial" w:eastAsiaTheme="minorHAnsi" w:hAnsi="Arial" w:cs="Arial"/>
          <w:bCs/>
          <w:kern w:val="0"/>
          <w:sz w:val="22"/>
          <w:szCs w:val="22"/>
          <w:lang w:eastAsia="en-US"/>
        </w:rPr>
        <w:t>сукцесивно</w:t>
      </w:r>
      <w:r>
        <w:rPr>
          <w:rFonts w:ascii="Arial" w:eastAsiaTheme="minorHAnsi" w:hAnsi="Arial" w:cs="Arial"/>
          <w:b/>
          <w:bCs/>
          <w:kern w:val="0"/>
          <w:sz w:val="22"/>
          <w:szCs w:val="22"/>
          <w:lang w:eastAsia="en-US"/>
        </w:rPr>
        <w:t xml:space="preserve">, </w:t>
      </w:r>
      <w:r>
        <w:rPr>
          <w:rFonts w:ascii="Arial" w:eastAsiaTheme="minorHAnsi" w:hAnsi="Arial" w:cs="Arial"/>
          <w:bCs/>
          <w:kern w:val="0"/>
          <w:sz w:val="22"/>
          <w:szCs w:val="22"/>
          <w:lang w:eastAsia="en-US"/>
        </w:rPr>
        <w:t xml:space="preserve">рок </w:t>
      </w:r>
      <w:r w:rsidRPr="00B75DA0">
        <w:rPr>
          <w:rFonts w:ascii="Arial" w:eastAsiaTheme="minorHAnsi" w:hAnsi="Arial" w:cs="Arial"/>
          <w:bCs/>
          <w:kern w:val="0"/>
          <w:sz w:val="22"/>
          <w:szCs w:val="22"/>
          <w:lang w:eastAsia="en-US"/>
        </w:rPr>
        <w:t xml:space="preserve">одређује понуђач - </w:t>
      </w:r>
      <w:r w:rsidRPr="00641DD5">
        <w:rPr>
          <w:rFonts w:ascii="Arial" w:eastAsiaTheme="minorHAnsi" w:hAnsi="Arial" w:cs="Arial"/>
          <w:bCs/>
          <w:kern w:val="0"/>
          <w:sz w:val="22"/>
          <w:szCs w:val="22"/>
          <w:lang w:eastAsia="en-US"/>
        </w:rPr>
        <w:t>минимум 1, а максимум 15 дана од дана подношења писаног захтева Наручица (факс, e-mail).</w:t>
      </w:r>
    </w:p>
    <w:p w:rsidR="00D67230" w:rsidRPr="00B75DA0" w:rsidRDefault="00D67230" w:rsidP="00D67230">
      <w:pPr>
        <w:suppressAutoHyphens w:val="0"/>
        <w:autoSpaceDE w:val="0"/>
        <w:autoSpaceDN w:val="0"/>
        <w:adjustRightInd w:val="0"/>
        <w:spacing w:line="240" w:lineRule="auto"/>
        <w:rPr>
          <w:rFonts w:ascii="Arial" w:eastAsiaTheme="minorHAnsi" w:hAnsi="Arial" w:cs="Arial"/>
          <w:kern w:val="0"/>
          <w:sz w:val="22"/>
          <w:szCs w:val="22"/>
          <w:lang w:eastAsia="en-US"/>
        </w:rPr>
      </w:pPr>
    </w:p>
    <w:p w:rsidR="00D67230" w:rsidRPr="00B75DA0" w:rsidRDefault="00D67230" w:rsidP="00D67230">
      <w:pPr>
        <w:suppressAutoHyphens w:val="0"/>
        <w:autoSpaceDE w:val="0"/>
        <w:autoSpaceDN w:val="0"/>
        <w:adjustRightInd w:val="0"/>
        <w:spacing w:line="240" w:lineRule="auto"/>
        <w:rPr>
          <w:rFonts w:ascii="Arial" w:eastAsiaTheme="minorHAnsi" w:hAnsi="Arial" w:cs="Arial"/>
          <w:kern w:val="0"/>
          <w:sz w:val="22"/>
          <w:szCs w:val="22"/>
          <w:lang w:eastAsia="en-US"/>
        </w:rPr>
      </w:pPr>
    </w:p>
    <w:p w:rsidR="00D67230" w:rsidRPr="00B75DA0" w:rsidRDefault="00D67230" w:rsidP="00D67230">
      <w:pPr>
        <w:suppressAutoHyphens w:val="0"/>
        <w:autoSpaceDE w:val="0"/>
        <w:autoSpaceDN w:val="0"/>
        <w:adjustRightInd w:val="0"/>
        <w:spacing w:line="240" w:lineRule="auto"/>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Место испоруке: </w:t>
      </w:r>
      <w:r w:rsidRPr="00B75DA0">
        <w:rPr>
          <w:rFonts w:ascii="Arial" w:hAnsi="Arial" w:cs="Arial"/>
          <w:sz w:val="22"/>
          <w:szCs w:val="22"/>
          <w:lang w:val="sr-Cyrl-CS"/>
        </w:rPr>
        <w:t xml:space="preserve">седиште Наручиоца, </w:t>
      </w:r>
      <w:r w:rsidRPr="00B75DA0">
        <w:rPr>
          <w:rFonts w:ascii="Arial" w:hAnsi="Arial" w:cs="Arial"/>
          <w:sz w:val="22"/>
          <w:szCs w:val="22"/>
          <w:lang w:eastAsia="sr-Latn-CS"/>
        </w:rPr>
        <w:t>у Београду, Булевар деспота Стефана 54а.</w:t>
      </w:r>
    </w:p>
    <w:p w:rsidR="00D67230" w:rsidRPr="00B75DA0" w:rsidRDefault="00D67230" w:rsidP="00D67230">
      <w:pPr>
        <w:suppressAutoHyphens w:val="0"/>
        <w:autoSpaceDE w:val="0"/>
        <w:autoSpaceDN w:val="0"/>
        <w:adjustRightInd w:val="0"/>
        <w:spacing w:line="240" w:lineRule="auto"/>
        <w:rPr>
          <w:rFonts w:ascii="Arial" w:eastAsiaTheme="minorHAnsi" w:hAnsi="Arial" w:cs="Arial"/>
          <w:kern w:val="0"/>
          <w:sz w:val="22"/>
          <w:szCs w:val="22"/>
          <w:lang w:eastAsia="en-US"/>
        </w:rPr>
      </w:pPr>
    </w:p>
    <w:p w:rsidR="00D67230" w:rsidRPr="00B75DA0" w:rsidRDefault="00D67230" w:rsidP="00D67230">
      <w:pPr>
        <w:autoSpaceDE w:val="0"/>
        <w:autoSpaceDN w:val="0"/>
        <w:adjustRightInd w:val="0"/>
        <w:jc w:val="both"/>
        <w:rPr>
          <w:rFonts w:ascii="Arial" w:hAnsi="Arial" w:cs="Arial"/>
          <w:sz w:val="22"/>
          <w:szCs w:val="22"/>
          <w:lang w:val="sr-Cyrl-CS"/>
        </w:rPr>
      </w:pPr>
    </w:p>
    <w:p w:rsidR="00D67230" w:rsidRDefault="00D67230" w:rsidP="00D67230">
      <w:pPr>
        <w:autoSpaceDE w:val="0"/>
        <w:autoSpaceDN w:val="0"/>
        <w:adjustRightInd w:val="0"/>
        <w:ind w:left="-284"/>
        <w:jc w:val="both"/>
        <w:rPr>
          <w:rFonts w:ascii="Arial" w:hAnsi="Arial" w:cs="Arial"/>
          <w:sz w:val="22"/>
          <w:szCs w:val="22"/>
          <w:lang w:val="sr-Cyrl-CS"/>
        </w:rPr>
      </w:pPr>
    </w:p>
    <w:p w:rsidR="00D67230" w:rsidRDefault="00D67230" w:rsidP="00D67230">
      <w:pPr>
        <w:autoSpaceDE w:val="0"/>
        <w:autoSpaceDN w:val="0"/>
        <w:adjustRightInd w:val="0"/>
        <w:ind w:left="-284"/>
        <w:jc w:val="both"/>
        <w:rPr>
          <w:rFonts w:ascii="Arial" w:hAnsi="Arial" w:cs="Arial"/>
          <w:sz w:val="22"/>
          <w:szCs w:val="22"/>
          <w:lang w:val="sr-Cyrl-CS"/>
        </w:rPr>
      </w:pPr>
    </w:p>
    <w:p w:rsidR="00D67230" w:rsidRPr="00B75DA0" w:rsidRDefault="00D67230" w:rsidP="00D67230">
      <w:pPr>
        <w:autoSpaceDE w:val="0"/>
        <w:autoSpaceDN w:val="0"/>
        <w:adjustRightInd w:val="0"/>
        <w:ind w:left="-284"/>
        <w:jc w:val="both"/>
        <w:rPr>
          <w:rFonts w:ascii="Arial" w:eastAsia="Times New Roman" w:hAnsi="Arial" w:cs="Arial"/>
          <w:noProof/>
          <w:color w:val="auto"/>
          <w:kern w:val="0"/>
          <w:sz w:val="22"/>
          <w:szCs w:val="22"/>
          <w:lang w:eastAsia="en-US"/>
        </w:rPr>
      </w:pPr>
    </w:p>
    <w:p w:rsidR="00D67230" w:rsidRPr="00B75DA0" w:rsidRDefault="00D67230" w:rsidP="00D67230">
      <w:pPr>
        <w:jc w:val="both"/>
        <w:rPr>
          <w:rFonts w:ascii="Arial" w:hAnsi="Arial" w:cs="Arial"/>
          <w:b/>
          <w:iCs/>
          <w:sz w:val="22"/>
          <w:szCs w:val="22"/>
        </w:rPr>
      </w:pPr>
      <w:r w:rsidRPr="00B75DA0">
        <w:rPr>
          <w:rFonts w:ascii="Arial" w:hAnsi="Arial" w:cs="Arial"/>
          <w:b/>
          <w:iCs/>
          <w:sz w:val="22"/>
          <w:szCs w:val="22"/>
        </w:rPr>
        <w:t xml:space="preserve">                                                      М.П</w:t>
      </w:r>
      <w:r w:rsidRPr="00B75DA0">
        <w:rPr>
          <w:rFonts w:ascii="Arial" w:hAnsi="Arial" w:cs="Arial"/>
          <w:b/>
          <w:i/>
          <w:iCs/>
          <w:sz w:val="22"/>
          <w:szCs w:val="22"/>
        </w:rPr>
        <w:t xml:space="preserve">                       ___________________________                          </w:t>
      </w:r>
    </w:p>
    <w:p w:rsidR="00D67230" w:rsidRPr="00B75DA0" w:rsidRDefault="00D67230" w:rsidP="00D67230">
      <w:pPr>
        <w:autoSpaceDE w:val="0"/>
        <w:autoSpaceDN w:val="0"/>
        <w:adjustRightInd w:val="0"/>
        <w:jc w:val="both"/>
        <w:rPr>
          <w:rFonts w:ascii="Arial" w:hAnsi="Arial" w:cs="Arial"/>
          <w:sz w:val="22"/>
          <w:szCs w:val="22"/>
          <w:lang w:val="sr-Cyrl-CS"/>
        </w:rPr>
      </w:pPr>
      <w:r w:rsidRPr="00B75DA0">
        <w:rPr>
          <w:rFonts w:ascii="Arial" w:hAnsi="Arial" w:cs="Arial"/>
          <w:b/>
          <w:i/>
          <w:iCs/>
          <w:sz w:val="22"/>
          <w:szCs w:val="22"/>
        </w:rPr>
        <w:t xml:space="preserve">                                                                                                      </w:t>
      </w:r>
      <w:r w:rsidRPr="00B75DA0">
        <w:rPr>
          <w:rFonts w:ascii="Arial" w:hAnsi="Arial" w:cs="Arial"/>
          <w:b/>
          <w:iCs/>
          <w:sz w:val="22"/>
          <w:szCs w:val="22"/>
        </w:rPr>
        <w:t>Понуђач</w:t>
      </w: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A509EE" w:rsidRPr="00B75DA0" w:rsidRDefault="00A509EE" w:rsidP="00A509EE">
      <w:pPr>
        <w:spacing w:before="120" w:after="120" w:line="360" w:lineRule="auto"/>
        <w:rPr>
          <w:rFonts w:ascii="Arial" w:hAnsi="Arial" w:cs="Arial"/>
          <w:i/>
          <w:noProof/>
          <w:sz w:val="22"/>
          <w:szCs w:val="22"/>
          <w:u w:val="single"/>
          <w:lang w:val="sr-Cyrl-CS"/>
        </w:rPr>
      </w:pPr>
      <w:r w:rsidRPr="00B75DA0">
        <w:rPr>
          <w:rFonts w:ascii="Arial" w:hAnsi="Arial" w:cs="Arial"/>
          <w:b/>
          <w:noProof/>
          <w:sz w:val="22"/>
          <w:szCs w:val="22"/>
          <w:lang w:val="sr-Cyrl-CS"/>
        </w:rPr>
        <w:t xml:space="preserve">Партија </w:t>
      </w:r>
      <w:r>
        <w:rPr>
          <w:rFonts w:ascii="Arial" w:hAnsi="Arial" w:cs="Arial"/>
          <w:b/>
          <w:noProof/>
          <w:sz w:val="22"/>
          <w:szCs w:val="22"/>
          <w:lang w:val="sr-Cyrl-CS"/>
        </w:rPr>
        <w:t>4</w:t>
      </w:r>
      <w:r w:rsidRPr="00B75DA0">
        <w:rPr>
          <w:rFonts w:ascii="Arial" w:hAnsi="Arial" w:cs="Arial"/>
          <w:b/>
          <w:noProof/>
          <w:sz w:val="22"/>
          <w:szCs w:val="22"/>
          <w:lang w:val="sr-Cyrl-CS"/>
        </w:rPr>
        <w:t xml:space="preserve">: </w:t>
      </w:r>
    </w:p>
    <w:p w:rsidR="00A509EE" w:rsidRPr="00B75DA0" w:rsidRDefault="00A509EE" w:rsidP="00A509EE">
      <w:pPr>
        <w:spacing w:before="120" w:line="240" w:lineRule="auto"/>
        <w:jc w:val="both"/>
        <w:rPr>
          <w:rFonts w:ascii="Arial" w:hAnsi="Arial" w:cs="Arial"/>
          <w:bCs/>
          <w:sz w:val="22"/>
          <w:szCs w:val="22"/>
        </w:rPr>
      </w:pPr>
      <w:r w:rsidRPr="00B75DA0">
        <w:rPr>
          <w:rFonts w:ascii="Arial" w:hAnsi="Arial" w:cs="Arial"/>
          <w:noProof/>
          <w:sz w:val="22"/>
          <w:szCs w:val="22"/>
          <w:lang w:val="sr-Cyrl-CS"/>
        </w:rPr>
        <w:t xml:space="preserve">Под предметном партијом подразумева се куповина </w:t>
      </w:r>
      <w:r>
        <w:rPr>
          <w:rFonts w:ascii="Arial" w:hAnsi="Arial" w:cs="Arial"/>
          <w:noProof/>
          <w:sz w:val="22"/>
          <w:szCs w:val="22"/>
          <w:lang w:val="sr-Cyrl-CS"/>
        </w:rPr>
        <w:t>посуда за урин, стерилисаних</w:t>
      </w:r>
      <w:r w:rsidRPr="00B75DA0">
        <w:rPr>
          <w:rFonts w:ascii="Arial" w:hAnsi="Arial" w:cs="Arial"/>
          <w:noProof/>
          <w:sz w:val="22"/>
          <w:szCs w:val="22"/>
          <w:lang w:val="sr-Cyrl-CS"/>
        </w:rPr>
        <w:t xml:space="preserve"> (у даљем тексту: добра) </w:t>
      </w:r>
      <w:r w:rsidRPr="00B75DA0">
        <w:rPr>
          <w:rFonts w:ascii="Arial" w:hAnsi="Arial" w:cs="Arial"/>
          <w:bCs/>
          <w:sz w:val="22"/>
          <w:szCs w:val="22"/>
        </w:rPr>
        <w:t xml:space="preserve">за потребе Градског завода за јавно здравље, Београд, и то следећих техничких карактеристика и </w:t>
      </w:r>
      <w:r>
        <w:rPr>
          <w:rFonts w:ascii="Arial" w:hAnsi="Arial" w:cs="Arial"/>
          <w:bCs/>
          <w:sz w:val="22"/>
          <w:szCs w:val="22"/>
        </w:rPr>
        <w:t>количина</w:t>
      </w:r>
      <w:r w:rsidRPr="00B75DA0">
        <w:rPr>
          <w:rFonts w:ascii="Arial" w:hAnsi="Arial" w:cs="Arial"/>
          <w:bCs/>
          <w:sz w:val="22"/>
          <w:szCs w:val="22"/>
        </w:rPr>
        <w:t xml:space="preserve"> :</w:t>
      </w:r>
    </w:p>
    <w:p w:rsidR="00D67230" w:rsidRDefault="00D67230" w:rsidP="00A509EE">
      <w:pPr>
        <w:pStyle w:val="ListParagraph"/>
        <w:ind w:left="0"/>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78"/>
        <w:gridCol w:w="1695"/>
        <w:gridCol w:w="6"/>
        <w:gridCol w:w="1763"/>
      </w:tblGrid>
      <w:tr w:rsidR="00A509EE" w:rsidRPr="00A509EE" w:rsidTr="00A509EE">
        <w:trPr>
          <w:trHeight w:val="300"/>
        </w:trPr>
        <w:tc>
          <w:tcPr>
            <w:tcW w:w="3126" w:type="pct"/>
            <w:shd w:val="clear" w:color="auto" w:fill="D9D9D9"/>
            <w:noWrap/>
            <w:vAlign w:val="center"/>
            <w:hideMark/>
          </w:tcPr>
          <w:p w:rsidR="00A509EE" w:rsidRPr="00A509EE" w:rsidRDefault="00A509EE" w:rsidP="00CF0442">
            <w:pPr>
              <w:jc w:val="center"/>
              <w:rPr>
                <w:rFonts w:ascii="Arial" w:hAnsi="Arial" w:cs="Arial"/>
                <w:b/>
                <w:noProof/>
                <w:lang w:val="sr-Cyrl-CS"/>
              </w:rPr>
            </w:pPr>
            <w:r w:rsidRPr="00A509EE">
              <w:rPr>
                <w:rFonts w:ascii="Arial" w:hAnsi="Arial" w:cs="Arial"/>
                <w:b/>
                <w:bCs/>
                <w:noProof/>
                <w:sz w:val="22"/>
                <w:szCs w:val="22"/>
                <w:lang w:val="sr-Cyrl-CS"/>
              </w:rPr>
              <w:t>Опис добра</w:t>
            </w:r>
          </w:p>
        </w:tc>
        <w:tc>
          <w:tcPr>
            <w:tcW w:w="920" w:type="pct"/>
            <w:gridSpan w:val="2"/>
            <w:shd w:val="clear" w:color="auto" w:fill="D9D9D9"/>
            <w:vAlign w:val="center"/>
            <w:hideMark/>
          </w:tcPr>
          <w:p w:rsidR="00A509EE" w:rsidRPr="00A509EE" w:rsidRDefault="00A509EE" w:rsidP="00CF0442">
            <w:pPr>
              <w:jc w:val="center"/>
              <w:rPr>
                <w:rFonts w:ascii="Arial" w:hAnsi="Arial" w:cs="Arial"/>
                <w:b/>
                <w:bCs/>
                <w:noProof/>
                <w:lang w:val="sr-Cyrl-CS"/>
              </w:rPr>
            </w:pPr>
          </w:p>
          <w:p w:rsidR="00A509EE" w:rsidRPr="00A509EE" w:rsidRDefault="00A509EE" w:rsidP="00CF0442">
            <w:pPr>
              <w:jc w:val="center"/>
              <w:rPr>
                <w:rFonts w:ascii="Arial" w:hAnsi="Arial" w:cs="Arial"/>
                <w:b/>
                <w:bCs/>
                <w:noProof/>
                <w:lang w:val="sr-Cyrl-CS"/>
              </w:rPr>
            </w:pPr>
            <w:r w:rsidRPr="00A509EE">
              <w:rPr>
                <w:rFonts w:ascii="Arial" w:hAnsi="Arial" w:cs="Arial"/>
                <w:b/>
                <w:bCs/>
                <w:noProof/>
                <w:sz w:val="22"/>
                <w:szCs w:val="22"/>
                <w:lang w:val="sr-Cyrl-CS"/>
              </w:rPr>
              <w:t>Јединица мере</w:t>
            </w:r>
          </w:p>
          <w:p w:rsidR="00A509EE" w:rsidRPr="00A509EE" w:rsidRDefault="00A509EE" w:rsidP="00CF0442">
            <w:pPr>
              <w:jc w:val="center"/>
              <w:rPr>
                <w:rFonts w:ascii="Arial" w:hAnsi="Arial" w:cs="Arial"/>
                <w:b/>
                <w:bCs/>
                <w:noProof/>
                <w:lang w:val="sr-Cyrl-CS"/>
              </w:rPr>
            </w:pPr>
          </w:p>
        </w:tc>
        <w:tc>
          <w:tcPr>
            <w:tcW w:w="954" w:type="pct"/>
            <w:shd w:val="clear" w:color="auto" w:fill="D9D9D9"/>
            <w:noWrap/>
            <w:vAlign w:val="center"/>
            <w:hideMark/>
          </w:tcPr>
          <w:p w:rsidR="00A509EE" w:rsidRPr="00A509EE" w:rsidRDefault="00A509EE" w:rsidP="00CF0442">
            <w:pPr>
              <w:jc w:val="center"/>
              <w:rPr>
                <w:rFonts w:ascii="Arial" w:hAnsi="Arial" w:cs="Arial"/>
                <w:b/>
                <w:bCs/>
                <w:noProof/>
                <w:lang w:val="sr-Cyrl-CS"/>
              </w:rPr>
            </w:pPr>
            <w:r w:rsidRPr="00A509EE">
              <w:rPr>
                <w:rFonts w:ascii="Arial" w:hAnsi="Arial" w:cs="Arial"/>
                <w:b/>
                <w:bCs/>
                <w:noProof/>
                <w:sz w:val="22"/>
                <w:szCs w:val="22"/>
                <w:lang w:val="sr-Cyrl-CS"/>
              </w:rPr>
              <w:t>Количина</w:t>
            </w:r>
          </w:p>
          <w:p w:rsidR="00A509EE" w:rsidRPr="00A509EE" w:rsidRDefault="00A509EE" w:rsidP="00CF0442">
            <w:pPr>
              <w:jc w:val="center"/>
              <w:rPr>
                <w:rFonts w:ascii="Arial" w:hAnsi="Arial" w:cs="Arial"/>
                <w:b/>
                <w:bCs/>
                <w:noProof/>
                <w:lang w:val="sr-Cyrl-CS"/>
              </w:rPr>
            </w:pPr>
          </w:p>
        </w:tc>
      </w:tr>
      <w:tr w:rsidR="00A509EE" w:rsidRPr="00A509EE" w:rsidTr="00A509EE">
        <w:trPr>
          <w:trHeight w:val="300"/>
        </w:trPr>
        <w:tc>
          <w:tcPr>
            <w:tcW w:w="3126" w:type="pct"/>
            <w:tcBorders>
              <w:right w:val="single" w:sz="4" w:space="0" w:color="auto"/>
            </w:tcBorders>
            <w:shd w:val="clear" w:color="auto" w:fill="auto"/>
            <w:noWrap/>
            <w:vAlign w:val="center"/>
            <w:hideMark/>
          </w:tcPr>
          <w:p w:rsidR="00A509EE" w:rsidRPr="00A509EE" w:rsidRDefault="00A509EE" w:rsidP="00CF0442">
            <w:pPr>
              <w:pStyle w:val="ListParagraph"/>
              <w:rPr>
                <w:rFonts w:ascii="Arial" w:hAnsi="Arial" w:cs="Arial"/>
                <w:noProof/>
                <w:lang w:val="sr-Cyrl-CS"/>
              </w:rPr>
            </w:pPr>
            <w:r>
              <w:rPr>
                <w:rFonts w:ascii="Arial" w:hAnsi="Arial" w:cs="Arial"/>
                <w:b/>
                <w:noProof/>
                <w:sz w:val="22"/>
                <w:szCs w:val="22"/>
                <w:lang w:val="sr-Cyrl-CS"/>
              </w:rPr>
              <w:t>Посуда</w:t>
            </w:r>
            <w:r w:rsidRPr="00A509EE">
              <w:rPr>
                <w:rFonts w:ascii="Arial" w:hAnsi="Arial" w:cs="Arial"/>
                <w:b/>
                <w:noProof/>
                <w:sz w:val="22"/>
                <w:szCs w:val="22"/>
                <w:lang w:val="sr-Cyrl-CS"/>
              </w:rPr>
              <w:t xml:space="preserve"> </w:t>
            </w:r>
            <w:r>
              <w:rPr>
                <w:rFonts w:ascii="Arial" w:hAnsi="Arial" w:cs="Arial"/>
                <w:b/>
                <w:noProof/>
                <w:sz w:val="22"/>
                <w:szCs w:val="22"/>
                <w:lang w:val="sr-Cyrl-CS"/>
              </w:rPr>
              <w:t>за</w:t>
            </w:r>
            <w:r w:rsidRPr="00A509EE">
              <w:rPr>
                <w:rFonts w:ascii="Arial" w:hAnsi="Arial" w:cs="Arial"/>
                <w:b/>
                <w:noProof/>
                <w:sz w:val="22"/>
                <w:szCs w:val="22"/>
                <w:lang w:val="sr-Cyrl-CS"/>
              </w:rPr>
              <w:t xml:space="preserve"> </w:t>
            </w:r>
            <w:r>
              <w:rPr>
                <w:rFonts w:ascii="Arial" w:hAnsi="Arial" w:cs="Arial"/>
                <w:b/>
                <w:noProof/>
                <w:sz w:val="22"/>
                <w:szCs w:val="22"/>
                <w:lang w:val="sr-Cyrl-CS"/>
              </w:rPr>
              <w:t>урин</w:t>
            </w:r>
            <w:r w:rsidRPr="00A509EE">
              <w:rPr>
                <w:rFonts w:ascii="Arial" w:hAnsi="Arial" w:cs="Arial"/>
                <w:b/>
                <w:noProof/>
                <w:sz w:val="22"/>
                <w:szCs w:val="22"/>
                <w:lang w:val="sr-Cyrl-CS"/>
              </w:rPr>
              <w:t xml:space="preserve">, </w:t>
            </w:r>
            <w:r>
              <w:rPr>
                <w:rFonts w:ascii="Arial" w:hAnsi="Arial" w:cs="Arial"/>
                <w:b/>
                <w:noProof/>
                <w:sz w:val="22"/>
                <w:szCs w:val="22"/>
                <w:lang w:val="sr-Cyrl-CS"/>
              </w:rPr>
              <w:t>стерилисана</w:t>
            </w:r>
            <w:r w:rsidRPr="00A509EE">
              <w:rPr>
                <w:rFonts w:ascii="Arial" w:hAnsi="Arial" w:cs="Arial"/>
                <w:b/>
                <w:noProof/>
                <w:sz w:val="22"/>
                <w:szCs w:val="22"/>
                <w:lang w:val="sr-Cyrl-CS"/>
              </w:rPr>
              <w:t>:</w:t>
            </w:r>
          </w:p>
          <w:p w:rsidR="00A509EE" w:rsidRPr="00A509EE" w:rsidRDefault="00A509EE" w:rsidP="00A509EE">
            <w:pPr>
              <w:pStyle w:val="ListParagraph"/>
              <w:numPr>
                <w:ilvl w:val="0"/>
                <w:numId w:val="23"/>
              </w:numPr>
              <w:suppressAutoHyphens w:val="0"/>
              <w:spacing w:line="240" w:lineRule="auto"/>
              <w:contextualSpacing/>
              <w:rPr>
                <w:rFonts w:ascii="Arial" w:hAnsi="Arial" w:cs="Arial"/>
                <w:noProof/>
                <w:lang w:val="sr-Cyrl-CS"/>
              </w:rPr>
            </w:pPr>
            <w:r>
              <w:rPr>
                <w:rFonts w:ascii="Arial" w:hAnsi="Arial" w:cs="Arial"/>
                <w:noProof/>
                <w:sz w:val="22"/>
                <w:szCs w:val="22"/>
                <w:lang w:val="sr-Cyrl-CS"/>
              </w:rPr>
              <w:t>Пластична</w:t>
            </w:r>
            <w:r w:rsidRPr="00A509EE">
              <w:rPr>
                <w:rFonts w:ascii="Arial" w:hAnsi="Arial" w:cs="Arial"/>
                <w:noProof/>
                <w:sz w:val="22"/>
                <w:szCs w:val="22"/>
                <w:lang w:val="sr-Cyrl-CS"/>
              </w:rPr>
              <w:t xml:space="preserve">, </w:t>
            </w:r>
            <w:r>
              <w:rPr>
                <w:rFonts w:ascii="Arial" w:hAnsi="Arial" w:cs="Arial"/>
                <w:noProof/>
                <w:sz w:val="22"/>
                <w:szCs w:val="22"/>
                <w:lang w:val="sr-Cyrl-CS"/>
              </w:rPr>
              <w:t>стерилисана</w:t>
            </w:r>
            <w:r w:rsidRPr="00A509EE">
              <w:rPr>
                <w:rFonts w:ascii="Arial" w:hAnsi="Arial" w:cs="Arial"/>
                <w:noProof/>
                <w:sz w:val="22"/>
                <w:szCs w:val="22"/>
                <w:lang w:val="sr-Cyrl-CS"/>
              </w:rPr>
              <w:t xml:space="preserve"> </w:t>
            </w:r>
            <w:r>
              <w:rPr>
                <w:rFonts w:ascii="Arial" w:hAnsi="Arial" w:cs="Arial"/>
                <w:noProof/>
                <w:sz w:val="22"/>
                <w:szCs w:val="22"/>
                <w:lang w:val="sr-Cyrl-CS"/>
              </w:rPr>
              <w:t>гама</w:t>
            </w:r>
            <w:r w:rsidRPr="00A509EE">
              <w:rPr>
                <w:rFonts w:ascii="Arial" w:hAnsi="Arial" w:cs="Arial"/>
                <w:noProof/>
                <w:sz w:val="22"/>
                <w:szCs w:val="22"/>
                <w:lang w:val="sr-Cyrl-CS"/>
              </w:rPr>
              <w:t xml:space="preserve"> </w:t>
            </w:r>
            <w:r>
              <w:rPr>
                <w:rFonts w:ascii="Arial" w:hAnsi="Arial" w:cs="Arial"/>
                <w:noProof/>
                <w:sz w:val="22"/>
                <w:szCs w:val="22"/>
                <w:lang w:val="sr-Cyrl-CS"/>
              </w:rPr>
              <w:t>зрачењем</w:t>
            </w:r>
          </w:p>
          <w:p w:rsidR="00A509EE" w:rsidRPr="00A509EE" w:rsidRDefault="00A509EE" w:rsidP="00A509EE">
            <w:pPr>
              <w:pStyle w:val="ListParagraph"/>
              <w:numPr>
                <w:ilvl w:val="0"/>
                <w:numId w:val="24"/>
              </w:numPr>
              <w:suppressAutoHyphens w:val="0"/>
              <w:spacing w:line="240" w:lineRule="auto"/>
              <w:contextualSpacing/>
              <w:rPr>
                <w:rFonts w:ascii="Arial" w:hAnsi="Arial" w:cs="Arial"/>
                <w:noProof/>
                <w:lang w:val="sr-Cyrl-CS"/>
              </w:rPr>
            </w:pPr>
            <w:r>
              <w:rPr>
                <w:rFonts w:ascii="Arial" w:hAnsi="Arial" w:cs="Arial"/>
                <w:noProof/>
                <w:sz w:val="22"/>
                <w:szCs w:val="22"/>
                <w:lang w:val="sr-Cyrl-CS"/>
              </w:rPr>
              <w:t>Појединачно</w:t>
            </w:r>
            <w:r w:rsidRPr="00A509EE">
              <w:rPr>
                <w:rFonts w:ascii="Arial" w:hAnsi="Arial" w:cs="Arial"/>
                <w:noProof/>
                <w:sz w:val="22"/>
                <w:szCs w:val="22"/>
                <w:lang w:val="sr-Cyrl-CS"/>
              </w:rPr>
              <w:t xml:space="preserve"> </w:t>
            </w:r>
            <w:r>
              <w:rPr>
                <w:rFonts w:ascii="Arial" w:hAnsi="Arial" w:cs="Arial"/>
                <w:noProof/>
                <w:sz w:val="22"/>
                <w:szCs w:val="22"/>
                <w:lang w:val="sr-Cyrl-CS"/>
              </w:rPr>
              <w:t>пакована</w:t>
            </w:r>
          </w:p>
          <w:p w:rsidR="00A509EE" w:rsidRPr="00A509EE" w:rsidRDefault="00A509EE" w:rsidP="00A509EE">
            <w:pPr>
              <w:pStyle w:val="ListParagraph"/>
              <w:numPr>
                <w:ilvl w:val="0"/>
                <w:numId w:val="23"/>
              </w:numPr>
              <w:suppressAutoHyphens w:val="0"/>
              <w:spacing w:line="240" w:lineRule="auto"/>
              <w:contextualSpacing/>
              <w:rPr>
                <w:rFonts w:ascii="Arial" w:hAnsi="Arial" w:cs="Arial"/>
                <w:noProof/>
                <w:lang w:val="sr-Cyrl-CS"/>
              </w:rPr>
            </w:pPr>
            <w:r>
              <w:rPr>
                <w:rFonts w:ascii="Arial" w:hAnsi="Arial" w:cs="Arial"/>
                <w:noProof/>
                <w:sz w:val="22"/>
                <w:szCs w:val="22"/>
                <w:lang w:val="sr-Cyrl-CS"/>
              </w:rPr>
              <w:t>Поклопац</w:t>
            </w:r>
            <w:r w:rsidRPr="00A509EE">
              <w:rPr>
                <w:rFonts w:ascii="Arial" w:hAnsi="Arial" w:cs="Arial"/>
                <w:noProof/>
                <w:sz w:val="22"/>
                <w:szCs w:val="22"/>
                <w:lang w:val="sr-Cyrl-CS"/>
              </w:rPr>
              <w:t xml:space="preserve"> </w:t>
            </w:r>
            <w:r>
              <w:rPr>
                <w:rFonts w:ascii="Arial" w:hAnsi="Arial" w:cs="Arial"/>
                <w:noProof/>
                <w:sz w:val="22"/>
                <w:szCs w:val="22"/>
                <w:lang w:val="sr-Cyrl-CS"/>
              </w:rPr>
              <w:t>са</w:t>
            </w:r>
            <w:r w:rsidRPr="00A509EE">
              <w:rPr>
                <w:rFonts w:ascii="Arial" w:hAnsi="Arial" w:cs="Arial"/>
                <w:noProof/>
                <w:sz w:val="22"/>
                <w:szCs w:val="22"/>
                <w:lang w:val="sr-Cyrl-CS"/>
              </w:rPr>
              <w:t xml:space="preserve"> </w:t>
            </w:r>
            <w:r>
              <w:rPr>
                <w:rFonts w:ascii="Arial" w:hAnsi="Arial" w:cs="Arial"/>
                <w:noProof/>
                <w:sz w:val="22"/>
                <w:szCs w:val="22"/>
                <w:lang w:val="sr-Cyrl-CS"/>
              </w:rPr>
              <w:t>навојем</w:t>
            </w:r>
          </w:p>
          <w:p w:rsidR="00A509EE" w:rsidRPr="00A509EE" w:rsidRDefault="00A509EE" w:rsidP="00A509EE">
            <w:pPr>
              <w:pStyle w:val="ListParagraph"/>
              <w:numPr>
                <w:ilvl w:val="0"/>
                <w:numId w:val="23"/>
              </w:numPr>
              <w:suppressAutoHyphens w:val="0"/>
              <w:spacing w:line="240" w:lineRule="auto"/>
              <w:contextualSpacing/>
              <w:rPr>
                <w:rFonts w:ascii="Arial" w:hAnsi="Arial" w:cs="Arial"/>
                <w:noProof/>
                <w:lang w:val="sr-Cyrl-CS"/>
              </w:rPr>
            </w:pPr>
            <w:r>
              <w:rPr>
                <w:rFonts w:ascii="Arial" w:hAnsi="Arial" w:cs="Arial"/>
                <w:noProof/>
                <w:sz w:val="22"/>
                <w:szCs w:val="22"/>
                <w:lang w:val="sr-Cyrl-CS"/>
              </w:rPr>
              <w:t>Пречник</w:t>
            </w:r>
            <w:r w:rsidRPr="00A509EE">
              <w:rPr>
                <w:rFonts w:ascii="Arial" w:hAnsi="Arial" w:cs="Arial"/>
                <w:noProof/>
                <w:sz w:val="22"/>
                <w:szCs w:val="22"/>
                <w:lang w:val="sr-Cyrl-CS"/>
              </w:rPr>
              <w:t xml:space="preserve"> </w:t>
            </w:r>
            <w:r>
              <w:rPr>
                <w:rFonts w:ascii="Arial" w:hAnsi="Arial" w:cs="Arial"/>
                <w:noProof/>
                <w:sz w:val="22"/>
                <w:szCs w:val="22"/>
                <w:lang w:val="sr-Cyrl-CS"/>
              </w:rPr>
              <w:t>дна</w:t>
            </w:r>
            <w:r w:rsidRPr="00A509EE">
              <w:rPr>
                <w:rFonts w:ascii="Arial" w:hAnsi="Arial" w:cs="Arial"/>
                <w:noProof/>
                <w:sz w:val="22"/>
                <w:szCs w:val="22"/>
                <w:lang w:val="sr-Cyrl-CS"/>
              </w:rPr>
              <w:t xml:space="preserve"> </w:t>
            </w:r>
            <w:r>
              <w:rPr>
                <w:rFonts w:ascii="Arial" w:hAnsi="Arial" w:cs="Arial"/>
                <w:noProof/>
                <w:sz w:val="22"/>
                <w:szCs w:val="22"/>
                <w:lang w:val="sr-Cyrl-CS"/>
              </w:rPr>
              <w:t>и</w:t>
            </w:r>
            <w:r w:rsidRPr="00A509EE">
              <w:rPr>
                <w:rFonts w:ascii="Arial" w:hAnsi="Arial" w:cs="Arial"/>
                <w:noProof/>
                <w:sz w:val="22"/>
                <w:szCs w:val="22"/>
                <w:lang w:val="sr-Cyrl-CS"/>
              </w:rPr>
              <w:t xml:space="preserve"> </w:t>
            </w:r>
            <w:r>
              <w:rPr>
                <w:rFonts w:ascii="Arial" w:hAnsi="Arial" w:cs="Arial"/>
                <w:noProof/>
                <w:sz w:val="22"/>
                <w:szCs w:val="22"/>
                <w:lang w:val="sr-Cyrl-CS"/>
              </w:rPr>
              <w:t>отвора</w:t>
            </w:r>
            <w:r w:rsidRPr="00A509EE">
              <w:rPr>
                <w:rFonts w:ascii="Arial" w:hAnsi="Arial" w:cs="Arial"/>
                <w:noProof/>
                <w:sz w:val="22"/>
                <w:szCs w:val="22"/>
                <w:lang w:val="sr-Cyrl-CS"/>
              </w:rPr>
              <w:t xml:space="preserve"> </w:t>
            </w:r>
            <w:r>
              <w:rPr>
                <w:rFonts w:ascii="Arial" w:hAnsi="Arial" w:cs="Arial"/>
                <w:noProof/>
                <w:sz w:val="22"/>
                <w:szCs w:val="22"/>
                <w:lang w:val="sr-Cyrl-CS"/>
              </w:rPr>
              <w:t>посуде</w:t>
            </w:r>
            <w:r w:rsidRPr="00A509EE">
              <w:rPr>
                <w:rFonts w:ascii="Arial" w:hAnsi="Arial" w:cs="Arial"/>
                <w:noProof/>
                <w:sz w:val="22"/>
                <w:szCs w:val="22"/>
                <w:lang w:val="sr-Cyrl-CS"/>
              </w:rPr>
              <w:t xml:space="preserve"> </w:t>
            </w:r>
            <w:r>
              <w:rPr>
                <w:rFonts w:ascii="Arial" w:hAnsi="Arial" w:cs="Arial"/>
                <w:noProof/>
                <w:sz w:val="22"/>
                <w:szCs w:val="22"/>
                <w:lang w:val="sr-Cyrl-CS"/>
              </w:rPr>
              <w:t>не</w:t>
            </w:r>
            <w:r w:rsidRPr="00A509EE">
              <w:rPr>
                <w:rFonts w:ascii="Arial" w:hAnsi="Arial" w:cs="Arial"/>
                <w:noProof/>
                <w:sz w:val="22"/>
                <w:szCs w:val="22"/>
                <w:lang w:val="sr-Cyrl-CS"/>
              </w:rPr>
              <w:t xml:space="preserve"> </w:t>
            </w:r>
            <w:r>
              <w:rPr>
                <w:rFonts w:ascii="Arial" w:hAnsi="Arial" w:cs="Arial"/>
                <w:noProof/>
                <w:sz w:val="22"/>
                <w:szCs w:val="22"/>
                <w:lang w:val="sr-Cyrl-CS"/>
              </w:rPr>
              <w:t>већи</w:t>
            </w:r>
            <w:r w:rsidRPr="00A509EE">
              <w:rPr>
                <w:rFonts w:ascii="Arial" w:hAnsi="Arial" w:cs="Arial"/>
                <w:noProof/>
                <w:sz w:val="22"/>
                <w:szCs w:val="22"/>
                <w:lang w:val="sr-Cyrl-CS"/>
              </w:rPr>
              <w:t xml:space="preserve"> </w:t>
            </w:r>
            <w:r>
              <w:rPr>
                <w:rFonts w:ascii="Arial" w:hAnsi="Arial" w:cs="Arial"/>
                <w:noProof/>
                <w:sz w:val="22"/>
                <w:szCs w:val="22"/>
                <w:lang w:val="sr-Cyrl-CS"/>
              </w:rPr>
              <w:t>од</w:t>
            </w:r>
            <w:r w:rsidRPr="00A509EE">
              <w:rPr>
                <w:rFonts w:ascii="Arial" w:hAnsi="Arial" w:cs="Arial"/>
                <w:noProof/>
                <w:sz w:val="22"/>
                <w:szCs w:val="22"/>
                <w:lang w:val="sr-Cyrl-CS"/>
              </w:rPr>
              <w:t xml:space="preserve"> 42 </w:t>
            </w:r>
            <w:r>
              <w:rPr>
                <w:rFonts w:ascii="Arial" w:hAnsi="Arial" w:cs="Arial"/>
                <w:noProof/>
                <w:sz w:val="22"/>
                <w:szCs w:val="22"/>
                <w:lang w:val="sr-Cyrl-CS"/>
              </w:rPr>
              <w:t xml:space="preserve">мм </w:t>
            </w:r>
            <w:r w:rsidRPr="00A509EE">
              <w:rPr>
                <w:rFonts w:ascii="Arial" w:hAnsi="Arial" w:cs="Arial"/>
                <w:noProof/>
                <w:color w:val="00B050"/>
                <w:sz w:val="22"/>
                <w:szCs w:val="22"/>
                <w:lang w:val="sr-Latn-CS"/>
              </w:rPr>
              <w:t xml:space="preserve"> </w:t>
            </w:r>
          </w:p>
          <w:p w:rsidR="00A509EE" w:rsidRPr="00A509EE" w:rsidRDefault="00A509EE" w:rsidP="00A509EE">
            <w:pPr>
              <w:pStyle w:val="ListParagraph"/>
              <w:numPr>
                <w:ilvl w:val="0"/>
                <w:numId w:val="23"/>
              </w:numPr>
              <w:suppressAutoHyphens w:val="0"/>
              <w:spacing w:line="240" w:lineRule="auto"/>
              <w:contextualSpacing/>
              <w:rPr>
                <w:rFonts w:ascii="Arial" w:hAnsi="Arial" w:cs="Arial"/>
                <w:noProof/>
                <w:lang w:val="sr-Cyrl-CS"/>
              </w:rPr>
            </w:pPr>
            <w:r>
              <w:rPr>
                <w:rFonts w:ascii="Arial" w:hAnsi="Arial" w:cs="Arial"/>
                <w:noProof/>
                <w:sz w:val="22"/>
                <w:szCs w:val="22"/>
                <w:lang w:val="sr-Cyrl-CS"/>
              </w:rPr>
              <w:t>Запремина</w:t>
            </w:r>
            <w:r w:rsidRPr="00A509EE">
              <w:rPr>
                <w:rFonts w:ascii="Arial" w:hAnsi="Arial" w:cs="Arial"/>
                <w:noProof/>
                <w:sz w:val="22"/>
                <w:szCs w:val="22"/>
                <w:lang w:val="sr-Cyrl-CS"/>
              </w:rPr>
              <w:t xml:space="preserve"> </w:t>
            </w:r>
            <w:r>
              <w:rPr>
                <w:rFonts w:ascii="Arial" w:hAnsi="Arial" w:cs="Arial"/>
                <w:noProof/>
                <w:sz w:val="22"/>
                <w:szCs w:val="22"/>
                <w:lang w:val="sr-Cyrl-CS"/>
              </w:rPr>
              <w:t>од</w:t>
            </w:r>
            <w:r w:rsidRPr="00A509EE">
              <w:rPr>
                <w:rFonts w:ascii="Arial" w:hAnsi="Arial" w:cs="Arial"/>
                <w:noProof/>
                <w:sz w:val="22"/>
                <w:szCs w:val="22"/>
                <w:lang w:val="sr-Cyrl-CS"/>
              </w:rPr>
              <w:t xml:space="preserve"> 60 </w:t>
            </w:r>
            <w:r>
              <w:rPr>
                <w:rFonts w:ascii="Arial" w:hAnsi="Arial" w:cs="Arial"/>
                <w:noProof/>
                <w:sz w:val="22"/>
                <w:szCs w:val="22"/>
                <w:lang w:val="sr-Latn-CS"/>
              </w:rPr>
              <w:t>ml</w:t>
            </w:r>
          </w:p>
        </w:tc>
        <w:tc>
          <w:tcPr>
            <w:tcW w:w="917" w:type="pct"/>
            <w:tcBorders>
              <w:left w:val="single" w:sz="4" w:space="0" w:color="auto"/>
              <w:right w:val="single" w:sz="4" w:space="0" w:color="auto"/>
            </w:tcBorders>
            <w:shd w:val="clear" w:color="auto" w:fill="auto"/>
            <w:vAlign w:val="center"/>
          </w:tcPr>
          <w:p w:rsidR="00A509EE" w:rsidRPr="00A509EE" w:rsidRDefault="00A509EE" w:rsidP="00CF0442">
            <w:pPr>
              <w:jc w:val="center"/>
              <w:rPr>
                <w:rFonts w:ascii="Arial" w:hAnsi="Arial" w:cs="Arial"/>
                <w:b/>
                <w:noProof/>
                <w:lang w:val="sr-Cyrl-CS"/>
              </w:rPr>
            </w:pPr>
            <w:r>
              <w:rPr>
                <w:rFonts w:ascii="Arial" w:hAnsi="Arial" w:cs="Arial"/>
                <w:b/>
                <w:bCs/>
                <w:noProof/>
                <w:sz w:val="22"/>
                <w:szCs w:val="22"/>
                <w:lang w:val="sr-Cyrl-CS"/>
              </w:rPr>
              <w:t>комад</w:t>
            </w:r>
          </w:p>
        </w:tc>
        <w:tc>
          <w:tcPr>
            <w:tcW w:w="957" w:type="pct"/>
            <w:gridSpan w:val="2"/>
            <w:tcBorders>
              <w:left w:val="single" w:sz="4" w:space="0" w:color="auto"/>
            </w:tcBorders>
            <w:shd w:val="clear" w:color="auto" w:fill="auto"/>
            <w:vAlign w:val="center"/>
          </w:tcPr>
          <w:p w:rsidR="00A509EE" w:rsidRPr="00A509EE" w:rsidRDefault="003011CB" w:rsidP="00CF0442">
            <w:pPr>
              <w:jc w:val="center"/>
              <w:rPr>
                <w:rFonts w:ascii="Arial" w:hAnsi="Arial" w:cs="Arial"/>
                <w:b/>
                <w:noProof/>
                <w:lang w:val="sr-Cyrl-CS"/>
              </w:rPr>
            </w:pPr>
            <w:r>
              <w:rPr>
                <w:rFonts w:ascii="Arial" w:hAnsi="Arial" w:cs="Arial"/>
                <w:b/>
                <w:noProof/>
                <w:sz w:val="22"/>
                <w:szCs w:val="22"/>
                <w:lang w:val="sr-Cyrl-CS"/>
              </w:rPr>
              <w:t>2</w:t>
            </w:r>
            <w:r>
              <w:rPr>
                <w:rFonts w:ascii="Arial" w:hAnsi="Arial" w:cs="Arial"/>
                <w:b/>
                <w:noProof/>
                <w:sz w:val="22"/>
                <w:szCs w:val="22"/>
              </w:rPr>
              <w:t>.</w:t>
            </w:r>
            <w:r w:rsidR="00A509EE" w:rsidRPr="00A509EE">
              <w:rPr>
                <w:rFonts w:ascii="Arial" w:hAnsi="Arial" w:cs="Arial"/>
                <w:b/>
                <w:noProof/>
                <w:sz w:val="22"/>
                <w:szCs w:val="22"/>
                <w:lang w:val="sr-Cyrl-CS"/>
              </w:rPr>
              <w:t>000</w:t>
            </w:r>
          </w:p>
        </w:tc>
      </w:tr>
    </w:tbl>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A509EE" w:rsidRPr="00B75DA0" w:rsidRDefault="00A509EE" w:rsidP="00A509EE">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r w:rsidRPr="00B75DA0">
        <w:rPr>
          <w:rFonts w:ascii="Arial" w:eastAsiaTheme="minorHAnsi" w:hAnsi="Arial" w:cs="Arial"/>
          <w:b/>
          <w:bCs/>
          <w:kern w:val="0"/>
          <w:sz w:val="22"/>
          <w:szCs w:val="22"/>
          <w:lang w:eastAsia="en-US"/>
        </w:rPr>
        <w:t xml:space="preserve">Рок испоруке: </w:t>
      </w:r>
      <w:r w:rsidRPr="00C34890">
        <w:rPr>
          <w:rFonts w:ascii="Arial" w:eastAsiaTheme="minorHAnsi" w:hAnsi="Arial" w:cs="Arial"/>
          <w:bCs/>
          <w:kern w:val="0"/>
          <w:sz w:val="22"/>
          <w:szCs w:val="22"/>
          <w:lang w:eastAsia="en-US"/>
        </w:rPr>
        <w:t>сукцесивно</w:t>
      </w:r>
      <w:r>
        <w:rPr>
          <w:rFonts w:ascii="Arial" w:eastAsiaTheme="minorHAnsi" w:hAnsi="Arial" w:cs="Arial"/>
          <w:b/>
          <w:bCs/>
          <w:kern w:val="0"/>
          <w:sz w:val="22"/>
          <w:szCs w:val="22"/>
          <w:lang w:eastAsia="en-US"/>
        </w:rPr>
        <w:t xml:space="preserve">, </w:t>
      </w:r>
      <w:r>
        <w:rPr>
          <w:rFonts w:ascii="Arial" w:eastAsiaTheme="minorHAnsi" w:hAnsi="Arial" w:cs="Arial"/>
          <w:bCs/>
          <w:kern w:val="0"/>
          <w:sz w:val="22"/>
          <w:szCs w:val="22"/>
          <w:lang w:eastAsia="en-US"/>
        </w:rPr>
        <w:t xml:space="preserve">рок </w:t>
      </w:r>
      <w:r w:rsidRPr="00B75DA0">
        <w:rPr>
          <w:rFonts w:ascii="Arial" w:eastAsiaTheme="minorHAnsi" w:hAnsi="Arial" w:cs="Arial"/>
          <w:bCs/>
          <w:kern w:val="0"/>
          <w:sz w:val="22"/>
          <w:szCs w:val="22"/>
          <w:lang w:eastAsia="en-US"/>
        </w:rPr>
        <w:t xml:space="preserve">одређује понуђач - </w:t>
      </w:r>
      <w:r w:rsidRPr="00641DD5">
        <w:rPr>
          <w:rFonts w:ascii="Arial" w:eastAsiaTheme="minorHAnsi" w:hAnsi="Arial" w:cs="Arial"/>
          <w:bCs/>
          <w:kern w:val="0"/>
          <w:sz w:val="22"/>
          <w:szCs w:val="22"/>
          <w:lang w:eastAsia="en-US"/>
        </w:rPr>
        <w:t>минимум 1, а максимум 15 дана од дана подношења писаног захтева Наручица (факс, e-mail).</w:t>
      </w:r>
    </w:p>
    <w:p w:rsidR="00A509EE" w:rsidRPr="00B75DA0" w:rsidRDefault="00A509EE" w:rsidP="00A509EE">
      <w:pPr>
        <w:suppressAutoHyphens w:val="0"/>
        <w:autoSpaceDE w:val="0"/>
        <w:autoSpaceDN w:val="0"/>
        <w:adjustRightInd w:val="0"/>
        <w:spacing w:line="240" w:lineRule="auto"/>
        <w:rPr>
          <w:rFonts w:ascii="Arial" w:eastAsiaTheme="minorHAnsi" w:hAnsi="Arial" w:cs="Arial"/>
          <w:kern w:val="0"/>
          <w:sz w:val="22"/>
          <w:szCs w:val="22"/>
          <w:lang w:eastAsia="en-US"/>
        </w:rPr>
      </w:pPr>
    </w:p>
    <w:p w:rsidR="00A509EE" w:rsidRPr="00B75DA0" w:rsidRDefault="00A509EE" w:rsidP="00A509EE">
      <w:pPr>
        <w:suppressAutoHyphens w:val="0"/>
        <w:autoSpaceDE w:val="0"/>
        <w:autoSpaceDN w:val="0"/>
        <w:adjustRightInd w:val="0"/>
        <w:spacing w:line="240" w:lineRule="auto"/>
        <w:rPr>
          <w:rFonts w:ascii="Arial" w:eastAsiaTheme="minorHAnsi" w:hAnsi="Arial" w:cs="Arial"/>
          <w:kern w:val="0"/>
          <w:sz w:val="22"/>
          <w:szCs w:val="22"/>
          <w:lang w:eastAsia="en-US"/>
        </w:rPr>
      </w:pPr>
    </w:p>
    <w:p w:rsidR="00A509EE" w:rsidRPr="00B75DA0" w:rsidRDefault="00A509EE" w:rsidP="00A509EE">
      <w:pPr>
        <w:suppressAutoHyphens w:val="0"/>
        <w:autoSpaceDE w:val="0"/>
        <w:autoSpaceDN w:val="0"/>
        <w:adjustRightInd w:val="0"/>
        <w:spacing w:line="240" w:lineRule="auto"/>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Место испоруке: </w:t>
      </w:r>
      <w:r w:rsidRPr="00B75DA0">
        <w:rPr>
          <w:rFonts w:ascii="Arial" w:hAnsi="Arial" w:cs="Arial"/>
          <w:sz w:val="22"/>
          <w:szCs w:val="22"/>
          <w:lang w:val="sr-Cyrl-CS"/>
        </w:rPr>
        <w:t xml:space="preserve">седиште Наручиоца, </w:t>
      </w:r>
      <w:r w:rsidRPr="00B75DA0">
        <w:rPr>
          <w:rFonts w:ascii="Arial" w:hAnsi="Arial" w:cs="Arial"/>
          <w:sz w:val="22"/>
          <w:szCs w:val="22"/>
          <w:lang w:eastAsia="sr-Latn-CS"/>
        </w:rPr>
        <w:t>у Београду, Булевар деспота Стефана 54а.</w:t>
      </w:r>
    </w:p>
    <w:p w:rsidR="00A509EE" w:rsidRPr="00B75DA0" w:rsidRDefault="00A509EE" w:rsidP="00A509EE">
      <w:pPr>
        <w:suppressAutoHyphens w:val="0"/>
        <w:autoSpaceDE w:val="0"/>
        <w:autoSpaceDN w:val="0"/>
        <w:adjustRightInd w:val="0"/>
        <w:spacing w:line="240" w:lineRule="auto"/>
        <w:rPr>
          <w:rFonts w:ascii="Arial" w:eastAsiaTheme="minorHAnsi" w:hAnsi="Arial" w:cs="Arial"/>
          <w:kern w:val="0"/>
          <w:sz w:val="22"/>
          <w:szCs w:val="22"/>
          <w:lang w:eastAsia="en-US"/>
        </w:rPr>
      </w:pPr>
    </w:p>
    <w:p w:rsidR="00A509EE" w:rsidRPr="00B75DA0" w:rsidRDefault="00A509EE" w:rsidP="00A509EE">
      <w:pPr>
        <w:autoSpaceDE w:val="0"/>
        <w:autoSpaceDN w:val="0"/>
        <w:adjustRightInd w:val="0"/>
        <w:jc w:val="both"/>
        <w:rPr>
          <w:rFonts w:ascii="Arial" w:hAnsi="Arial" w:cs="Arial"/>
          <w:sz w:val="22"/>
          <w:szCs w:val="22"/>
          <w:lang w:val="sr-Cyrl-CS"/>
        </w:rPr>
      </w:pPr>
    </w:p>
    <w:p w:rsidR="00A509EE" w:rsidRDefault="00A509EE" w:rsidP="00A509EE">
      <w:pPr>
        <w:autoSpaceDE w:val="0"/>
        <w:autoSpaceDN w:val="0"/>
        <w:adjustRightInd w:val="0"/>
        <w:ind w:left="-284"/>
        <w:jc w:val="both"/>
        <w:rPr>
          <w:rFonts w:ascii="Arial" w:hAnsi="Arial" w:cs="Arial"/>
          <w:sz w:val="22"/>
          <w:szCs w:val="22"/>
          <w:lang w:val="sr-Cyrl-CS"/>
        </w:rPr>
      </w:pPr>
    </w:p>
    <w:p w:rsidR="00A509EE" w:rsidRDefault="00A509EE" w:rsidP="00A509EE">
      <w:pPr>
        <w:autoSpaceDE w:val="0"/>
        <w:autoSpaceDN w:val="0"/>
        <w:adjustRightInd w:val="0"/>
        <w:ind w:left="-284"/>
        <w:jc w:val="both"/>
        <w:rPr>
          <w:rFonts w:ascii="Arial" w:hAnsi="Arial" w:cs="Arial"/>
          <w:sz w:val="22"/>
          <w:szCs w:val="22"/>
          <w:lang w:val="sr-Cyrl-CS"/>
        </w:rPr>
      </w:pPr>
    </w:p>
    <w:p w:rsidR="00A509EE" w:rsidRPr="00B75DA0" w:rsidRDefault="00A509EE" w:rsidP="00A509EE">
      <w:pPr>
        <w:autoSpaceDE w:val="0"/>
        <w:autoSpaceDN w:val="0"/>
        <w:adjustRightInd w:val="0"/>
        <w:ind w:left="-284"/>
        <w:jc w:val="both"/>
        <w:rPr>
          <w:rFonts w:ascii="Arial" w:eastAsia="Times New Roman" w:hAnsi="Arial" w:cs="Arial"/>
          <w:noProof/>
          <w:color w:val="auto"/>
          <w:kern w:val="0"/>
          <w:sz w:val="22"/>
          <w:szCs w:val="22"/>
          <w:lang w:eastAsia="en-US"/>
        </w:rPr>
      </w:pPr>
    </w:p>
    <w:p w:rsidR="00A509EE" w:rsidRPr="00B75DA0" w:rsidRDefault="00A509EE" w:rsidP="00A509EE">
      <w:pPr>
        <w:jc w:val="both"/>
        <w:rPr>
          <w:rFonts w:ascii="Arial" w:hAnsi="Arial" w:cs="Arial"/>
          <w:b/>
          <w:iCs/>
          <w:sz w:val="22"/>
          <w:szCs w:val="22"/>
        </w:rPr>
      </w:pPr>
      <w:r w:rsidRPr="00B75DA0">
        <w:rPr>
          <w:rFonts w:ascii="Arial" w:hAnsi="Arial" w:cs="Arial"/>
          <w:b/>
          <w:iCs/>
          <w:sz w:val="22"/>
          <w:szCs w:val="22"/>
        </w:rPr>
        <w:t xml:space="preserve">                                                      М.П</w:t>
      </w:r>
      <w:r w:rsidRPr="00B75DA0">
        <w:rPr>
          <w:rFonts w:ascii="Arial" w:hAnsi="Arial" w:cs="Arial"/>
          <w:b/>
          <w:i/>
          <w:iCs/>
          <w:sz w:val="22"/>
          <w:szCs w:val="22"/>
        </w:rPr>
        <w:t xml:space="preserve">                       ___________________________                          </w:t>
      </w:r>
    </w:p>
    <w:p w:rsidR="00A509EE" w:rsidRPr="00B75DA0" w:rsidRDefault="00A509EE" w:rsidP="00A509EE">
      <w:pPr>
        <w:autoSpaceDE w:val="0"/>
        <w:autoSpaceDN w:val="0"/>
        <w:adjustRightInd w:val="0"/>
        <w:jc w:val="both"/>
        <w:rPr>
          <w:rFonts w:ascii="Arial" w:hAnsi="Arial" w:cs="Arial"/>
          <w:sz w:val="22"/>
          <w:szCs w:val="22"/>
          <w:lang w:val="sr-Cyrl-CS"/>
        </w:rPr>
      </w:pPr>
      <w:r w:rsidRPr="00B75DA0">
        <w:rPr>
          <w:rFonts w:ascii="Arial" w:hAnsi="Arial" w:cs="Arial"/>
          <w:b/>
          <w:i/>
          <w:iCs/>
          <w:sz w:val="22"/>
          <w:szCs w:val="22"/>
        </w:rPr>
        <w:t xml:space="preserve">                                                                                                      </w:t>
      </w:r>
      <w:r w:rsidRPr="00B75DA0">
        <w:rPr>
          <w:rFonts w:ascii="Arial" w:hAnsi="Arial" w:cs="Arial"/>
          <w:b/>
          <w:iCs/>
          <w:sz w:val="22"/>
          <w:szCs w:val="22"/>
        </w:rPr>
        <w:t>Понуђач</w:t>
      </w: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D67230" w:rsidRDefault="00D67230" w:rsidP="007A4A4B">
      <w:pPr>
        <w:pStyle w:val="ListParagraph"/>
        <w:ind w:left="0"/>
        <w:jc w:val="center"/>
        <w:rPr>
          <w:rFonts w:ascii="Arial" w:hAnsi="Arial" w:cs="Arial"/>
          <w:b/>
          <w:bCs/>
          <w:sz w:val="22"/>
          <w:szCs w:val="22"/>
          <w:u w:val="single"/>
          <w:lang w:val="ru-RU"/>
        </w:rPr>
      </w:pPr>
    </w:p>
    <w:p w:rsidR="00A509EE" w:rsidRDefault="00A509EE" w:rsidP="007A4A4B">
      <w:pPr>
        <w:pStyle w:val="ListParagraph"/>
        <w:ind w:left="0"/>
        <w:jc w:val="center"/>
        <w:rPr>
          <w:rFonts w:ascii="Arial" w:hAnsi="Arial" w:cs="Arial"/>
          <w:b/>
          <w:bCs/>
          <w:sz w:val="22"/>
          <w:szCs w:val="22"/>
          <w:u w:val="single"/>
          <w:lang w:val="ru-RU"/>
        </w:rPr>
      </w:pPr>
    </w:p>
    <w:p w:rsidR="00A509EE" w:rsidRDefault="00A509EE" w:rsidP="007A4A4B">
      <w:pPr>
        <w:pStyle w:val="ListParagraph"/>
        <w:ind w:left="0"/>
        <w:jc w:val="center"/>
        <w:rPr>
          <w:rFonts w:ascii="Arial" w:hAnsi="Arial" w:cs="Arial"/>
          <w:b/>
          <w:bCs/>
          <w:sz w:val="22"/>
          <w:szCs w:val="22"/>
          <w:u w:val="single"/>
        </w:rPr>
      </w:pPr>
    </w:p>
    <w:p w:rsidR="00966A00" w:rsidRPr="00966A00" w:rsidRDefault="00966A00" w:rsidP="007A4A4B">
      <w:pPr>
        <w:pStyle w:val="ListParagraph"/>
        <w:ind w:left="0"/>
        <w:jc w:val="center"/>
        <w:rPr>
          <w:rFonts w:ascii="Arial" w:hAnsi="Arial" w:cs="Arial"/>
          <w:b/>
          <w:bCs/>
          <w:sz w:val="22"/>
          <w:szCs w:val="22"/>
          <w:u w:val="single"/>
        </w:rPr>
      </w:pPr>
    </w:p>
    <w:p w:rsidR="00A509EE" w:rsidRPr="00B75DA0" w:rsidRDefault="00A509EE" w:rsidP="00A509EE">
      <w:pPr>
        <w:spacing w:before="120" w:after="120" w:line="360" w:lineRule="auto"/>
        <w:rPr>
          <w:rFonts w:ascii="Arial" w:hAnsi="Arial" w:cs="Arial"/>
          <w:i/>
          <w:noProof/>
          <w:sz w:val="22"/>
          <w:szCs w:val="22"/>
          <w:u w:val="single"/>
          <w:lang w:val="sr-Cyrl-CS"/>
        </w:rPr>
      </w:pPr>
      <w:r w:rsidRPr="00B75DA0">
        <w:rPr>
          <w:rFonts w:ascii="Arial" w:hAnsi="Arial" w:cs="Arial"/>
          <w:b/>
          <w:noProof/>
          <w:sz w:val="22"/>
          <w:szCs w:val="22"/>
          <w:lang w:val="sr-Cyrl-CS"/>
        </w:rPr>
        <w:lastRenderedPageBreak/>
        <w:t xml:space="preserve">Партија </w:t>
      </w:r>
      <w:r>
        <w:rPr>
          <w:rFonts w:ascii="Arial" w:hAnsi="Arial" w:cs="Arial"/>
          <w:b/>
          <w:noProof/>
          <w:sz w:val="22"/>
          <w:szCs w:val="22"/>
          <w:lang w:val="sr-Cyrl-CS"/>
        </w:rPr>
        <w:t>5</w:t>
      </w:r>
      <w:r w:rsidRPr="00B75DA0">
        <w:rPr>
          <w:rFonts w:ascii="Arial" w:hAnsi="Arial" w:cs="Arial"/>
          <w:b/>
          <w:noProof/>
          <w:sz w:val="22"/>
          <w:szCs w:val="22"/>
          <w:lang w:val="sr-Cyrl-CS"/>
        </w:rPr>
        <w:t xml:space="preserve">: </w:t>
      </w:r>
    </w:p>
    <w:p w:rsidR="00A509EE" w:rsidRPr="00B75DA0" w:rsidRDefault="00A509EE" w:rsidP="00A509EE">
      <w:pPr>
        <w:spacing w:before="120" w:line="240" w:lineRule="auto"/>
        <w:jc w:val="both"/>
        <w:rPr>
          <w:rFonts w:ascii="Arial" w:hAnsi="Arial" w:cs="Arial"/>
          <w:bCs/>
          <w:sz w:val="22"/>
          <w:szCs w:val="22"/>
        </w:rPr>
      </w:pPr>
      <w:r w:rsidRPr="00B75DA0">
        <w:rPr>
          <w:rFonts w:ascii="Arial" w:hAnsi="Arial" w:cs="Arial"/>
          <w:noProof/>
          <w:sz w:val="22"/>
          <w:szCs w:val="22"/>
          <w:lang w:val="sr-Cyrl-CS"/>
        </w:rPr>
        <w:t xml:space="preserve">Под предметном партијом подразумева се куповина </w:t>
      </w:r>
      <w:r>
        <w:rPr>
          <w:rFonts w:ascii="Arial" w:hAnsi="Arial" w:cs="Arial"/>
          <w:noProof/>
          <w:sz w:val="22"/>
          <w:szCs w:val="22"/>
          <w:lang w:val="sr-Cyrl-CS"/>
        </w:rPr>
        <w:t xml:space="preserve">наставака за пипете, </w:t>
      </w:r>
      <w:r w:rsidRPr="00B75DA0">
        <w:rPr>
          <w:rFonts w:ascii="Arial" w:hAnsi="Arial" w:cs="Arial"/>
          <w:noProof/>
          <w:sz w:val="22"/>
          <w:szCs w:val="22"/>
          <w:lang w:val="sr-Cyrl-CS"/>
        </w:rPr>
        <w:t xml:space="preserve">(у даљем тексту: добра) </w:t>
      </w:r>
      <w:r w:rsidRPr="00B75DA0">
        <w:rPr>
          <w:rFonts w:ascii="Arial" w:hAnsi="Arial" w:cs="Arial"/>
          <w:bCs/>
          <w:sz w:val="22"/>
          <w:szCs w:val="22"/>
        </w:rPr>
        <w:t xml:space="preserve">за потребе Градског завода за јавно здравље, Београд, и то следећих техничких карактеристика и </w:t>
      </w:r>
      <w:r>
        <w:rPr>
          <w:rFonts w:ascii="Arial" w:hAnsi="Arial" w:cs="Arial"/>
          <w:bCs/>
          <w:sz w:val="22"/>
          <w:szCs w:val="22"/>
        </w:rPr>
        <w:t>количина</w:t>
      </w:r>
      <w:r w:rsidRPr="00B75DA0">
        <w:rPr>
          <w:rFonts w:ascii="Arial" w:hAnsi="Arial" w:cs="Arial"/>
          <w:bCs/>
          <w:sz w:val="22"/>
          <w:szCs w:val="22"/>
        </w:rPr>
        <w:t xml:space="preserve"> :</w:t>
      </w:r>
    </w:p>
    <w:p w:rsidR="00A509EE" w:rsidRDefault="00A509EE" w:rsidP="00CF0442">
      <w:pPr>
        <w:pStyle w:val="ListParagraph"/>
        <w:ind w:left="0"/>
        <w:rPr>
          <w:rFonts w:ascii="Arial" w:hAnsi="Arial" w:cs="Arial"/>
          <w:b/>
          <w:bCs/>
          <w:sz w:val="22"/>
          <w:szCs w:val="22"/>
          <w:u w:val="single"/>
          <w:lang w:val="ru-RU"/>
        </w:rPr>
      </w:pPr>
    </w:p>
    <w:p w:rsidR="00A509EE" w:rsidRDefault="00A509EE" w:rsidP="007A4A4B">
      <w:pPr>
        <w:pStyle w:val="ListParagraph"/>
        <w:ind w:left="0"/>
        <w:jc w:val="center"/>
        <w:rPr>
          <w:rFonts w:ascii="Arial" w:hAnsi="Arial" w:cs="Arial"/>
          <w:b/>
          <w:bCs/>
          <w:sz w:val="22"/>
          <w:szCs w:val="22"/>
          <w:u w:val="single"/>
          <w:lang w:val="ru-RU"/>
        </w:rPr>
      </w:pPr>
    </w:p>
    <w:tbl>
      <w:tblPr>
        <w:tblW w:w="44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05"/>
        <w:gridCol w:w="1683"/>
        <w:gridCol w:w="1700"/>
      </w:tblGrid>
      <w:tr w:rsidR="00CF0442" w:rsidRPr="005C0CD4" w:rsidTr="00CF0442">
        <w:trPr>
          <w:trHeight w:val="300"/>
        </w:trPr>
        <w:tc>
          <w:tcPr>
            <w:tcW w:w="2934" w:type="pct"/>
            <w:shd w:val="clear" w:color="auto" w:fill="D9D9D9"/>
            <w:noWrap/>
            <w:vAlign w:val="center"/>
            <w:hideMark/>
          </w:tcPr>
          <w:p w:rsidR="00CF0442" w:rsidRPr="00A509EE" w:rsidRDefault="00CF0442" w:rsidP="00CF0442">
            <w:pPr>
              <w:jc w:val="center"/>
              <w:rPr>
                <w:rFonts w:ascii="Arial" w:hAnsi="Arial" w:cs="Arial"/>
                <w:b/>
                <w:noProof/>
                <w:lang w:val="sr-Cyrl-CS"/>
              </w:rPr>
            </w:pPr>
            <w:r w:rsidRPr="00A509EE">
              <w:rPr>
                <w:rFonts w:ascii="Arial" w:hAnsi="Arial" w:cs="Arial"/>
                <w:b/>
                <w:bCs/>
                <w:noProof/>
                <w:sz w:val="22"/>
                <w:szCs w:val="22"/>
                <w:lang w:val="sr-Cyrl-CS"/>
              </w:rPr>
              <w:t>Опис добра</w:t>
            </w:r>
          </w:p>
        </w:tc>
        <w:tc>
          <w:tcPr>
            <w:tcW w:w="1028" w:type="pct"/>
            <w:shd w:val="clear" w:color="auto" w:fill="D9D9D9"/>
            <w:vAlign w:val="center"/>
            <w:hideMark/>
          </w:tcPr>
          <w:p w:rsidR="00CF0442" w:rsidRPr="00A509EE" w:rsidRDefault="00CF0442" w:rsidP="00CF0442">
            <w:pPr>
              <w:jc w:val="center"/>
              <w:rPr>
                <w:rFonts w:ascii="Arial" w:hAnsi="Arial" w:cs="Arial"/>
                <w:b/>
                <w:bCs/>
                <w:noProof/>
                <w:lang w:val="sr-Cyrl-CS"/>
              </w:rPr>
            </w:pPr>
          </w:p>
          <w:p w:rsidR="00CF0442" w:rsidRPr="00A509EE" w:rsidRDefault="00CF0442" w:rsidP="00CF0442">
            <w:pPr>
              <w:jc w:val="center"/>
              <w:rPr>
                <w:rFonts w:ascii="Arial" w:hAnsi="Arial" w:cs="Arial"/>
                <w:b/>
                <w:bCs/>
                <w:noProof/>
                <w:lang w:val="sr-Cyrl-CS"/>
              </w:rPr>
            </w:pPr>
            <w:r w:rsidRPr="00A509EE">
              <w:rPr>
                <w:rFonts w:ascii="Arial" w:hAnsi="Arial" w:cs="Arial"/>
                <w:b/>
                <w:bCs/>
                <w:noProof/>
                <w:sz w:val="22"/>
                <w:szCs w:val="22"/>
                <w:lang w:val="sr-Cyrl-CS"/>
              </w:rPr>
              <w:t>Јединица мере</w:t>
            </w:r>
          </w:p>
          <w:p w:rsidR="00CF0442" w:rsidRPr="00A509EE" w:rsidRDefault="00CF0442" w:rsidP="00CF0442">
            <w:pPr>
              <w:jc w:val="center"/>
              <w:rPr>
                <w:rFonts w:ascii="Arial" w:hAnsi="Arial" w:cs="Arial"/>
                <w:b/>
                <w:bCs/>
                <w:noProof/>
                <w:lang w:val="sr-Cyrl-CS"/>
              </w:rPr>
            </w:pPr>
          </w:p>
        </w:tc>
        <w:tc>
          <w:tcPr>
            <w:tcW w:w="1038" w:type="pct"/>
            <w:shd w:val="clear" w:color="auto" w:fill="D9D9D9"/>
            <w:noWrap/>
            <w:vAlign w:val="center"/>
            <w:hideMark/>
          </w:tcPr>
          <w:p w:rsidR="00CF0442" w:rsidRPr="00A509EE" w:rsidRDefault="00CF0442" w:rsidP="00CF0442">
            <w:pPr>
              <w:jc w:val="center"/>
              <w:rPr>
                <w:rFonts w:ascii="Arial" w:hAnsi="Arial" w:cs="Arial"/>
                <w:b/>
                <w:bCs/>
                <w:noProof/>
                <w:lang w:val="sr-Cyrl-CS"/>
              </w:rPr>
            </w:pPr>
            <w:r w:rsidRPr="00A509EE">
              <w:rPr>
                <w:rFonts w:ascii="Arial" w:hAnsi="Arial" w:cs="Arial"/>
                <w:b/>
                <w:bCs/>
                <w:noProof/>
                <w:sz w:val="22"/>
                <w:szCs w:val="22"/>
                <w:lang w:val="sr-Cyrl-CS"/>
              </w:rPr>
              <w:t>Количина</w:t>
            </w:r>
          </w:p>
          <w:p w:rsidR="00CF0442" w:rsidRPr="00A509EE" w:rsidRDefault="00CF0442" w:rsidP="00CF0442">
            <w:pPr>
              <w:jc w:val="center"/>
              <w:rPr>
                <w:rFonts w:ascii="Arial" w:hAnsi="Arial" w:cs="Arial"/>
                <w:b/>
                <w:bCs/>
                <w:noProof/>
                <w:lang w:val="sr-Cyrl-CS"/>
              </w:rPr>
            </w:pPr>
          </w:p>
        </w:tc>
      </w:tr>
      <w:tr w:rsidR="00CF0442" w:rsidRPr="005C0CD4" w:rsidTr="00CF0442">
        <w:trPr>
          <w:trHeight w:val="300"/>
        </w:trPr>
        <w:tc>
          <w:tcPr>
            <w:tcW w:w="2934" w:type="pct"/>
            <w:shd w:val="clear" w:color="auto" w:fill="auto"/>
            <w:noWrap/>
            <w:vAlign w:val="center"/>
            <w:hideMark/>
          </w:tcPr>
          <w:p w:rsidR="00CF0442" w:rsidRDefault="00CF0442" w:rsidP="00CF0442">
            <w:pPr>
              <w:rPr>
                <w:rFonts w:ascii="Arial" w:hAnsi="Arial" w:cs="Arial"/>
              </w:rPr>
            </w:pPr>
            <w:r>
              <w:rPr>
                <w:rFonts w:ascii="Arial" w:hAnsi="Arial" w:cs="Arial"/>
                <w:b/>
                <w:noProof/>
                <w:sz w:val="22"/>
                <w:szCs w:val="22"/>
                <w:lang w:val="sr-Cyrl-CS"/>
              </w:rPr>
              <w:t>Наставак</w:t>
            </w:r>
            <w:r w:rsidRPr="00CF0442">
              <w:rPr>
                <w:rFonts w:ascii="Arial" w:hAnsi="Arial" w:cs="Arial"/>
                <w:b/>
                <w:noProof/>
                <w:sz w:val="22"/>
                <w:szCs w:val="22"/>
                <w:lang w:val="sr-Cyrl-CS"/>
              </w:rPr>
              <w:t xml:space="preserve"> </w:t>
            </w:r>
            <w:r>
              <w:rPr>
                <w:rFonts w:ascii="Arial" w:hAnsi="Arial" w:cs="Arial"/>
                <w:b/>
                <w:noProof/>
                <w:sz w:val="22"/>
                <w:szCs w:val="22"/>
                <w:lang w:val="sr-Cyrl-CS"/>
              </w:rPr>
              <w:t>за</w:t>
            </w:r>
            <w:r w:rsidRPr="00CF0442">
              <w:rPr>
                <w:rFonts w:ascii="Arial" w:hAnsi="Arial" w:cs="Arial"/>
                <w:b/>
                <w:noProof/>
                <w:sz w:val="22"/>
                <w:szCs w:val="22"/>
                <w:lang w:val="sr-Cyrl-CS"/>
              </w:rPr>
              <w:t xml:space="preserve"> </w:t>
            </w:r>
            <w:r>
              <w:rPr>
                <w:rFonts w:ascii="Arial" w:hAnsi="Arial" w:cs="Arial"/>
                <w:b/>
                <w:noProof/>
                <w:sz w:val="22"/>
                <w:szCs w:val="22"/>
                <w:lang w:val="sr-Cyrl-CS"/>
              </w:rPr>
              <w:t>пипете</w:t>
            </w:r>
            <w:r w:rsidRPr="00CF0442">
              <w:rPr>
                <w:rFonts w:ascii="Arial" w:hAnsi="Arial" w:cs="Arial"/>
                <w:b/>
                <w:noProof/>
                <w:sz w:val="22"/>
                <w:szCs w:val="22"/>
                <w:lang w:val="sr-Cyrl-CS"/>
              </w:rPr>
              <w:t xml:space="preserve">, </w:t>
            </w:r>
            <w:r>
              <w:rPr>
                <w:rFonts w:ascii="Arial" w:hAnsi="Arial" w:cs="Arial"/>
                <w:b/>
                <w:noProof/>
                <w:sz w:val="22"/>
                <w:szCs w:val="22"/>
                <w:lang w:val="sr-Cyrl-CS"/>
              </w:rPr>
              <w:t>од</w:t>
            </w:r>
            <w:r w:rsidRPr="00CF0442">
              <w:rPr>
                <w:rFonts w:ascii="Arial" w:hAnsi="Arial" w:cs="Arial"/>
                <w:b/>
                <w:sz w:val="22"/>
                <w:szCs w:val="22"/>
                <w:lang w:val="sr-Cyrl-CS"/>
              </w:rPr>
              <w:t xml:space="preserve"> </w:t>
            </w:r>
            <w:r w:rsidRPr="004A6F47">
              <w:rPr>
                <w:rFonts w:ascii="Arial" w:hAnsi="Arial" w:cs="Arial"/>
                <w:b/>
                <w:sz w:val="22"/>
                <w:szCs w:val="22"/>
              </w:rPr>
              <w:t>2-200µl</w:t>
            </w:r>
          </w:p>
          <w:p w:rsidR="00CF0442" w:rsidRPr="00F65F4C" w:rsidRDefault="00CF0442" w:rsidP="00CF0442">
            <w:pPr>
              <w:suppressAutoHyphens w:val="0"/>
              <w:spacing w:line="240" w:lineRule="auto"/>
              <w:rPr>
                <w:rFonts w:ascii="Arial" w:hAnsi="Arial" w:cs="Arial"/>
              </w:rPr>
            </w:pPr>
            <w:r>
              <w:rPr>
                <w:rFonts w:ascii="Arial" w:hAnsi="Arial" w:cs="Arial"/>
                <w:noProof/>
                <w:sz w:val="22"/>
                <w:szCs w:val="22"/>
                <w:lang w:val="sr-Cyrl-CS"/>
              </w:rPr>
              <w:t>Универзални</w:t>
            </w:r>
            <w:r w:rsidRPr="00CF0442">
              <w:rPr>
                <w:rFonts w:ascii="Arial" w:hAnsi="Arial" w:cs="Arial"/>
                <w:noProof/>
                <w:sz w:val="22"/>
                <w:szCs w:val="22"/>
                <w:lang w:val="sr-Cyrl-CS"/>
              </w:rPr>
              <w:t xml:space="preserve"> </w:t>
            </w:r>
            <w:r>
              <w:rPr>
                <w:rFonts w:ascii="Arial" w:hAnsi="Arial" w:cs="Arial"/>
                <w:noProof/>
                <w:sz w:val="22"/>
                <w:szCs w:val="22"/>
                <w:lang w:val="sr-Cyrl-CS"/>
              </w:rPr>
              <w:t>тип</w:t>
            </w:r>
            <w:r w:rsidRPr="00CF0442">
              <w:rPr>
                <w:rFonts w:ascii="Arial" w:hAnsi="Arial" w:cs="Arial"/>
                <w:noProof/>
                <w:sz w:val="22"/>
                <w:szCs w:val="22"/>
                <w:lang w:val="sr-Cyrl-CS"/>
              </w:rPr>
              <w:t xml:space="preserve">, </w:t>
            </w:r>
            <w:r>
              <w:rPr>
                <w:rFonts w:ascii="Arial" w:hAnsi="Arial" w:cs="Arial"/>
                <w:noProof/>
                <w:sz w:val="22"/>
                <w:szCs w:val="22"/>
                <w:lang w:val="sr-Cyrl-CS"/>
              </w:rPr>
              <w:t>компатибилан</w:t>
            </w:r>
            <w:r w:rsidRPr="00CF0442">
              <w:rPr>
                <w:rFonts w:ascii="Arial" w:hAnsi="Arial" w:cs="Arial"/>
                <w:noProof/>
                <w:sz w:val="22"/>
                <w:szCs w:val="22"/>
                <w:lang w:val="sr-Cyrl-CS"/>
              </w:rPr>
              <w:t xml:space="preserve"> </w:t>
            </w:r>
            <w:r>
              <w:rPr>
                <w:rFonts w:ascii="Arial" w:hAnsi="Arial" w:cs="Arial"/>
                <w:noProof/>
                <w:sz w:val="22"/>
                <w:szCs w:val="22"/>
                <w:lang w:val="sr-Cyrl-CS"/>
              </w:rPr>
              <w:t>са</w:t>
            </w:r>
            <w:r w:rsidRPr="00CF0442">
              <w:rPr>
                <w:rFonts w:ascii="Arial" w:hAnsi="Arial" w:cs="Arial"/>
                <w:noProof/>
                <w:sz w:val="22"/>
                <w:szCs w:val="22"/>
                <w:lang w:val="sr-Cyrl-CS"/>
              </w:rPr>
              <w:t xml:space="preserve"> </w:t>
            </w:r>
            <w:r>
              <w:rPr>
                <w:rFonts w:ascii="Arial" w:hAnsi="Arial" w:cs="Arial"/>
                <w:noProof/>
                <w:sz w:val="22"/>
                <w:szCs w:val="22"/>
                <w:lang w:val="sr-Cyrl-CS"/>
              </w:rPr>
              <w:t>пипетам</w:t>
            </w:r>
            <w:r>
              <w:rPr>
                <w:rFonts w:ascii="Arial" w:hAnsi="Arial" w:cs="Arial"/>
                <w:sz w:val="22"/>
                <w:szCs w:val="22"/>
                <w:lang w:val="sr-Cyrl-CS"/>
              </w:rPr>
              <w:t>а</w:t>
            </w:r>
            <w:r>
              <w:rPr>
                <w:rFonts w:ascii="Arial" w:hAnsi="Arial" w:cs="Arial"/>
                <w:sz w:val="22"/>
                <w:szCs w:val="22"/>
              </w:rPr>
              <w:t xml:space="preserve"> FINNPIPETTE i BRAND</w:t>
            </w:r>
          </w:p>
        </w:tc>
        <w:tc>
          <w:tcPr>
            <w:tcW w:w="1028" w:type="pct"/>
            <w:shd w:val="clear" w:color="auto" w:fill="auto"/>
            <w:vAlign w:val="center"/>
          </w:tcPr>
          <w:p w:rsidR="00CF0442" w:rsidRPr="004A6F47" w:rsidRDefault="00CF0442" w:rsidP="00CF0442">
            <w:pPr>
              <w:jc w:val="center"/>
              <w:rPr>
                <w:rFonts w:ascii="Arial" w:hAnsi="Arial" w:cs="Arial"/>
                <w:b/>
              </w:rPr>
            </w:pPr>
            <w:r>
              <w:rPr>
                <w:rFonts w:ascii="Arial" w:hAnsi="Arial" w:cs="Arial"/>
                <w:b/>
                <w:noProof/>
                <w:sz w:val="22"/>
                <w:szCs w:val="22"/>
                <w:lang w:val="sr-Cyrl-CS"/>
              </w:rPr>
              <w:t>кома</w:t>
            </w:r>
            <w:r>
              <w:rPr>
                <w:rFonts w:ascii="Arial" w:hAnsi="Arial" w:cs="Arial"/>
                <w:b/>
                <w:sz w:val="22"/>
                <w:szCs w:val="22"/>
                <w:lang w:val="sr-Cyrl-CS"/>
              </w:rPr>
              <w:t>д</w:t>
            </w:r>
          </w:p>
        </w:tc>
        <w:tc>
          <w:tcPr>
            <w:tcW w:w="1038" w:type="pct"/>
            <w:shd w:val="clear" w:color="auto" w:fill="auto"/>
            <w:vAlign w:val="center"/>
          </w:tcPr>
          <w:p w:rsidR="00CF0442" w:rsidRPr="004A6F47" w:rsidRDefault="00CF0442" w:rsidP="00CF0442">
            <w:pPr>
              <w:jc w:val="center"/>
              <w:rPr>
                <w:rFonts w:ascii="Arial" w:hAnsi="Arial" w:cs="Arial"/>
                <w:b/>
              </w:rPr>
            </w:pPr>
            <w:r>
              <w:rPr>
                <w:rFonts w:ascii="Arial" w:hAnsi="Arial" w:cs="Arial"/>
                <w:b/>
                <w:sz w:val="22"/>
                <w:szCs w:val="22"/>
              </w:rPr>
              <w:t>4</w:t>
            </w:r>
            <w:r w:rsidR="003011CB">
              <w:rPr>
                <w:rFonts w:ascii="Arial" w:hAnsi="Arial" w:cs="Arial"/>
                <w:b/>
                <w:sz w:val="22"/>
                <w:szCs w:val="22"/>
              </w:rPr>
              <w:t>0.</w:t>
            </w:r>
            <w:r w:rsidRPr="004A6F47">
              <w:rPr>
                <w:rFonts w:ascii="Arial" w:hAnsi="Arial" w:cs="Arial"/>
                <w:b/>
                <w:sz w:val="22"/>
                <w:szCs w:val="22"/>
              </w:rPr>
              <w:t>000</w:t>
            </w:r>
          </w:p>
        </w:tc>
      </w:tr>
      <w:tr w:rsidR="00CF0442" w:rsidRPr="005C0CD4" w:rsidTr="00CF0442">
        <w:trPr>
          <w:trHeight w:val="300"/>
        </w:trPr>
        <w:tc>
          <w:tcPr>
            <w:tcW w:w="2934" w:type="pct"/>
            <w:shd w:val="clear" w:color="auto" w:fill="auto"/>
            <w:noWrap/>
            <w:vAlign w:val="center"/>
            <w:hideMark/>
          </w:tcPr>
          <w:p w:rsidR="00CF0442" w:rsidRPr="00CF0442" w:rsidRDefault="00CF0442" w:rsidP="00CF0442">
            <w:pPr>
              <w:suppressAutoHyphens w:val="0"/>
              <w:spacing w:line="240" w:lineRule="auto"/>
              <w:rPr>
                <w:rFonts w:ascii="Arial" w:hAnsi="Arial" w:cs="Arial"/>
              </w:rPr>
            </w:pPr>
            <w:r>
              <w:rPr>
                <w:rFonts w:ascii="Arial" w:hAnsi="Arial" w:cs="Arial"/>
                <w:b/>
                <w:noProof/>
                <w:sz w:val="22"/>
                <w:szCs w:val="22"/>
                <w:lang w:val="sr-Cyrl-CS"/>
              </w:rPr>
              <w:t>Наставак</w:t>
            </w:r>
            <w:r w:rsidRPr="00CF0442">
              <w:rPr>
                <w:rFonts w:ascii="Arial" w:hAnsi="Arial" w:cs="Arial"/>
                <w:b/>
                <w:noProof/>
                <w:sz w:val="22"/>
                <w:szCs w:val="22"/>
                <w:lang w:val="sr-Cyrl-CS"/>
              </w:rPr>
              <w:t xml:space="preserve"> </w:t>
            </w:r>
            <w:r>
              <w:rPr>
                <w:rFonts w:ascii="Arial" w:hAnsi="Arial" w:cs="Arial"/>
                <w:b/>
                <w:noProof/>
                <w:sz w:val="22"/>
                <w:szCs w:val="22"/>
                <w:lang w:val="sr-Cyrl-CS"/>
              </w:rPr>
              <w:t>за</w:t>
            </w:r>
            <w:r w:rsidRPr="00CF0442">
              <w:rPr>
                <w:rFonts w:ascii="Arial" w:hAnsi="Arial" w:cs="Arial"/>
                <w:b/>
                <w:noProof/>
                <w:sz w:val="22"/>
                <w:szCs w:val="22"/>
                <w:lang w:val="sr-Cyrl-CS"/>
              </w:rPr>
              <w:t xml:space="preserve"> </w:t>
            </w:r>
            <w:r>
              <w:rPr>
                <w:rFonts w:ascii="Arial" w:hAnsi="Arial" w:cs="Arial"/>
                <w:b/>
                <w:noProof/>
                <w:sz w:val="22"/>
                <w:szCs w:val="22"/>
                <w:lang w:val="sr-Cyrl-CS"/>
              </w:rPr>
              <w:t>пипете</w:t>
            </w:r>
            <w:r w:rsidRPr="00CF0442">
              <w:rPr>
                <w:rFonts w:ascii="Arial" w:hAnsi="Arial" w:cs="Arial"/>
                <w:b/>
                <w:noProof/>
                <w:sz w:val="22"/>
                <w:szCs w:val="22"/>
                <w:lang w:val="sr-Cyrl-CS"/>
              </w:rPr>
              <w:t xml:space="preserve">, </w:t>
            </w:r>
            <w:r>
              <w:rPr>
                <w:rFonts w:ascii="Arial" w:hAnsi="Arial" w:cs="Arial"/>
                <w:b/>
                <w:noProof/>
                <w:sz w:val="22"/>
                <w:szCs w:val="22"/>
                <w:lang w:val="sr-Cyrl-CS"/>
              </w:rPr>
              <w:t>од</w:t>
            </w:r>
            <w:r w:rsidRPr="00CF0442">
              <w:rPr>
                <w:rFonts w:ascii="Arial" w:hAnsi="Arial" w:cs="Arial"/>
                <w:b/>
                <w:sz w:val="22"/>
                <w:szCs w:val="22"/>
                <w:lang w:val="sr-Cyrl-CS"/>
              </w:rPr>
              <w:t xml:space="preserve"> </w:t>
            </w:r>
            <w:r w:rsidRPr="004A6F47">
              <w:rPr>
                <w:rFonts w:ascii="Arial" w:hAnsi="Arial" w:cs="Arial"/>
                <w:b/>
                <w:sz w:val="22"/>
                <w:szCs w:val="22"/>
              </w:rPr>
              <w:t>1-10 µl</w:t>
            </w:r>
          </w:p>
          <w:p w:rsidR="00CF0442" w:rsidRPr="00CF0442" w:rsidRDefault="00CF0442" w:rsidP="00CF0442">
            <w:pPr>
              <w:numPr>
                <w:ilvl w:val="0"/>
                <w:numId w:val="25"/>
              </w:numPr>
              <w:tabs>
                <w:tab w:val="left" w:pos="284"/>
              </w:tabs>
              <w:suppressAutoHyphens w:val="0"/>
              <w:spacing w:line="240" w:lineRule="auto"/>
              <w:ind w:left="142" w:firstLine="0"/>
              <w:rPr>
                <w:rFonts w:ascii="Arial" w:hAnsi="Arial" w:cs="Arial"/>
                <w:noProof/>
                <w:lang w:val="sr-Cyrl-CS"/>
              </w:rPr>
            </w:pPr>
            <w:r>
              <w:rPr>
                <w:rFonts w:ascii="Arial" w:hAnsi="Arial" w:cs="Arial"/>
                <w:noProof/>
                <w:sz w:val="22"/>
                <w:szCs w:val="22"/>
                <w:lang w:val="sr-Cyrl-CS"/>
              </w:rPr>
              <w:t>Стерилисан</w:t>
            </w:r>
          </w:p>
          <w:p w:rsidR="00CF0442" w:rsidRDefault="00CF0442" w:rsidP="00CF0442">
            <w:pPr>
              <w:numPr>
                <w:ilvl w:val="0"/>
                <w:numId w:val="25"/>
              </w:numPr>
              <w:tabs>
                <w:tab w:val="left" w:pos="284"/>
              </w:tabs>
              <w:suppressAutoHyphens w:val="0"/>
              <w:spacing w:line="240" w:lineRule="auto"/>
              <w:ind w:left="142" w:firstLine="0"/>
              <w:rPr>
                <w:rFonts w:ascii="Arial" w:hAnsi="Arial" w:cs="Arial"/>
              </w:rPr>
            </w:pPr>
            <w:r>
              <w:rPr>
                <w:rFonts w:ascii="Arial" w:hAnsi="Arial" w:cs="Arial"/>
                <w:noProof/>
                <w:sz w:val="22"/>
                <w:szCs w:val="22"/>
                <w:lang w:val="sr-Cyrl-CS"/>
              </w:rPr>
              <w:t>Од</w:t>
            </w:r>
            <w:r w:rsidRPr="00CF0442">
              <w:rPr>
                <w:rFonts w:ascii="Arial" w:hAnsi="Arial" w:cs="Arial"/>
                <w:noProof/>
                <w:sz w:val="22"/>
                <w:szCs w:val="22"/>
                <w:lang w:val="sr-Cyrl-CS"/>
              </w:rPr>
              <w:t xml:space="preserve"> </w:t>
            </w:r>
            <w:r>
              <w:rPr>
                <w:rFonts w:ascii="Arial" w:hAnsi="Arial" w:cs="Arial"/>
                <w:noProof/>
                <w:sz w:val="22"/>
                <w:szCs w:val="22"/>
                <w:lang w:val="sr-Cyrl-CS"/>
              </w:rPr>
              <w:t>пластике</w:t>
            </w:r>
            <w:r w:rsidRPr="00CF0442">
              <w:rPr>
                <w:rFonts w:ascii="Arial" w:hAnsi="Arial" w:cs="Arial"/>
                <w:noProof/>
                <w:sz w:val="22"/>
                <w:szCs w:val="22"/>
                <w:lang w:val="sr-Cyrl-CS"/>
              </w:rPr>
              <w:t xml:space="preserve"> </w:t>
            </w:r>
            <w:r>
              <w:rPr>
                <w:rFonts w:ascii="Arial" w:hAnsi="Arial" w:cs="Arial"/>
                <w:noProof/>
                <w:sz w:val="22"/>
                <w:szCs w:val="22"/>
                <w:lang w:val="sr-Cyrl-CS"/>
              </w:rPr>
              <w:t>која</w:t>
            </w:r>
            <w:r w:rsidRPr="00CF0442">
              <w:rPr>
                <w:rFonts w:ascii="Arial" w:hAnsi="Arial" w:cs="Arial"/>
                <w:noProof/>
                <w:sz w:val="22"/>
                <w:szCs w:val="22"/>
                <w:lang w:val="sr-Cyrl-CS"/>
              </w:rPr>
              <w:t xml:space="preserve"> </w:t>
            </w:r>
            <w:r>
              <w:rPr>
                <w:rFonts w:ascii="Arial" w:hAnsi="Arial" w:cs="Arial"/>
                <w:noProof/>
                <w:sz w:val="22"/>
                <w:szCs w:val="22"/>
                <w:lang w:val="sr-Cyrl-CS"/>
              </w:rPr>
              <w:t>смањује</w:t>
            </w:r>
            <w:r w:rsidRPr="00CF0442">
              <w:rPr>
                <w:rFonts w:ascii="Arial" w:hAnsi="Arial" w:cs="Arial"/>
                <w:noProof/>
                <w:sz w:val="22"/>
                <w:szCs w:val="22"/>
                <w:lang w:val="sr-Cyrl-CS"/>
              </w:rPr>
              <w:t xml:space="preserve"> </w:t>
            </w:r>
            <w:r>
              <w:rPr>
                <w:rFonts w:ascii="Arial" w:hAnsi="Arial" w:cs="Arial"/>
                <w:noProof/>
                <w:sz w:val="22"/>
                <w:szCs w:val="22"/>
                <w:lang w:val="sr-Cyrl-CS"/>
              </w:rPr>
              <w:t>трење</w:t>
            </w:r>
            <w:r w:rsidRPr="00CF0442">
              <w:rPr>
                <w:rFonts w:ascii="Arial" w:hAnsi="Arial" w:cs="Arial"/>
                <w:noProof/>
                <w:sz w:val="22"/>
                <w:szCs w:val="22"/>
                <w:lang w:val="sr-Cyrl-CS"/>
              </w:rPr>
              <w:t xml:space="preserve"> – </w:t>
            </w:r>
            <w:r>
              <w:rPr>
                <w:rFonts w:ascii="Arial" w:hAnsi="Arial" w:cs="Arial"/>
                <w:noProof/>
                <w:sz w:val="22"/>
                <w:szCs w:val="22"/>
                <w:lang w:val="sr-Cyrl-CS"/>
              </w:rPr>
              <w:t>спречава</w:t>
            </w:r>
            <w:r w:rsidRPr="00CF0442">
              <w:rPr>
                <w:rFonts w:ascii="Arial" w:hAnsi="Arial" w:cs="Arial"/>
                <w:noProof/>
                <w:sz w:val="22"/>
                <w:szCs w:val="22"/>
                <w:lang w:val="sr-Cyrl-CS"/>
              </w:rPr>
              <w:t xml:space="preserve"> </w:t>
            </w:r>
            <w:r>
              <w:rPr>
                <w:rFonts w:ascii="Arial" w:hAnsi="Arial" w:cs="Arial"/>
                <w:noProof/>
                <w:sz w:val="22"/>
                <w:szCs w:val="22"/>
                <w:lang w:val="sr-Cyrl-CS"/>
              </w:rPr>
              <w:t>задржавање</w:t>
            </w:r>
            <w:r w:rsidRPr="00CF0442">
              <w:rPr>
                <w:rFonts w:ascii="Arial" w:hAnsi="Arial" w:cs="Arial"/>
                <w:noProof/>
                <w:sz w:val="22"/>
                <w:szCs w:val="22"/>
                <w:lang w:val="sr-Cyrl-CS"/>
              </w:rPr>
              <w:t xml:space="preserve"> </w:t>
            </w:r>
            <w:r>
              <w:rPr>
                <w:rFonts w:ascii="Arial" w:hAnsi="Arial" w:cs="Arial"/>
                <w:noProof/>
                <w:sz w:val="22"/>
                <w:szCs w:val="22"/>
                <w:lang w:val="sr-Cyrl-CS"/>
              </w:rPr>
              <w:t>узорка</w:t>
            </w:r>
            <w:r w:rsidRPr="00CF0442">
              <w:rPr>
                <w:rFonts w:ascii="Arial" w:hAnsi="Arial" w:cs="Arial"/>
                <w:sz w:val="22"/>
                <w:szCs w:val="22"/>
                <w:lang w:val="sr-Cyrl-CS"/>
              </w:rPr>
              <w:t xml:space="preserve"> </w:t>
            </w:r>
            <w:r>
              <w:rPr>
                <w:rFonts w:ascii="Arial" w:hAnsi="Arial" w:cs="Arial"/>
                <w:sz w:val="22"/>
                <w:szCs w:val="22"/>
              </w:rPr>
              <w:t>(low retention)</w:t>
            </w:r>
          </w:p>
          <w:p w:rsidR="00CF0442" w:rsidRPr="00CF0442" w:rsidRDefault="00CF0442" w:rsidP="00CF0442">
            <w:pPr>
              <w:numPr>
                <w:ilvl w:val="0"/>
                <w:numId w:val="25"/>
              </w:numPr>
              <w:tabs>
                <w:tab w:val="left" w:pos="284"/>
              </w:tabs>
              <w:suppressAutoHyphens w:val="0"/>
              <w:spacing w:line="240" w:lineRule="auto"/>
              <w:ind w:left="142" w:firstLine="0"/>
              <w:rPr>
                <w:rFonts w:ascii="Arial" w:hAnsi="Arial" w:cs="Arial"/>
                <w:lang w:val="sr-Cyrl-CS"/>
              </w:rPr>
            </w:pPr>
            <w:r>
              <w:rPr>
                <w:rFonts w:ascii="Arial" w:hAnsi="Arial" w:cs="Arial"/>
                <w:noProof/>
                <w:sz w:val="22"/>
                <w:szCs w:val="22"/>
                <w:lang w:val="sr-Cyrl-CS"/>
              </w:rPr>
              <w:t>У</w:t>
            </w:r>
            <w:r w:rsidRPr="00CF0442">
              <w:rPr>
                <w:rFonts w:ascii="Arial" w:hAnsi="Arial" w:cs="Arial"/>
                <w:noProof/>
                <w:sz w:val="22"/>
                <w:szCs w:val="22"/>
                <w:lang w:val="sr-Cyrl-CS"/>
              </w:rPr>
              <w:t xml:space="preserve"> </w:t>
            </w:r>
            <w:r>
              <w:rPr>
                <w:rFonts w:ascii="Arial" w:hAnsi="Arial" w:cs="Arial"/>
                <w:noProof/>
                <w:sz w:val="22"/>
                <w:szCs w:val="22"/>
                <w:lang w:val="sr-Cyrl-CS"/>
              </w:rPr>
              <w:t>носачу</w:t>
            </w:r>
            <w:r w:rsidRPr="00CF0442">
              <w:rPr>
                <w:rFonts w:ascii="Arial" w:hAnsi="Arial" w:cs="Arial"/>
                <w:noProof/>
                <w:sz w:val="22"/>
                <w:szCs w:val="22"/>
                <w:lang w:val="sr-Cyrl-CS"/>
              </w:rPr>
              <w:t xml:space="preserve"> </w:t>
            </w:r>
            <w:r>
              <w:rPr>
                <w:rFonts w:ascii="Arial" w:hAnsi="Arial" w:cs="Arial"/>
                <w:noProof/>
                <w:sz w:val="22"/>
                <w:szCs w:val="22"/>
                <w:lang w:val="sr-Cyrl-CS"/>
              </w:rPr>
              <w:t>од</w:t>
            </w:r>
            <w:r w:rsidRPr="00CF0442">
              <w:rPr>
                <w:rFonts w:ascii="Arial" w:hAnsi="Arial" w:cs="Arial"/>
                <w:noProof/>
                <w:sz w:val="22"/>
                <w:szCs w:val="22"/>
                <w:lang w:val="sr-Cyrl-CS"/>
              </w:rPr>
              <w:t xml:space="preserve"> 96 </w:t>
            </w:r>
            <w:r>
              <w:rPr>
                <w:rFonts w:ascii="Arial" w:hAnsi="Arial" w:cs="Arial"/>
                <w:noProof/>
                <w:sz w:val="22"/>
                <w:szCs w:val="22"/>
                <w:lang w:val="sr-Cyrl-CS"/>
              </w:rPr>
              <w:t>комада</w:t>
            </w:r>
            <w:r w:rsidRPr="00CF0442">
              <w:rPr>
                <w:rFonts w:ascii="Arial" w:hAnsi="Arial" w:cs="Arial"/>
                <w:noProof/>
                <w:sz w:val="22"/>
                <w:szCs w:val="22"/>
                <w:lang w:val="sr-Cyrl-CS"/>
              </w:rPr>
              <w:t>.</w:t>
            </w:r>
          </w:p>
        </w:tc>
        <w:tc>
          <w:tcPr>
            <w:tcW w:w="1028" w:type="pct"/>
            <w:shd w:val="clear" w:color="auto" w:fill="auto"/>
            <w:vAlign w:val="center"/>
          </w:tcPr>
          <w:p w:rsidR="00CF0442" w:rsidRPr="004A6F47" w:rsidRDefault="00CF0442" w:rsidP="00CF0442">
            <w:pPr>
              <w:jc w:val="center"/>
              <w:rPr>
                <w:rFonts w:ascii="Arial" w:hAnsi="Arial" w:cs="Arial"/>
                <w:b/>
                <w:color w:val="FF0000"/>
              </w:rPr>
            </w:pPr>
            <w:r>
              <w:rPr>
                <w:rFonts w:ascii="Arial" w:hAnsi="Arial" w:cs="Arial"/>
                <w:b/>
                <w:noProof/>
                <w:sz w:val="22"/>
                <w:szCs w:val="22"/>
                <w:lang w:val="sr-Cyrl-CS"/>
              </w:rPr>
              <w:t>кома</w:t>
            </w:r>
            <w:r>
              <w:rPr>
                <w:rFonts w:ascii="Arial" w:hAnsi="Arial" w:cs="Arial"/>
                <w:b/>
                <w:sz w:val="22"/>
                <w:szCs w:val="22"/>
                <w:lang w:val="sr-Cyrl-CS"/>
              </w:rPr>
              <w:t>д</w:t>
            </w:r>
          </w:p>
        </w:tc>
        <w:tc>
          <w:tcPr>
            <w:tcW w:w="1038" w:type="pct"/>
            <w:shd w:val="clear" w:color="auto" w:fill="auto"/>
            <w:vAlign w:val="center"/>
          </w:tcPr>
          <w:p w:rsidR="00CF0442" w:rsidRPr="004A6F47" w:rsidRDefault="003011CB" w:rsidP="00CF0442">
            <w:pPr>
              <w:jc w:val="center"/>
              <w:rPr>
                <w:rFonts w:ascii="Arial" w:hAnsi="Arial" w:cs="Arial"/>
                <w:b/>
              </w:rPr>
            </w:pPr>
            <w:r>
              <w:rPr>
                <w:rFonts w:ascii="Arial" w:hAnsi="Arial" w:cs="Arial"/>
                <w:b/>
                <w:sz w:val="22"/>
                <w:szCs w:val="22"/>
              </w:rPr>
              <w:t>16.</w:t>
            </w:r>
            <w:r w:rsidR="00CF0442" w:rsidRPr="004A6F47">
              <w:rPr>
                <w:rFonts w:ascii="Arial" w:hAnsi="Arial" w:cs="Arial"/>
                <w:b/>
                <w:sz w:val="22"/>
                <w:szCs w:val="22"/>
              </w:rPr>
              <w:t>000</w:t>
            </w:r>
          </w:p>
        </w:tc>
      </w:tr>
    </w:tbl>
    <w:p w:rsidR="00A509EE" w:rsidRDefault="00A509EE" w:rsidP="007A4A4B">
      <w:pPr>
        <w:pStyle w:val="ListParagraph"/>
        <w:ind w:left="0"/>
        <w:jc w:val="center"/>
        <w:rPr>
          <w:rFonts w:ascii="Arial" w:hAnsi="Arial" w:cs="Arial"/>
          <w:b/>
          <w:bCs/>
          <w:sz w:val="22"/>
          <w:szCs w:val="22"/>
          <w:u w:val="single"/>
          <w:lang w:val="ru-RU"/>
        </w:rPr>
      </w:pPr>
    </w:p>
    <w:p w:rsidR="00A509EE" w:rsidRDefault="00A509EE" w:rsidP="00CF0442">
      <w:pPr>
        <w:pStyle w:val="ListParagraph"/>
        <w:ind w:left="0"/>
        <w:rPr>
          <w:rFonts w:ascii="Arial" w:hAnsi="Arial" w:cs="Arial"/>
          <w:b/>
          <w:bCs/>
          <w:sz w:val="22"/>
          <w:szCs w:val="22"/>
          <w:u w:val="single"/>
          <w:lang w:val="ru-RU"/>
        </w:rPr>
      </w:pPr>
    </w:p>
    <w:p w:rsidR="00A509EE" w:rsidRDefault="00A509EE" w:rsidP="007A4A4B">
      <w:pPr>
        <w:pStyle w:val="ListParagraph"/>
        <w:ind w:left="0"/>
        <w:jc w:val="center"/>
        <w:rPr>
          <w:rFonts w:ascii="Arial" w:hAnsi="Arial" w:cs="Arial"/>
          <w:b/>
          <w:bCs/>
          <w:sz w:val="22"/>
          <w:szCs w:val="22"/>
          <w:u w:val="single"/>
          <w:lang w:val="ru-RU"/>
        </w:rPr>
      </w:pPr>
    </w:p>
    <w:p w:rsidR="00A509EE" w:rsidRPr="00B75DA0" w:rsidRDefault="00A509EE" w:rsidP="00A509EE">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r w:rsidRPr="00B75DA0">
        <w:rPr>
          <w:rFonts w:ascii="Arial" w:eastAsiaTheme="minorHAnsi" w:hAnsi="Arial" w:cs="Arial"/>
          <w:b/>
          <w:bCs/>
          <w:kern w:val="0"/>
          <w:sz w:val="22"/>
          <w:szCs w:val="22"/>
          <w:lang w:eastAsia="en-US"/>
        </w:rPr>
        <w:t xml:space="preserve">Рок испоруке: </w:t>
      </w:r>
      <w:r w:rsidRPr="00C34890">
        <w:rPr>
          <w:rFonts w:ascii="Arial" w:eastAsiaTheme="minorHAnsi" w:hAnsi="Arial" w:cs="Arial"/>
          <w:bCs/>
          <w:kern w:val="0"/>
          <w:sz w:val="22"/>
          <w:szCs w:val="22"/>
          <w:lang w:eastAsia="en-US"/>
        </w:rPr>
        <w:t>сукцесивно</w:t>
      </w:r>
      <w:r>
        <w:rPr>
          <w:rFonts w:ascii="Arial" w:eastAsiaTheme="minorHAnsi" w:hAnsi="Arial" w:cs="Arial"/>
          <w:b/>
          <w:bCs/>
          <w:kern w:val="0"/>
          <w:sz w:val="22"/>
          <w:szCs w:val="22"/>
          <w:lang w:eastAsia="en-US"/>
        </w:rPr>
        <w:t xml:space="preserve">, </w:t>
      </w:r>
      <w:r>
        <w:rPr>
          <w:rFonts w:ascii="Arial" w:eastAsiaTheme="minorHAnsi" w:hAnsi="Arial" w:cs="Arial"/>
          <w:bCs/>
          <w:kern w:val="0"/>
          <w:sz w:val="22"/>
          <w:szCs w:val="22"/>
          <w:lang w:eastAsia="en-US"/>
        </w:rPr>
        <w:t xml:space="preserve">рок </w:t>
      </w:r>
      <w:r w:rsidRPr="00B75DA0">
        <w:rPr>
          <w:rFonts w:ascii="Arial" w:eastAsiaTheme="minorHAnsi" w:hAnsi="Arial" w:cs="Arial"/>
          <w:bCs/>
          <w:kern w:val="0"/>
          <w:sz w:val="22"/>
          <w:szCs w:val="22"/>
          <w:lang w:eastAsia="en-US"/>
        </w:rPr>
        <w:t xml:space="preserve">одређује понуђач - </w:t>
      </w:r>
      <w:r w:rsidRPr="00641DD5">
        <w:rPr>
          <w:rFonts w:ascii="Arial" w:eastAsiaTheme="minorHAnsi" w:hAnsi="Arial" w:cs="Arial"/>
          <w:bCs/>
          <w:kern w:val="0"/>
          <w:sz w:val="22"/>
          <w:szCs w:val="22"/>
          <w:lang w:eastAsia="en-US"/>
        </w:rPr>
        <w:t>минимум 1, а максимум 15 дана од дана подношења писаног захтева Наручица (факс, e-mail).</w:t>
      </w:r>
    </w:p>
    <w:p w:rsidR="00A509EE" w:rsidRPr="00B75DA0" w:rsidRDefault="00A509EE" w:rsidP="00A509EE">
      <w:pPr>
        <w:suppressAutoHyphens w:val="0"/>
        <w:autoSpaceDE w:val="0"/>
        <w:autoSpaceDN w:val="0"/>
        <w:adjustRightInd w:val="0"/>
        <w:spacing w:line="240" w:lineRule="auto"/>
        <w:rPr>
          <w:rFonts w:ascii="Arial" w:eastAsiaTheme="minorHAnsi" w:hAnsi="Arial" w:cs="Arial"/>
          <w:kern w:val="0"/>
          <w:sz w:val="22"/>
          <w:szCs w:val="22"/>
          <w:lang w:eastAsia="en-US"/>
        </w:rPr>
      </w:pPr>
    </w:p>
    <w:p w:rsidR="00A509EE" w:rsidRPr="000F6C8E" w:rsidRDefault="00A509EE" w:rsidP="00A509EE">
      <w:pPr>
        <w:suppressAutoHyphens w:val="0"/>
        <w:autoSpaceDE w:val="0"/>
        <w:autoSpaceDN w:val="0"/>
        <w:adjustRightInd w:val="0"/>
        <w:spacing w:line="240" w:lineRule="auto"/>
        <w:rPr>
          <w:rFonts w:ascii="Arial" w:eastAsiaTheme="minorHAnsi" w:hAnsi="Arial" w:cs="Arial"/>
          <w:kern w:val="0"/>
          <w:sz w:val="22"/>
          <w:szCs w:val="22"/>
          <w:lang w:eastAsia="en-US"/>
        </w:rPr>
      </w:pPr>
    </w:p>
    <w:p w:rsidR="00A509EE" w:rsidRPr="00B75DA0" w:rsidRDefault="00A509EE" w:rsidP="00A509EE">
      <w:pPr>
        <w:suppressAutoHyphens w:val="0"/>
        <w:autoSpaceDE w:val="0"/>
        <w:autoSpaceDN w:val="0"/>
        <w:adjustRightInd w:val="0"/>
        <w:spacing w:line="240" w:lineRule="auto"/>
        <w:rPr>
          <w:rFonts w:ascii="Arial" w:eastAsiaTheme="minorHAnsi" w:hAnsi="Arial" w:cs="Arial"/>
          <w:kern w:val="0"/>
          <w:sz w:val="22"/>
          <w:szCs w:val="22"/>
          <w:lang w:eastAsia="en-US"/>
        </w:rPr>
      </w:pPr>
    </w:p>
    <w:p w:rsidR="00A509EE" w:rsidRPr="00B75DA0" w:rsidRDefault="00A509EE" w:rsidP="00A509EE">
      <w:pPr>
        <w:suppressAutoHyphens w:val="0"/>
        <w:autoSpaceDE w:val="0"/>
        <w:autoSpaceDN w:val="0"/>
        <w:adjustRightInd w:val="0"/>
        <w:spacing w:line="240" w:lineRule="auto"/>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Место испоруке: </w:t>
      </w:r>
      <w:r w:rsidRPr="00B75DA0">
        <w:rPr>
          <w:rFonts w:ascii="Arial" w:hAnsi="Arial" w:cs="Arial"/>
          <w:sz w:val="22"/>
          <w:szCs w:val="22"/>
          <w:lang w:val="sr-Cyrl-CS"/>
        </w:rPr>
        <w:t xml:space="preserve">седиште Наручиоца, </w:t>
      </w:r>
      <w:r w:rsidRPr="00B75DA0">
        <w:rPr>
          <w:rFonts w:ascii="Arial" w:hAnsi="Arial" w:cs="Arial"/>
          <w:sz w:val="22"/>
          <w:szCs w:val="22"/>
          <w:lang w:eastAsia="sr-Latn-CS"/>
        </w:rPr>
        <w:t>у Београду, Булевар деспота Стефана 54а.</w:t>
      </w:r>
    </w:p>
    <w:p w:rsidR="00A509EE" w:rsidRPr="00B75DA0" w:rsidRDefault="00A509EE" w:rsidP="00A509EE">
      <w:pPr>
        <w:suppressAutoHyphens w:val="0"/>
        <w:autoSpaceDE w:val="0"/>
        <w:autoSpaceDN w:val="0"/>
        <w:adjustRightInd w:val="0"/>
        <w:spacing w:line="240" w:lineRule="auto"/>
        <w:rPr>
          <w:rFonts w:ascii="Arial" w:eastAsiaTheme="minorHAnsi" w:hAnsi="Arial" w:cs="Arial"/>
          <w:kern w:val="0"/>
          <w:sz w:val="22"/>
          <w:szCs w:val="22"/>
          <w:lang w:eastAsia="en-US"/>
        </w:rPr>
      </w:pPr>
    </w:p>
    <w:p w:rsidR="00A509EE" w:rsidRPr="00B75DA0" w:rsidRDefault="00A509EE" w:rsidP="00A509EE">
      <w:pPr>
        <w:autoSpaceDE w:val="0"/>
        <w:autoSpaceDN w:val="0"/>
        <w:adjustRightInd w:val="0"/>
        <w:jc w:val="both"/>
        <w:rPr>
          <w:rFonts w:ascii="Arial" w:hAnsi="Arial" w:cs="Arial"/>
          <w:sz w:val="22"/>
          <w:szCs w:val="22"/>
          <w:lang w:val="sr-Cyrl-CS"/>
        </w:rPr>
      </w:pPr>
    </w:p>
    <w:p w:rsidR="00A509EE" w:rsidRDefault="00A509EE" w:rsidP="00A509EE">
      <w:pPr>
        <w:autoSpaceDE w:val="0"/>
        <w:autoSpaceDN w:val="0"/>
        <w:adjustRightInd w:val="0"/>
        <w:ind w:left="-284"/>
        <w:jc w:val="both"/>
        <w:rPr>
          <w:rFonts w:ascii="Arial" w:hAnsi="Arial" w:cs="Arial"/>
          <w:sz w:val="22"/>
          <w:szCs w:val="22"/>
          <w:lang w:val="sr-Cyrl-CS"/>
        </w:rPr>
      </w:pPr>
    </w:p>
    <w:p w:rsidR="00A509EE" w:rsidRDefault="00A509EE" w:rsidP="00A509EE">
      <w:pPr>
        <w:autoSpaceDE w:val="0"/>
        <w:autoSpaceDN w:val="0"/>
        <w:adjustRightInd w:val="0"/>
        <w:ind w:left="-284"/>
        <w:jc w:val="both"/>
        <w:rPr>
          <w:rFonts w:ascii="Arial" w:hAnsi="Arial" w:cs="Arial"/>
          <w:sz w:val="22"/>
          <w:szCs w:val="22"/>
          <w:lang w:val="sr-Cyrl-CS"/>
        </w:rPr>
      </w:pPr>
    </w:p>
    <w:p w:rsidR="00A509EE" w:rsidRPr="00B75DA0" w:rsidRDefault="00A509EE" w:rsidP="00A509EE">
      <w:pPr>
        <w:autoSpaceDE w:val="0"/>
        <w:autoSpaceDN w:val="0"/>
        <w:adjustRightInd w:val="0"/>
        <w:ind w:left="-284"/>
        <w:jc w:val="both"/>
        <w:rPr>
          <w:rFonts w:ascii="Arial" w:eastAsia="Times New Roman" w:hAnsi="Arial" w:cs="Arial"/>
          <w:noProof/>
          <w:color w:val="auto"/>
          <w:kern w:val="0"/>
          <w:sz w:val="22"/>
          <w:szCs w:val="22"/>
          <w:lang w:eastAsia="en-US"/>
        </w:rPr>
      </w:pPr>
    </w:p>
    <w:p w:rsidR="00A509EE" w:rsidRPr="00B75DA0" w:rsidRDefault="00A509EE" w:rsidP="00A509EE">
      <w:pPr>
        <w:jc w:val="both"/>
        <w:rPr>
          <w:rFonts w:ascii="Arial" w:hAnsi="Arial" w:cs="Arial"/>
          <w:b/>
          <w:iCs/>
          <w:sz w:val="22"/>
          <w:szCs w:val="22"/>
        </w:rPr>
      </w:pPr>
      <w:r w:rsidRPr="00B75DA0">
        <w:rPr>
          <w:rFonts w:ascii="Arial" w:hAnsi="Arial" w:cs="Arial"/>
          <w:b/>
          <w:iCs/>
          <w:sz w:val="22"/>
          <w:szCs w:val="22"/>
        </w:rPr>
        <w:t xml:space="preserve">                                                      М.П</w:t>
      </w:r>
      <w:r w:rsidRPr="00B75DA0">
        <w:rPr>
          <w:rFonts w:ascii="Arial" w:hAnsi="Arial" w:cs="Arial"/>
          <w:b/>
          <w:i/>
          <w:iCs/>
          <w:sz w:val="22"/>
          <w:szCs w:val="22"/>
        </w:rPr>
        <w:t xml:space="preserve">                       ___________________________                          </w:t>
      </w:r>
    </w:p>
    <w:p w:rsidR="00A509EE" w:rsidRPr="00B75DA0" w:rsidRDefault="00A509EE" w:rsidP="00A509EE">
      <w:pPr>
        <w:autoSpaceDE w:val="0"/>
        <w:autoSpaceDN w:val="0"/>
        <w:adjustRightInd w:val="0"/>
        <w:jc w:val="both"/>
        <w:rPr>
          <w:rFonts w:ascii="Arial" w:hAnsi="Arial" w:cs="Arial"/>
          <w:sz w:val="22"/>
          <w:szCs w:val="22"/>
          <w:lang w:val="sr-Cyrl-CS"/>
        </w:rPr>
      </w:pPr>
      <w:r w:rsidRPr="00B75DA0">
        <w:rPr>
          <w:rFonts w:ascii="Arial" w:hAnsi="Arial" w:cs="Arial"/>
          <w:b/>
          <w:i/>
          <w:iCs/>
          <w:sz w:val="22"/>
          <w:szCs w:val="22"/>
        </w:rPr>
        <w:t xml:space="preserve">                                                                                                      </w:t>
      </w:r>
      <w:r w:rsidRPr="00B75DA0">
        <w:rPr>
          <w:rFonts w:ascii="Arial" w:hAnsi="Arial" w:cs="Arial"/>
          <w:b/>
          <w:iCs/>
          <w:sz w:val="22"/>
          <w:szCs w:val="22"/>
        </w:rPr>
        <w:t>Понуђач</w:t>
      </w:r>
    </w:p>
    <w:p w:rsidR="00A509EE" w:rsidRDefault="00A509EE" w:rsidP="007A4A4B">
      <w:pPr>
        <w:pStyle w:val="ListParagraph"/>
        <w:ind w:left="0"/>
        <w:jc w:val="center"/>
        <w:rPr>
          <w:rFonts w:ascii="Arial" w:hAnsi="Arial" w:cs="Arial"/>
          <w:b/>
          <w:bCs/>
          <w:sz w:val="22"/>
          <w:szCs w:val="22"/>
          <w:u w:val="single"/>
          <w:lang w:val="ru-RU"/>
        </w:rPr>
      </w:pPr>
    </w:p>
    <w:p w:rsidR="00A509EE" w:rsidRDefault="00A509EE" w:rsidP="007A4A4B">
      <w:pPr>
        <w:pStyle w:val="ListParagraph"/>
        <w:ind w:left="0"/>
        <w:jc w:val="center"/>
        <w:rPr>
          <w:rFonts w:ascii="Arial" w:hAnsi="Arial" w:cs="Arial"/>
          <w:b/>
          <w:bCs/>
          <w:sz w:val="22"/>
          <w:szCs w:val="22"/>
          <w:u w:val="single"/>
          <w:lang w:val="ru-RU"/>
        </w:rPr>
      </w:pPr>
    </w:p>
    <w:p w:rsidR="00A509EE" w:rsidRDefault="00A509EE" w:rsidP="007A4A4B">
      <w:pPr>
        <w:pStyle w:val="ListParagraph"/>
        <w:ind w:left="0"/>
        <w:jc w:val="center"/>
        <w:rPr>
          <w:rFonts w:ascii="Arial" w:hAnsi="Arial" w:cs="Arial"/>
          <w:b/>
          <w:bCs/>
          <w:sz w:val="22"/>
          <w:szCs w:val="22"/>
          <w:u w:val="single"/>
          <w:lang w:val="ru-RU"/>
        </w:rPr>
      </w:pPr>
    </w:p>
    <w:p w:rsidR="00A509EE" w:rsidRDefault="00A509EE" w:rsidP="007A4A4B">
      <w:pPr>
        <w:pStyle w:val="ListParagraph"/>
        <w:ind w:left="0"/>
        <w:jc w:val="center"/>
        <w:rPr>
          <w:rFonts w:ascii="Arial" w:hAnsi="Arial" w:cs="Arial"/>
          <w:b/>
          <w:bCs/>
          <w:sz w:val="22"/>
          <w:szCs w:val="22"/>
          <w:u w:val="single"/>
          <w:lang w:val="ru-RU"/>
        </w:rPr>
      </w:pPr>
    </w:p>
    <w:p w:rsidR="00A509EE" w:rsidRDefault="00A509EE" w:rsidP="007A4A4B">
      <w:pPr>
        <w:pStyle w:val="ListParagraph"/>
        <w:ind w:left="0"/>
        <w:jc w:val="center"/>
        <w:rPr>
          <w:rFonts w:ascii="Arial" w:hAnsi="Arial" w:cs="Arial"/>
          <w:b/>
          <w:bCs/>
          <w:sz w:val="22"/>
          <w:szCs w:val="22"/>
          <w:u w:val="single"/>
          <w:lang w:val="ru-RU"/>
        </w:rPr>
      </w:pPr>
    </w:p>
    <w:p w:rsidR="00A509EE" w:rsidRDefault="00A509EE" w:rsidP="007A4A4B">
      <w:pPr>
        <w:pStyle w:val="ListParagraph"/>
        <w:ind w:left="0"/>
        <w:jc w:val="center"/>
        <w:rPr>
          <w:rFonts w:ascii="Arial" w:hAnsi="Arial" w:cs="Arial"/>
          <w:b/>
          <w:bCs/>
          <w:sz w:val="22"/>
          <w:szCs w:val="22"/>
          <w:u w:val="single"/>
          <w:lang w:val="ru-RU"/>
        </w:rPr>
      </w:pPr>
    </w:p>
    <w:p w:rsidR="00A509EE" w:rsidRDefault="00A509EE" w:rsidP="007A4A4B">
      <w:pPr>
        <w:pStyle w:val="ListParagraph"/>
        <w:ind w:left="0"/>
        <w:jc w:val="center"/>
        <w:rPr>
          <w:rFonts w:ascii="Arial" w:hAnsi="Arial" w:cs="Arial"/>
          <w:b/>
          <w:bCs/>
          <w:sz w:val="22"/>
          <w:szCs w:val="22"/>
          <w:u w:val="single"/>
          <w:lang w:val="ru-RU"/>
        </w:rPr>
      </w:pPr>
    </w:p>
    <w:p w:rsidR="00A509EE" w:rsidRDefault="00A509EE" w:rsidP="007A4A4B">
      <w:pPr>
        <w:pStyle w:val="ListParagraph"/>
        <w:ind w:left="0"/>
        <w:jc w:val="center"/>
        <w:rPr>
          <w:rFonts w:ascii="Arial" w:hAnsi="Arial" w:cs="Arial"/>
          <w:b/>
          <w:bCs/>
          <w:sz w:val="22"/>
          <w:szCs w:val="22"/>
          <w:u w:val="single"/>
          <w:lang w:val="ru-RU"/>
        </w:rPr>
      </w:pPr>
    </w:p>
    <w:p w:rsidR="00A509EE" w:rsidRDefault="00A509EE" w:rsidP="007A4A4B">
      <w:pPr>
        <w:pStyle w:val="ListParagraph"/>
        <w:ind w:left="0"/>
        <w:jc w:val="center"/>
        <w:rPr>
          <w:rFonts w:ascii="Arial" w:hAnsi="Arial" w:cs="Arial"/>
          <w:b/>
          <w:bCs/>
          <w:sz w:val="22"/>
          <w:szCs w:val="22"/>
          <w:u w:val="single"/>
          <w:lang w:val="ru-RU"/>
        </w:rPr>
      </w:pPr>
    </w:p>
    <w:p w:rsidR="00A509EE" w:rsidRDefault="00A509EE" w:rsidP="007A4A4B">
      <w:pPr>
        <w:pStyle w:val="ListParagraph"/>
        <w:ind w:left="0"/>
        <w:jc w:val="center"/>
        <w:rPr>
          <w:rFonts w:ascii="Arial" w:hAnsi="Arial" w:cs="Arial"/>
          <w:b/>
          <w:bCs/>
          <w:sz w:val="22"/>
          <w:szCs w:val="22"/>
          <w:u w:val="single"/>
          <w:lang w:val="ru-RU"/>
        </w:rPr>
      </w:pPr>
    </w:p>
    <w:p w:rsidR="00A509EE" w:rsidRDefault="00A509EE" w:rsidP="007A4A4B">
      <w:pPr>
        <w:pStyle w:val="ListParagraph"/>
        <w:ind w:left="0"/>
        <w:jc w:val="center"/>
        <w:rPr>
          <w:rFonts w:ascii="Arial" w:hAnsi="Arial" w:cs="Arial"/>
          <w:b/>
          <w:bCs/>
          <w:sz w:val="22"/>
          <w:szCs w:val="22"/>
          <w:u w:val="single"/>
          <w:lang w:val="ru-RU"/>
        </w:rPr>
      </w:pPr>
    </w:p>
    <w:p w:rsidR="00A509EE" w:rsidRDefault="00A509EE" w:rsidP="007A4A4B">
      <w:pPr>
        <w:pStyle w:val="ListParagraph"/>
        <w:ind w:left="0"/>
        <w:jc w:val="center"/>
        <w:rPr>
          <w:rFonts w:ascii="Arial" w:hAnsi="Arial" w:cs="Arial"/>
          <w:b/>
          <w:bCs/>
          <w:sz w:val="22"/>
          <w:szCs w:val="22"/>
          <w:u w:val="single"/>
          <w:lang w:val="ru-RU"/>
        </w:rPr>
      </w:pPr>
    </w:p>
    <w:p w:rsidR="00A509EE" w:rsidRDefault="00A509EE" w:rsidP="007A4A4B">
      <w:pPr>
        <w:pStyle w:val="ListParagraph"/>
        <w:ind w:left="0"/>
        <w:jc w:val="center"/>
        <w:rPr>
          <w:rFonts w:ascii="Arial" w:hAnsi="Arial" w:cs="Arial"/>
          <w:b/>
          <w:bCs/>
          <w:sz w:val="22"/>
          <w:szCs w:val="22"/>
          <w:u w:val="single"/>
          <w:lang w:val="ru-RU"/>
        </w:rPr>
      </w:pPr>
    </w:p>
    <w:p w:rsidR="00A509EE" w:rsidRDefault="00A509EE" w:rsidP="007A4A4B">
      <w:pPr>
        <w:pStyle w:val="ListParagraph"/>
        <w:ind w:left="0"/>
        <w:jc w:val="center"/>
        <w:rPr>
          <w:rFonts w:ascii="Arial" w:hAnsi="Arial" w:cs="Arial"/>
          <w:b/>
          <w:bCs/>
          <w:sz w:val="22"/>
          <w:szCs w:val="22"/>
          <w:u w:val="single"/>
          <w:lang w:val="ru-RU"/>
        </w:rPr>
      </w:pPr>
    </w:p>
    <w:p w:rsidR="00A509EE" w:rsidRDefault="00A509EE" w:rsidP="007A4A4B">
      <w:pPr>
        <w:pStyle w:val="ListParagraph"/>
        <w:ind w:left="0"/>
        <w:jc w:val="center"/>
        <w:rPr>
          <w:rFonts w:ascii="Arial" w:hAnsi="Arial" w:cs="Arial"/>
          <w:b/>
          <w:bCs/>
          <w:sz w:val="22"/>
          <w:szCs w:val="22"/>
          <w:u w:val="single"/>
          <w:lang w:val="ru-RU"/>
        </w:rPr>
      </w:pPr>
    </w:p>
    <w:p w:rsidR="00A509EE" w:rsidRDefault="00A509EE" w:rsidP="007A4A4B">
      <w:pPr>
        <w:pStyle w:val="ListParagraph"/>
        <w:ind w:left="0"/>
        <w:jc w:val="center"/>
        <w:rPr>
          <w:rFonts w:ascii="Arial" w:hAnsi="Arial" w:cs="Arial"/>
          <w:b/>
          <w:bCs/>
          <w:sz w:val="22"/>
          <w:szCs w:val="22"/>
          <w:u w:val="single"/>
          <w:lang w:val="ru-RU"/>
        </w:rPr>
      </w:pPr>
    </w:p>
    <w:p w:rsidR="00CF0442" w:rsidRPr="00B75DA0" w:rsidRDefault="00CF0442" w:rsidP="00CF0442">
      <w:pPr>
        <w:spacing w:before="120" w:after="120" w:line="360" w:lineRule="auto"/>
        <w:rPr>
          <w:rFonts w:ascii="Arial" w:hAnsi="Arial" w:cs="Arial"/>
          <w:i/>
          <w:noProof/>
          <w:sz w:val="22"/>
          <w:szCs w:val="22"/>
          <w:u w:val="single"/>
          <w:lang w:val="sr-Cyrl-CS"/>
        </w:rPr>
      </w:pPr>
      <w:r w:rsidRPr="00B75DA0">
        <w:rPr>
          <w:rFonts w:ascii="Arial" w:hAnsi="Arial" w:cs="Arial"/>
          <w:b/>
          <w:noProof/>
          <w:sz w:val="22"/>
          <w:szCs w:val="22"/>
          <w:lang w:val="sr-Cyrl-CS"/>
        </w:rPr>
        <w:lastRenderedPageBreak/>
        <w:t xml:space="preserve">Партија </w:t>
      </w:r>
      <w:r>
        <w:rPr>
          <w:rFonts w:ascii="Arial" w:hAnsi="Arial" w:cs="Arial"/>
          <w:b/>
          <w:noProof/>
          <w:sz w:val="22"/>
          <w:szCs w:val="22"/>
          <w:lang w:val="sr-Cyrl-CS"/>
        </w:rPr>
        <w:t>6</w:t>
      </w:r>
      <w:r w:rsidRPr="00B75DA0">
        <w:rPr>
          <w:rFonts w:ascii="Arial" w:hAnsi="Arial" w:cs="Arial"/>
          <w:b/>
          <w:noProof/>
          <w:sz w:val="22"/>
          <w:szCs w:val="22"/>
          <w:lang w:val="sr-Cyrl-CS"/>
        </w:rPr>
        <w:t xml:space="preserve">: </w:t>
      </w:r>
    </w:p>
    <w:p w:rsidR="00CF0442" w:rsidRPr="00B75DA0" w:rsidRDefault="00CF0442" w:rsidP="00CF0442">
      <w:pPr>
        <w:spacing w:before="120" w:line="240" w:lineRule="auto"/>
        <w:jc w:val="both"/>
        <w:rPr>
          <w:rFonts w:ascii="Arial" w:hAnsi="Arial" w:cs="Arial"/>
          <w:bCs/>
          <w:sz w:val="22"/>
          <w:szCs w:val="22"/>
        </w:rPr>
      </w:pPr>
      <w:r w:rsidRPr="00B75DA0">
        <w:rPr>
          <w:rFonts w:ascii="Arial" w:hAnsi="Arial" w:cs="Arial"/>
          <w:noProof/>
          <w:sz w:val="22"/>
          <w:szCs w:val="22"/>
          <w:lang w:val="sr-Cyrl-CS"/>
        </w:rPr>
        <w:t xml:space="preserve">Под предметном партијом подразумева се куповина </w:t>
      </w:r>
      <w:r>
        <w:rPr>
          <w:rFonts w:ascii="Arial" w:hAnsi="Arial" w:cs="Arial"/>
          <w:noProof/>
          <w:sz w:val="22"/>
          <w:szCs w:val="22"/>
          <w:lang w:val="sr-Cyrl-CS"/>
        </w:rPr>
        <w:t xml:space="preserve">шаблона за узорковање, стерилних, </w:t>
      </w:r>
      <w:r w:rsidRPr="00B75DA0">
        <w:rPr>
          <w:rFonts w:ascii="Arial" w:hAnsi="Arial" w:cs="Arial"/>
          <w:noProof/>
          <w:sz w:val="22"/>
          <w:szCs w:val="22"/>
          <w:lang w:val="sr-Cyrl-CS"/>
        </w:rPr>
        <w:t xml:space="preserve">(у даљем тексту: добра) </w:t>
      </w:r>
      <w:r w:rsidRPr="00B75DA0">
        <w:rPr>
          <w:rFonts w:ascii="Arial" w:hAnsi="Arial" w:cs="Arial"/>
          <w:bCs/>
          <w:sz w:val="22"/>
          <w:szCs w:val="22"/>
        </w:rPr>
        <w:t xml:space="preserve">за потребе Градског завода за јавно здравље, Београд, и то следећих техничких карактеристика и </w:t>
      </w:r>
      <w:r>
        <w:rPr>
          <w:rFonts w:ascii="Arial" w:hAnsi="Arial" w:cs="Arial"/>
          <w:bCs/>
          <w:sz w:val="22"/>
          <w:szCs w:val="22"/>
        </w:rPr>
        <w:t>количина</w:t>
      </w:r>
      <w:r w:rsidRPr="00B75DA0">
        <w:rPr>
          <w:rFonts w:ascii="Arial" w:hAnsi="Arial" w:cs="Arial"/>
          <w:bCs/>
          <w:sz w:val="22"/>
          <w:szCs w:val="22"/>
        </w:rPr>
        <w:t xml:space="preserve"> :</w:t>
      </w:r>
    </w:p>
    <w:p w:rsidR="00A509EE" w:rsidRDefault="00A509EE" w:rsidP="00CF0442">
      <w:pPr>
        <w:pStyle w:val="ListParagraph"/>
        <w:ind w:left="0"/>
        <w:rPr>
          <w:rFonts w:ascii="Arial" w:hAnsi="Arial" w:cs="Arial"/>
          <w:b/>
          <w:bCs/>
          <w:sz w:val="22"/>
          <w:szCs w:val="22"/>
          <w:u w:val="single"/>
          <w:lang w:val="ru-RU"/>
        </w:rPr>
      </w:pPr>
    </w:p>
    <w:p w:rsidR="00A509EE" w:rsidRDefault="00A509EE" w:rsidP="007A4A4B">
      <w:pPr>
        <w:pStyle w:val="ListParagraph"/>
        <w:ind w:left="0"/>
        <w:jc w:val="center"/>
        <w:rPr>
          <w:rFonts w:ascii="Arial" w:hAnsi="Arial" w:cs="Arial"/>
          <w:b/>
          <w:bCs/>
          <w:sz w:val="22"/>
          <w:szCs w:val="22"/>
          <w:u w:val="single"/>
          <w:lang w:val="ru-RU"/>
        </w:rPr>
      </w:pPr>
    </w:p>
    <w:tbl>
      <w:tblPr>
        <w:tblW w:w="44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05"/>
        <w:gridCol w:w="1683"/>
        <w:gridCol w:w="1700"/>
      </w:tblGrid>
      <w:tr w:rsidR="00CF0442" w:rsidRPr="005C0CD4" w:rsidTr="00CF0442">
        <w:trPr>
          <w:trHeight w:val="300"/>
        </w:trPr>
        <w:tc>
          <w:tcPr>
            <w:tcW w:w="2934" w:type="pct"/>
            <w:shd w:val="clear" w:color="auto" w:fill="D9D9D9"/>
            <w:noWrap/>
            <w:vAlign w:val="center"/>
            <w:hideMark/>
          </w:tcPr>
          <w:p w:rsidR="00CF0442" w:rsidRPr="00A509EE" w:rsidRDefault="00CF0442" w:rsidP="00CF0442">
            <w:pPr>
              <w:jc w:val="center"/>
              <w:rPr>
                <w:rFonts w:ascii="Arial" w:hAnsi="Arial" w:cs="Arial"/>
                <w:b/>
                <w:noProof/>
                <w:lang w:val="sr-Cyrl-CS"/>
              </w:rPr>
            </w:pPr>
            <w:r w:rsidRPr="00A509EE">
              <w:rPr>
                <w:rFonts w:ascii="Arial" w:hAnsi="Arial" w:cs="Arial"/>
                <w:b/>
                <w:bCs/>
                <w:noProof/>
                <w:sz w:val="22"/>
                <w:szCs w:val="22"/>
                <w:lang w:val="sr-Cyrl-CS"/>
              </w:rPr>
              <w:t>Опис добра</w:t>
            </w:r>
          </w:p>
        </w:tc>
        <w:tc>
          <w:tcPr>
            <w:tcW w:w="1028" w:type="pct"/>
            <w:shd w:val="clear" w:color="auto" w:fill="D9D9D9"/>
            <w:vAlign w:val="center"/>
            <w:hideMark/>
          </w:tcPr>
          <w:p w:rsidR="00CF0442" w:rsidRPr="00A509EE" w:rsidRDefault="00CF0442" w:rsidP="00CF0442">
            <w:pPr>
              <w:jc w:val="center"/>
              <w:rPr>
                <w:rFonts w:ascii="Arial" w:hAnsi="Arial" w:cs="Arial"/>
                <w:b/>
                <w:bCs/>
                <w:noProof/>
                <w:lang w:val="sr-Cyrl-CS"/>
              </w:rPr>
            </w:pPr>
          </w:p>
          <w:p w:rsidR="00CF0442" w:rsidRPr="00A509EE" w:rsidRDefault="00CF0442" w:rsidP="00CF0442">
            <w:pPr>
              <w:jc w:val="center"/>
              <w:rPr>
                <w:rFonts w:ascii="Arial" w:hAnsi="Arial" w:cs="Arial"/>
                <w:b/>
                <w:bCs/>
                <w:noProof/>
                <w:lang w:val="sr-Cyrl-CS"/>
              </w:rPr>
            </w:pPr>
            <w:r w:rsidRPr="00A509EE">
              <w:rPr>
                <w:rFonts w:ascii="Arial" w:hAnsi="Arial" w:cs="Arial"/>
                <w:b/>
                <w:bCs/>
                <w:noProof/>
                <w:sz w:val="22"/>
                <w:szCs w:val="22"/>
                <w:lang w:val="sr-Cyrl-CS"/>
              </w:rPr>
              <w:t>Јединица мере</w:t>
            </w:r>
          </w:p>
          <w:p w:rsidR="00CF0442" w:rsidRPr="00A509EE" w:rsidRDefault="00CF0442" w:rsidP="00CF0442">
            <w:pPr>
              <w:jc w:val="center"/>
              <w:rPr>
                <w:rFonts w:ascii="Arial" w:hAnsi="Arial" w:cs="Arial"/>
                <w:b/>
                <w:bCs/>
                <w:noProof/>
                <w:lang w:val="sr-Cyrl-CS"/>
              </w:rPr>
            </w:pPr>
          </w:p>
        </w:tc>
        <w:tc>
          <w:tcPr>
            <w:tcW w:w="1038" w:type="pct"/>
            <w:shd w:val="clear" w:color="auto" w:fill="D9D9D9"/>
            <w:noWrap/>
            <w:vAlign w:val="center"/>
            <w:hideMark/>
          </w:tcPr>
          <w:p w:rsidR="00CF0442" w:rsidRPr="00A509EE" w:rsidRDefault="00CF0442" w:rsidP="00CF0442">
            <w:pPr>
              <w:jc w:val="center"/>
              <w:rPr>
                <w:rFonts w:ascii="Arial" w:hAnsi="Arial" w:cs="Arial"/>
                <w:b/>
                <w:bCs/>
                <w:noProof/>
                <w:lang w:val="sr-Cyrl-CS"/>
              </w:rPr>
            </w:pPr>
            <w:r w:rsidRPr="00A509EE">
              <w:rPr>
                <w:rFonts w:ascii="Arial" w:hAnsi="Arial" w:cs="Arial"/>
                <w:b/>
                <w:bCs/>
                <w:noProof/>
                <w:sz w:val="22"/>
                <w:szCs w:val="22"/>
                <w:lang w:val="sr-Cyrl-CS"/>
              </w:rPr>
              <w:t>Количина</w:t>
            </w:r>
          </w:p>
          <w:p w:rsidR="00CF0442" w:rsidRPr="00A509EE" w:rsidRDefault="00CF0442" w:rsidP="00CF0442">
            <w:pPr>
              <w:jc w:val="center"/>
              <w:rPr>
                <w:rFonts w:ascii="Arial" w:hAnsi="Arial" w:cs="Arial"/>
                <w:b/>
                <w:bCs/>
                <w:noProof/>
                <w:lang w:val="sr-Cyrl-CS"/>
              </w:rPr>
            </w:pPr>
          </w:p>
        </w:tc>
      </w:tr>
      <w:tr w:rsidR="00CF0442" w:rsidRPr="005C0CD4" w:rsidTr="00CF0442">
        <w:trPr>
          <w:trHeight w:val="300"/>
        </w:trPr>
        <w:tc>
          <w:tcPr>
            <w:tcW w:w="2934" w:type="pct"/>
            <w:shd w:val="clear" w:color="auto" w:fill="auto"/>
            <w:noWrap/>
            <w:vAlign w:val="center"/>
            <w:hideMark/>
          </w:tcPr>
          <w:p w:rsidR="00CF0442" w:rsidRPr="00CF0442" w:rsidRDefault="00CF0442" w:rsidP="00CF0442">
            <w:pPr>
              <w:rPr>
                <w:rFonts w:ascii="Arial" w:hAnsi="Arial" w:cs="Arial"/>
                <w:b/>
                <w:noProof/>
                <w:color w:val="auto"/>
                <w:lang w:val="sr-Cyrl-CS"/>
              </w:rPr>
            </w:pPr>
            <w:r w:rsidRPr="00CF0442">
              <w:rPr>
                <w:rFonts w:ascii="Arial" w:hAnsi="Arial" w:cs="Arial"/>
                <w:b/>
                <w:noProof/>
                <w:color w:val="auto"/>
                <w:sz w:val="22"/>
                <w:szCs w:val="22"/>
                <w:lang w:val="sr-Cyrl-CS"/>
              </w:rPr>
              <w:t>Стерилни пластични шаблони за узорковање брисева површина 5x5 цм, појединачно паковани</w:t>
            </w:r>
          </w:p>
        </w:tc>
        <w:tc>
          <w:tcPr>
            <w:tcW w:w="1028" w:type="pct"/>
            <w:shd w:val="clear" w:color="auto" w:fill="auto"/>
            <w:vAlign w:val="center"/>
          </w:tcPr>
          <w:p w:rsidR="00CF0442" w:rsidRPr="00CF0442" w:rsidRDefault="00CF0442" w:rsidP="00CF0442">
            <w:pPr>
              <w:jc w:val="center"/>
              <w:rPr>
                <w:rFonts w:ascii="Arial" w:hAnsi="Arial" w:cs="Arial"/>
                <w:noProof/>
                <w:color w:val="auto"/>
                <w:lang w:val="sr-Cyrl-CS"/>
              </w:rPr>
            </w:pPr>
            <w:r w:rsidRPr="00CF0442">
              <w:rPr>
                <w:rFonts w:ascii="Arial" w:hAnsi="Arial" w:cs="Arial"/>
                <w:bCs/>
                <w:noProof/>
                <w:color w:val="auto"/>
                <w:sz w:val="22"/>
                <w:szCs w:val="22"/>
                <w:lang w:val="sr-Cyrl-CS"/>
              </w:rPr>
              <w:t>комад</w:t>
            </w:r>
          </w:p>
        </w:tc>
        <w:tc>
          <w:tcPr>
            <w:tcW w:w="1038" w:type="pct"/>
            <w:shd w:val="clear" w:color="auto" w:fill="auto"/>
            <w:vAlign w:val="center"/>
          </w:tcPr>
          <w:p w:rsidR="00CF0442" w:rsidRPr="003011CB" w:rsidRDefault="00CF0442" w:rsidP="00CF0442">
            <w:pPr>
              <w:jc w:val="center"/>
              <w:rPr>
                <w:rFonts w:ascii="Arial" w:hAnsi="Arial" w:cs="Arial"/>
                <w:b/>
                <w:color w:val="auto"/>
                <w:lang w:val="sr-Cyrl-CS"/>
              </w:rPr>
            </w:pPr>
            <w:r w:rsidRPr="003011CB">
              <w:rPr>
                <w:rFonts w:ascii="Arial" w:hAnsi="Arial" w:cs="Arial"/>
                <w:b/>
                <w:noProof/>
                <w:color w:val="auto"/>
                <w:sz w:val="22"/>
                <w:szCs w:val="22"/>
                <w:lang w:val="sr-Cyrl-CS"/>
              </w:rPr>
              <w:t>5</w:t>
            </w:r>
            <w:r w:rsidR="003011CB" w:rsidRPr="003011CB">
              <w:rPr>
                <w:rFonts w:ascii="Arial" w:hAnsi="Arial" w:cs="Arial"/>
                <w:b/>
                <w:noProof/>
                <w:color w:val="auto"/>
                <w:sz w:val="22"/>
                <w:szCs w:val="22"/>
              </w:rPr>
              <w:t>.</w:t>
            </w:r>
            <w:r w:rsidRPr="003011CB">
              <w:rPr>
                <w:rFonts w:ascii="Arial" w:hAnsi="Arial" w:cs="Arial"/>
                <w:b/>
                <w:noProof/>
                <w:color w:val="auto"/>
                <w:sz w:val="22"/>
                <w:szCs w:val="22"/>
                <w:lang w:val="sr-Cyrl-CS"/>
              </w:rPr>
              <w:t>000</w:t>
            </w:r>
          </w:p>
        </w:tc>
      </w:tr>
    </w:tbl>
    <w:p w:rsidR="00A509EE" w:rsidRDefault="00A509EE" w:rsidP="007A4A4B">
      <w:pPr>
        <w:pStyle w:val="ListParagraph"/>
        <w:ind w:left="0"/>
        <w:jc w:val="center"/>
        <w:rPr>
          <w:rFonts w:ascii="Arial" w:hAnsi="Arial" w:cs="Arial"/>
          <w:b/>
          <w:bCs/>
          <w:sz w:val="22"/>
          <w:szCs w:val="22"/>
          <w:u w:val="single"/>
          <w:lang w:val="ru-RU"/>
        </w:rPr>
      </w:pPr>
    </w:p>
    <w:p w:rsidR="00A509EE" w:rsidRDefault="00A509EE" w:rsidP="00CF0442">
      <w:pPr>
        <w:pStyle w:val="ListParagraph"/>
        <w:ind w:left="0"/>
        <w:rPr>
          <w:rFonts w:ascii="Arial" w:hAnsi="Arial" w:cs="Arial"/>
          <w:b/>
          <w:bCs/>
          <w:sz w:val="22"/>
          <w:szCs w:val="22"/>
          <w:u w:val="single"/>
          <w:lang w:val="ru-RU"/>
        </w:rPr>
      </w:pPr>
    </w:p>
    <w:p w:rsidR="00A509EE" w:rsidRDefault="00A509EE" w:rsidP="007A4A4B">
      <w:pPr>
        <w:pStyle w:val="ListParagraph"/>
        <w:ind w:left="0"/>
        <w:jc w:val="center"/>
        <w:rPr>
          <w:rFonts w:ascii="Arial" w:hAnsi="Arial" w:cs="Arial"/>
          <w:b/>
          <w:bCs/>
          <w:sz w:val="22"/>
          <w:szCs w:val="22"/>
          <w:u w:val="single"/>
          <w:lang w:val="ru-RU"/>
        </w:rPr>
      </w:pPr>
    </w:p>
    <w:p w:rsidR="00CF0442" w:rsidRPr="00B75DA0" w:rsidRDefault="00CF0442" w:rsidP="00CF0442">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r w:rsidRPr="00B75DA0">
        <w:rPr>
          <w:rFonts w:ascii="Arial" w:eastAsiaTheme="minorHAnsi" w:hAnsi="Arial" w:cs="Arial"/>
          <w:b/>
          <w:bCs/>
          <w:kern w:val="0"/>
          <w:sz w:val="22"/>
          <w:szCs w:val="22"/>
          <w:lang w:eastAsia="en-US"/>
        </w:rPr>
        <w:t xml:space="preserve">Рок испоруке: </w:t>
      </w:r>
      <w:r w:rsidRPr="00C34890">
        <w:rPr>
          <w:rFonts w:ascii="Arial" w:eastAsiaTheme="minorHAnsi" w:hAnsi="Arial" w:cs="Arial"/>
          <w:bCs/>
          <w:kern w:val="0"/>
          <w:sz w:val="22"/>
          <w:szCs w:val="22"/>
          <w:lang w:eastAsia="en-US"/>
        </w:rPr>
        <w:t>сукцесивно</w:t>
      </w:r>
      <w:r>
        <w:rPr>
          <w:rFonts w:ascii="Arial" w:eastAsiaTheme="minorHAnsi" w:hAnsi="Arial" w:cs="Arial"/>
          <w:b/>
          <w:bCs/>
          <w:kern w:val="0"/>
          <w:sz w:val="22"/>
          <w:szCs w:val="22"/>
          <w:lang w:eastAsia="en-US"/>
        </w:rPr>
        <w:t xml:space="preserve">, </w:t>
      </w:r>
      <w:r>
        <w:rPr>
          <w:rFonts w:ascii="Arial" w:eastAsiaTheme="minorHAnsi" w:hAnsi="Arial" w:cs="Arial"/>
          <w:bCs/>
          <w:kern w:val="0"/>
          <w:sz w:val="22"/>
          <w:szCs w:val="22"/>
          <w:lang w:eastAsia="en-US"/>
        </w:rPr>
        <w:t xml:space="preserve">рок </w:t>
      </w:r>
      <w:r w:rsidRPr="00B75DA0">
        <w:rPr>
          <w:rFonts w:ascii="Arial" w:eastAsiaTheme="minorHAnsi" w:hAnsi="Arial" w:cs="Arial"/>
          <w:bCs/>
          <w:kern w:val="0"/>
          <w:sz w:val="22"/>
          <w:szCs w:val="22"/>
          <w:lang w:eastAsia="en-US"/>
        </w:rPr>
        <w:t xml:space="preserve">одређује понуђач - </w:t>
      </w:r>
      <w:r w:rsidRPr="00641DD5">
        <w:rPr>
          <w:rFonts w:ascii="Arial" w:eastAsiaTheme="minorHAnsi" w:hAnsi="Arial" w:cs="Arial"/>
          <w:bCs/>
          <w:kern w:val="0"/>
          <w:sz w:val="22"/>
          <w:szCs w:val="22"/>
          <w:lang w:eastAsia="en-US"/>
        </w:rPr>
        <w:t>минимум 1, а максимум 15 дана од дана подношења писаног захтева Наручица (факс, e-mail).</w:t>
      </w:r>
    </w:p>
    <w:p w:rsidR="00CF0442" w:rsidRPr="00B75DA0" w:rsidRDefault="00CF0442" w:rsidP="00CF0442">
      <w:pPr>
        <w:suppressAutoHyphens w:val="0"/>
        <w:autoSpaceDE w:val="0"/>
        <w:autoSpaceDN w:val="0"/>
        <w:adjustRightInd w:val="0"/>
        <w:spacing w:line="240" w:lineRule="auto"/>
        <w:rPr>
          <w:rFonts w:ascii="Arial" w:eastAsiaTheme="minorHAnsi" w:hAnsi="Arial" w:cs="Arial"/>
          <w:kern w:val="0"/>
          <w:sz w:val="22"/>
          <w:szCs w:val="22"/>
          <w:lang w:eastAsia="en-US"/>
        </w:rPr>
      </w:pPr>
    </w:p>
    <w:p w:rsidR="00CF0442" w:rsidRPr="000F6C8E" w:rsidRDefault="00CF0442" w:rsidP="00CF0442">
      <w:pPr>
        <w:suppressAutoHyphens w:val="0"/>
        <w:autoSpaceDE w:val="0"/>
        <w:autoSpaceDN w:val="0"/>
        <w:adjustRightInd w:val="0"/>
        <w:spacing w:line="240" w:lineRule="auto"/>
        <w:rPr>
          <w:rFonts w:ascii="Arial" w:eastAsiaTheme="minorHAnsi" w:hAnsi="Arial" w:cs="Arial"/>
          <w:kern w:val="0"/>
          <w:sz w:val="22"/>
          <w:szCs w:val="22"/>
          <w:lang w:eastAsia="en-US"/>
        </w:rPr>
      </w:pPr>
    </w:p>
    <w:p w:rsidR="00CF0442" w:rsidRPr="00B75DA0" w:rsidRDefault="00CF0442" w:rsidP="00CF0442">
      <w:pPr>
        <w:suppressAutoHyphens w:val="0"/>
        <w:autoSpaceDE w:val="0"/>
        <w:autoSpaceDN w:val="0"/>
        <w:adjustRightInd w:val="0"/>
        <w:spacing w:line="240" w:lineRule="auto"/>
        <w:rPr>
          <w:rFonts w:ascii="Arial" w:eastAsiaTheme="minorHAnsi" w:hAnsi="Arial" w:cs="Arial"/>
          <w:kern w:val="0"/>
          <w:sz w:val="22"/>
          <w:szCs w:val="22"/>
          <w:lang w:eastAsia="en-US"/>
        </w:rPr>
      </w:pPr>
    </w:p>
    <w:p w:rsidR="00CF0442" w:rsidRPr="00B75DA0" w:rsidRDefault="00CF0442" w:rsidP="00CF0442">
      <w:pPr>
        <w:suppressAutoHyphens w:val="0"/>
        <w:autoSpaceDE w:val="0"/>
        <w:autoSpaceDN w:val="0"/>
        <w:adjustRightInd w:val="0"/>
        <w:spacing w:line="240" w:lineRule="auto"/>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Место испоруке: </w:t>
      </w:r>
      <w:r w:rsidRPr="00B75DA0">
        <w:rPr>
          <w:rFonts w:ascii="Arial" w:hAnsi="Arial" w:cs="Arial"/>
          <w:sz w:val="22"/>
          <w:szCs w:val="22"/>
          <w:lang w:val="sr-Cyrl-CS"/>
        </w:rPr>
        <w:t xml:space="preserve">седиште Наручиоца, </w:t>
      </w:r>
      <w:r w:rsidRPr="00B75DA0">
        <w:rPr>
          <w:rFonts w:ascii="Arial" w:hAnsi="Arial" w:cs="Arial"/>
          <w:sz w:val="22"/>
          <w:szCs w:val="22"/>
          <w:lang w:eastAsia="sr-Latn-CS"/>
        </w:rPr>
        <w:t>у Београду, Булевар деспота Стефана 54а.</w:t>
      </w:r>
    </w:p>
    <w:p w:rsidR="00CF0442" w:rsidRPr="00B75DA0" w:rsidRDefault="00CF0442" w:rsidP="00CF0442">
      <w:pPr>
        <w:suppressAutoHyphens w:val="0"/>
        <w:autoSpaceDE w:val="0"/>
        <w:autoSpaceDN w:val="0"/>
        <w:adjustRightInd w:val="0"/>
        <w:spacing w:line="240" w:lineRule="auto"/>
        <w:rPr>
          <w:rFonts w:ascii="Arial" w:eastAsiaTheme="minorHAnsi" w:hAnsi="Arial" w:cs="Arial"/>
          <w:kern w:val="0"/>
          <w:sz w:val="22"/>
          <w:szCs w:val="22"/>
          <w:lang w:eastAsia="en-US"/>
        </w:rPr>
      </w:pPr>
    </w:p>
    <w:p w:rsidR="00CF0442" w:rsidRPr="00B75DA0" w:rsidRDefault="00CF0442" w:rsidP="00CF0442">
      <w:pPr>
        <w:autoSpaceDE w:val="0"/>
        <w:autoSpaceDN w:val="0"/>
        <w:adjustRightInd w:val="0"/>
        <w:jc w:val="both"/>
        <w:rPr>
          <w:rFonts w:ascii="Arial" w:hAnsi="Arial" w:cs="Arial"/>
          <w:sz w:val="22"/>
          <w:szCs w:val="22"/>
          <w:lang w:val="sr-Cyrl-CS"/>
        </w:rPr>
      </w:pPr>
    </w:p>
    <w:p w:rsidR="00CF0442" w:rsidRDefault="00CF0442" w:rsidP="00CF0442">
      <w:pPr>
        <w:autoSpaceDE w:val="0"/>
        <w:autoSpaceDN w:val="0"/>
        <w:adjustRightInd w:val="0"/>
        <w:ind w:left="-284"/>
        <w:jc w:val="both"/>
        <w:rPr>
          <w:rFonts w:ascii="Arial" w:hAnsi="Arial" w:cs="Arial"/>
          <w:sz w:val="22"/>
          <w:szCs w:val="22"/>
          <w:lang w:val="sr-Cyrl-CS"/>
        </w:rPr>
      </w:pPr>
    </w:p>
    <w:p w:rsidR="00CF0442" w:rsidRDefault="00CF0442" w:rsidP="00CF0442">
      <w:pPr>
        <w:autoSpaceDE w:val="0"/>
        <w:autoSpaceDN w:val="0"/>
        <w:adjustRightInd w:val="0"/>
        <w:ind w:left="-284"/>
        <w:jc w:val="both"/>
        <w:rPr>
          <w:rFonts w:ascii="Arial" w:hAnsi="Arial" w:cs="Arial"/>
          <w:sz w:val="22"/>
          <w:szCs w:val="22"/>
          <w:lang w:val="sr-Cyrl-CS"/>
        </w:rPr>
      </w:pPr>
    </w:p>
    <w:p w:rsidR="00CF0442" w:rsidRPr="00B75DA0" w:rsidRDefault="00CF0442" w:rsidP="00CF0442">
      <w:pPr>
        <w:autoSpaceDE w:val="0"/>
        <w:autoSpaceDN w:val="0"/>
        <w:adjustRightInd w:val="0"/>
        <w:ind w:left="-284"/>
        <w:jc w:val="both"/>
        <w:rPr>
          <w:rFonts w:ascii="Arial" w:eastAsia="Times New Roman" w:hAnsi="Arial" w:cs="Arial"/>
          <w:noProof/>
          <w:color w:val="auto"/>
          <w:kern w:val="0"/>
          <w:sz w:val="22"/>
          <w:szCs w:val="22"/>
          <w:lang w:eastAsia="en-US"/>
        </w:rPr>
      </w:pPr>
    </w:p>
    <w:p w:rsidR="00CF0442" w:rsidRPr="00B75DA0" w:rsidRDefault="00CF0442" w:rsidP="00CF0442">
      <w:pPr>
        <w:jc w:val="both"/>
        <w:rPr>
          <w:rFonts w:ascii="Arial" w:hAnsi="Arial" w:cs="Arial"/>
          <w:b/>
          <w:iCs/>
          <w:sz w:val="22"/>
          <w:szCs w:val="22"/>
        </w:rPr>
      </w:pPr>
      <w:r w:rsidRPr="00B75DA0">
        <w:rPr>
          <w:rFonts w:ascii="Arial" w:hAnsi="Arial" w:cs="Arial"/>
          <w:b/>
          <w:iCs/>
          <w:sz w:val="22"/>
          <w:szCs w:val="22"/>
        </w:rPr>
        <w:t xml:space="preserve">                                                      М.П</w:t>
      </w:r>
      <w:r w:rsidRPr="00B75DA0">
        <w:rPr>
          <w:rFonts w:ascii="Arial" w:hAnsi="Arial" w:cs="Arial"/>
          <w:b/>
          <w:i/>
          <w:iCs/>
          <w:sz w:val="22"/>
          <w:szCs w:val="22"/>
        </w:rPr>
        <w:t xml:space="preserve">                       ___________________________                          </w:t>
      </w:r>
    </w:p>
    <w:p w:rsidR="00CF0442" w:rsidRPr="00B75DA0" w:rsidRDefault="00CF0442" w:rsidP="00CF0442">
      <w:pPr>
        <w:autoSpaceDE w:val="0"/>
        <w:autoSpaceDN w:val="0"/>
        <w:adjustRightInd w:val="0"/>
        <w:jc w:val="both"/>
        <w:rPr>
          <w:rFonts w:ascii="Arial" w:hAnsi="Arial" w:cs="Arial"/>
          <w:sz w:val="22"/>
          <w:szCs w:val="22"/>
          <w:lang w:val="sr-Cyrl-CS"/>
        </w:rPr>
      </w:pPr>
      <w:r w:rsidRPr="00B75DA0">
        <w:rPr>
          <w:rFonts w:ascii="Arial" w:hAnsi="Arial" w:cs="Arial"/>
          <w:b/>
          <w:i/>
          <w:iCs/>
          <w:sz w:val="22"/>
          <w:szCs w:val="22"/>
        </w:rPr>
        <w:t xml:space="preserve">                                                                                                      </w:t>
      </w:r>
      <w:r w:rsidRPr="00B75DA0">
        <w:rPr>
          <w:rFonts w:ascii="Arial" w:hAnsi="Arial" w:cs="Arial"/>
          <w:b/>
          <w:iCs/>
          <w:sz w:val="22"/>
          <w:szCs w:val="22"/>
        </w:rPr>
        <w:t>Понуђач</w:t>
      </w:r>
    </w:p>
    <w:p w:rsidR="00A509EE" w:rsidRDefault="00A509EE" w:rsidP="007A4A4B">
      <w:pPr>
        <w:pStyle w:val="ListParagraph"/>
        <w:ind w:left="0"/>
        <w:jc w:val="center"/>
        <w:rPr>
          <w:rFonts w:ascii="Arial" w:hAnsi="Arial" w:cs="Arial"/>
          <w:b/>
          <w:bCs/>
          <w:sz w:val="22"/>
          <w:szCs w:val="22"/>
          <w:u w:val="single"/>
          <w:lang w:val="ru-RU"/>
        </w:rPr>
      </w:pPr>
    </w:p>
    <w:p w:rsidR="00A509EE" w:rsidRDefault="00A509EE"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641DD5" w:rsidRDefault="00641DD5" w:rsidP="007A4A4B">
      <w:pPr>
        <w:pStyle w:val="ListParagraph"/>
        <w:ind w:left="0"/>
        <w:jc w:val="center"/>
        <w:rPr>
          <w:rFonts w:ascii="Arial" w:hAnsi="Arial" w:cs="Arial"/>
          <w:b/>
          <w:bCs/>
          <w:sz w:val="22"/>
          <w:szCs w:val="22"/>
          <w:u w:val="single"/>
          <w:lang w:val="ru-RU"/>
        </w:rPr>
      </w:pPr>
    </w:p>
    <w:p w:rsidR="00CF0442" w:rsidRPr="00B75DA0" w:rsidRDefault="00CF0442" w:rsidP="00CF0442">
      <w:pPr>
        <w:spacing w:before="120" w:after="120" w:line="360" w:lineRule="auto"/>
        <w:rPr>
          <w:rFonts w:ascii="Arial" w:hAnsi="Arial" w:cs="Arial"/>
          <w:i/>
          <w:noProof/>
          <w:sz w:val="22"/>
          <w:szCs w:val="22"/>
          <w:u w:val="single"/>
          <w:lang w:val="sr-Cyrl-CS"/>
        </w:rPr>
      </w:pPr>
      <w:r w:rsidRPr="00B75DA0">
        <w:rPr>
          <w:rFonts w:ascii="Arial" w:hAnsi="Arial" w:cs="Arial"/>
          <w:b/>
          <w:noProof/>
          <w:sz w:val="22"/>
          <w:szCs w:val="22"/>
          <w:lang w:val="sr-Cyrl-CS"/>
        </w:rPr>
        <w:lastRenderedPageBreak/>
        <w:t xml:space="preserve">Партија </w:t>
      </w:r>
      <w:r>
        <w:rPr>
          <w:rFonts w:ascii="Arial" w:hAnsi="Arial" w:cs="Arial"/>
          <w:b/>
          <w:noProof/>
          <w:sz w:val="22"/>
          <w:szCs w:val="22"/>
          <w:lang w:val="sr-Cyrl-CS"/>
        </w:rPr>
        <w:t>7</w:t>
      </w:r>
      <w:r w:rsidRPr="00B75DA0">
        <w:rPr>
          <w:rFonts w:ascii="Arial" w:hAnsi="Arial" w:cs="Arial"/>
          <w:b/>
          <w:noProof/>
          <w:sz w:val="22"/>
          <w:szCs w:val="22"/>
          <w:lang w:val="sr-Cyrl-CS"/>
        </w:rPr>
        <w:t xml:space="preserve">: </w:t>
      </w:r>
    </w:p>
    <w:p w:rsidR="00CF0442" w:rsidRPr="00B75DA0" w:rsidRDefault="00CF0442" w:rsidP="00CF0442">
      <w:pPr>
        <w:spacing w:before="120" w:line="240" w:lineRule="auto"/>
        <w:jc w:val="both"/>
        <w:rPr>
          <w:rFonts w:ascii="Arial" w:hAnsi="Arial" w:cs="Arial"/>
          <w:bCs/>
          <w:sz w:val="22"/>
          <w:szCs w:val="22"/>
        </w:rPr>
      </w:pPr>
      <w:r w:rsidRPr="00B75DA0">
        <w:rPr>
          <w:rFonts w:ascii="Arial" w:hAnsi="Arial" w:cs="Arial"/>
          <w:noProof/>
          <w:sz w:val="22"/>
          <w:szCs w:val="22"/>
          <w:lang w:val="sr-Cyrl-CS"/>
        </w:rPr>
        <w:t xml:space="preserve">Под предметном партијом подразумева се куповина </w:t>
      </w:r>
      <w:r w:rsidRPr="00CF0442">
        <w:rPr>
          <w:rFonts w:ascii="Arial" w:hAnsi="Arial" w:cs="Arial"/>
          <w:sz w:val="22"/>
          <w:szCs w:val="22"/>
        </w:rPr>
        <w:t>посуда пластичних са навојним затварачем, стерилних</w:t>
      </w:r>
      <w:r w:rsidRPr="00CF0442">
        <w:rPr>
          <w:rFonts w:ascii="Arial" w:hAnsi="Arial" w:cs="Arial"/>
          <w:noProof/>
          <w:sz w:val="22"/>
          <w:szCs w:val="22"/>
          <w:lang w:val="sr-Cyrl-CS"/>
        </w:rPr>
        <w:t xml:space="preserve">, </w:t>
      </w:r>
      <w:r w:rsidRPr="00B75DA0">
        <w:rPr>
          <w:rFonts w:ascii="Arial" w:hAnsi="Arial" w:cs="Arial"/>
          <w:noProof/>
          <w:sz w:val="22"/>
          <w:szCs w:val="22"/>
          <w:lang w:val="sr-Cyrl-CS"/>
        </w:rPr>
        <w:t xml:space="preserve">(у даљем тексту: добра) </w:t>
      </w:r>
      <w:r w:rsidRPr="00B75DA0">
        <w:rPr>
          <w:rFonts w:ascii="Arial" w:hAnsi="Arial" w:cs="Arial"/>
          <w:bCs/>
          <w:sz w:val="22"/>
          <w:szCs w:val="22"/>
        </w:rPr>
        <w:t xml:space="preserve">за потребе Градског завода за јавно здравље, Београд, и то следећих техничких карактеристика и </w:t>
      </w:r>
      <w:r>
        <w:rPr>
          <w:rFonts w:ascii="Arial" w:hAnsi="Arial" w:cs="Arial"/>
          <w:bCs/>
          <w:sz w:val="22"/>
          <w:szCs w:val="22"/>
        </w:rPr>
        <w:t>количина</w:t>
      </w:r>
      <w:r w:rsidRPr="00B75DA0">
        <w:rPr>
          <w:rFonts w:ascii="Arial" w:hAnsi="Arial" w:cs="Arial"/>
          <w:bCs/>
          <w:sz w:val="22"/>
          <w:szCs w:val="22"/>
        </w:rPr>
        <w:t xml:space="preserve"> :</w:t>
      </w:r>
    </w:p>
    <w:p w:rsidR="00CF0442" w:rsidRDefault="00CF0442" w:rsidP="00CF0442">
      <w:pPr>
        <w:pStyle w:val="ListParagraph"/>
        <w:ind w:left="0"/>
        <w:rPr>
          <w:rFonts w:ascii="Arial" w:hAnsi="Arial" w:cs="Arial"/>
          <w:b/>
          <w:bCs/>
          <w:sz w:val="22"/>
          <w:szCs w:val="22"/>
          <w:u w:val="single"/>
          <w:lang w:val="ru-RU"/>
        </w:rPr>
      </w:pPr>
    </w:p>
    <w:p w:rsidR="00CF0442" w:rsidRDefault="00CF0442" w:rsidP="00CF0442">
      <w:pPr>
        <w:pStyle w:val="ListParagraph"/>
        <w:ind w:left="0"/>
        <w:jc w:val="center"/>
        <w:rPr>
          <w:rFonts w:ascii="Arial" w:hAnsi="Arial" w:cs="Arial"/>
          <w:b/>
          <w:bCs/>
          <w:sz w:val="22"/>
          <w:szCs w:val="22"/>
          <w:u w:val="single"/>
          <w:lang w:val="ru-RU"/>
        </w:rPr>
      </w:pPr>
    </w:p>
    <w:tbl>
      <w:tblPr>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05"/>
        <w:gridCol w:w="2107"/>
        <w:gridCol w:w="2267"/>
      </w:tblGrid>
      <w:tr w:rsidR="00CF0442" w:rsidRPr="005C0CD4" w:rsidTr="00F140B1">
        <w:trPr>
          <w:trHeight w:val="300"/>
        </w:trPr>
        <w:tc>
          <w:tcPr>
            <w:tcW w:w="2617" w:type="pct"/>
            <w:shd w:val="clear" w:color="auto" w:fill="D9D9D9"/>
            <w:noWrap/>
            <w:vAlign w:val="center"/>
            <w:hideMark/>
          </w:tcPr>
          <w:p w:rsidR="00CF0442" w:rsidRPr="00A509EE" w:rsidRDefault="00CF0442" w:rsidP="00F140B1">
            <w:pPr>
              <w:jc w:val="center"/>
              <w:rPr>
                <w:rFonts w:ascii="Arial" w:hAnsi="Arial" w:cs="Arial"/>
                <w:b/>
                <w:noProof/>
                <w:lang w:val="sr-Cyrl-CS"/>
              </w:rPr>
            </w:pPr>
            <w:r w:rsidRPr="00A509EE">
              <w:rPr>
                <w:rFonts w:ascii="Arial" w:hAnsi="Arial" w:cs="Arial"/>
                <w:b/>
                <w:bCs/>
                <w:noProof/>
                <w:sz w:val="22"/>
                <w:szCs w:val="22"/>
                <w:lang w:val="sr-Cyrl-CS"/>
              </w:rPr>
              <w:t>Опис добра</w:t>
            </w:r>
          </w:p>
        </w:tc>
        <w:tc>
          <w:tcPr>
            <w:tcW w:w="1148" w:type="pct"/>
            <w:shd w:val="clear" w:color="auto" w:fill="D9D9D9"/>
            <w:vAlign w:val="center"/>
            <w:hideMark/>
          </w:tcPr>
          <w:p w:rsidR="00CF0442" w:rsidRPr="00A509EE" w:rsidRDefault="00CF0442" w:rsidP="00F140B1">
            <w:pPr>
              <w:jc w:val="center"/>
              <w:rPr>
                <w:rFonts w:ascii="Arial" w:hAnsi="Arial" w:cs="Arial"/>
                <w:b/>
                <w:bCs/>
                <w:noProof/>
                <w:lang w:val="sr-Cyrl-CS"/>
              </w:rPr>
            </w:pPr>
          </w:p>
          <w:p w:rsidR="00CF0442" w:rsidRPr="00A509EE" w:rsidRDefault="00CF0442" w:rsidP="00F140B1">
            <w:pPr>
              <w:jc w:val="center"/>
              <w:rPr>
                <w:rFonts w:ascii="Arial" w:hAnsi="Arial" w:cs="Arial"/>
                <w:b/>
                <w:bCs/>
                <w:noProof/>
                <w:lang w:val="sr-Cyrl-CS"/>
              </w:rPr>
            </w:pPr>
            <w:r w:rsidRPr="00A509EE">
              <w:rPr>
                <w:rFonts w:ascii="Arial" w:hAnsi="Arial" w:cs="Arial"/>
                <w:b/>
                <w:bCs/>
                <w:noProof/>
                <w:sz w:val="22"/>
                <w:szCs w:val="22"/>
                <w:lang w:val="sr-Cyrl-CS"/>
              </w:rPr>
              <w:t>Јединица мере</w:t>
            </w:r>
          </w:p>
          <w:p w:rsidR="00CF0442" w:rsidRPr="00A509EE" w:rsidRDefault="00CF0442" w:rsidP="00F140B1">
            <w:pPr>
              <w:jc w:val="center"/>
              <w:rPr>
                <w:rFonts w:ascii="Arial" w:hAnsi="Arial" w:cs="Arial"/>
                <w:b/>
                <w:bCs/>
                <w:noProof/>
                <w:lang w:val="sr-Cyrl-CS"/>
              </w:rPr>
            </w:pPr>
          </w:p>
        </w:tc>
        <w:tc>
          <w:tcPr>
            <w:tcW w:w="1235" w:type="pct"/>
            <w:shd w:val="clear" w:color="auto" w:fill="D9D9D9"/>
            <w:noWrap/>
            <w:vAlign w:val="center"/>
            <w:hideMark/>
          </w:tcPr>
          <w:p w:rsidR="00CF0442" w:rsidRPr="00A509EE" w:rsidRDefault="00CF0442" w:rsidP="00F140B1">
            <w:pPr>
              <w:jc w:val="center"/>
              <w:rPr>
                <w:rFonts w:ascii="Arial" w:hAnsi="Arial" w:cs="Arial"/>
                <w:b/>
                <w:bCs/>
                <w:noProof/>
                <w:lang w:val="sr-Cyrl-CS"/>
              </w:rPr>
            </w:pPr>
            <w:r w:rsidRPr="00A509EE">
              <w:rPr>
                <w:rFonts w:ascii="Arial" w:hAnsi="Arial" w:cs="Arial"/>
                <w:b/>
                <w:bCs/>
                <w:noProof/>
                <w:sz w:val="22"/>
                <w:szCs w:val="22"/>
                <w:lang w:val="sr-Cyrl-CS"/>
              </w:rPr>
              <w:t>Количина</w:t>
            </w:r>
          </w:p>
          <w:p w:rsidR="00CF0442" w:rsidRPr="00A509EE" w:rsidRDefault="00CF0442" w:rsidP="00F140B1">
            <w:pPr>
              <w:jc w:val="center"/>
              <w:rPr>
                <w:rFonts w:ascii="Arial" w:hAnsi="Arial" w:cs="Arial"/>
                <w:b/>
                <w:bCs/>
                <w:noProof/>
                <w:lang w:val="sr-Cyrl-CS"/>
              </w:rPr>
            </w:pPr>
          </w:p>
        </w:tc>
      </w:tr>
      <w:tr w:rsidR="00CF0442" w:rsidRPr="00CF0442" w:rsidTr="00F140B1">
        <w:trPr>
          <w:trHeight w:val="300"/>
        </w:trPr>
        <w:tc>
          <w:tcPr>
            <w:tcW w:w="2617" w:type="pct"/>
            <w:shd w:val="clear" w:color="auto" w:fill="auto"/>
            <w:noWrap/>
            <w:vAlign w:val="center"/>
            <w:hideMark/>
          </w:tcPr>
          <w:p w:rsidR="00CF0442" w:rsidRPr="00CF0442" w:rsidRDefault="00CF0442" w:rsidP="00F140B1">
            <w:pPr>
              <w:rPr>
                <w:rFonts w:ascii="Arial" w:hAnsi="Arial" w:cs="Arial"/>
                <w:b/>
                <w:noProof/>
                <w:color w:val="auto"/>
                <w:lang w:val="sr-Cyrl-CS"/>
              </w:rPr>
            </w:pPr>
            <w:r w:rsidRPr="00CF0442">
              <w:rPr>
                <w:rFonts w:ascii="Arial" w:hAnsi="Arial" w:cs="Arial"/>
                <w:b/>
                <w:noProof/>
                <w:color w:val="auto"/>
                <w:sz w:val="22"/>
                <w:szCs w:val="22"/>
                <w:lang w:val="sr-Cyrl-CS"/>
              </w:rPr>
              <w:t>Пластичне стерилне посуде 375мл, са навојним затварачем, широким отвором не мањим од 8,5 цм, без медјупоклопца, кутија и поклопац ПП у белој боји. Појединачно паковане посуде у кесу.</w:t>
            </w:r>
          </w:p>
        </w:tc>
        <w:tc>
          <w:tcPr>
            <w:tcW w:w="1148" w:type="pct"/>
            <w:shd w:val="clear" w:color="auto" w:fill="auto"/>
            <w:vAlign w:val="center"/>
          </w:tcPr>
          <w:p w:rsidR="00CF0442" w:rsidRPr="00CF0442" w:rsidRDefault="00CF0442" w:rsidP="00F140B1">
            <w:pPr>
              <w:jc w:val="center"/>
              <w:rPr>
                <w:rFonts w:ascii="Arial" w:hAnsi="Arial" w:cs="Arial"/>
                <w:b/>
                <w:noProof/>
                <w:color w:val="auto"/>
                <w:lang w:val="sr-Cyrl-CS"/>
              </w:rPr>
            </w:pPr>
            <w:r w:rsidRPr="00CF0442">
              <w:rPr>
                <w:rFonts w:ascii="Arial" w:hAnsi="Arial" w:cs="Arial"/>
                <w:b/>
                <w:bCs/>
                <w:noProof/>
                <w:color w:val="auto"/>
                <w:sz w:val="22"/>
                <w:szCs w:val="22"/>
                <w:lang w:val="sr-Cyrl-CS"/>
              </w:rPr>
              <w:t>комад</w:t>
            </w:r>
          </w:p>
        </w:tc>
        <w:tc>
          <w:tcPr>
            <w:tcW w:w="1235" w:type="pct"/>
            <w:shd w:val="clear" w:color="auto" w:fill="auto"/>
            <w:vAlign w:val="center"/>
          </w:tcPr>
          <w:p w:rsidR="00CF0442" w:rsidRPr="00CF0442" w:rsidRDefault="00CF0442" w:rsidP="00F140B1">
            <w:pPr>
              <w:jc w:val="center"/>
              <w:rPr>
                <w:rFonts w:ascii="Arial" w:hAnsi="Arial" w:cs="Arial"/>
                <w:b/>
                <w:noProof/>
                <w:color w:val="auto"/>
                <w:lang w:val="sr-Cyrl-CS"/>
              </w:rPr>
            </w:pPr>
            <w:r w:rsidRPr="00CF0442">
              <w:rPr>
                <w:rFonts w:ascii="Arial" w:hAnsi="Arial" w:cs="Arial"/>
                <w:b/>
                <w:noProof/>
                <w:color w:val="auto"/>
                <w:sz w:val="22"/>
                <w:szCs w:val="22"/>
                <w:lang w:val="sr-Cyrl-CS"/>
              </w:rPr>
              <w:t>5.000</w:t>
            </w:r>
          </w:p>
        </w:tc>
      </w:tr>
      <w:tr w:rsidR="00CF0442" w:rsidRPr="005C0CD4" w:rsidTr="00F140B1">
        <w:trPr>
          <w:trHeight w:val="300"/>
        </w:trPr>
        <w:tc>
          <w:tcPr>
            <w:tcW w:w="2617" w:type="pct"/>
            <w:shd w:val="clear" w:color="auto" w:fill="auto"/>
            <w:noWrap/>
            <w:vAlign w:val="center"/>
            <w:hideMark/>
          </w:tcPr>
          <w:p w:rsidR="00CF0442" w:rsidRPr="00CF0442" w:rsidRDefault="00CF0442" w:rsidP="00F140B1">
            <w:pPr>
              <w:rPr>
                <w:rFonts w:ascii="Arial" w:hAnsi="Arial" w:cs="Arial"/>
                <w:b/>
                <w:noProof/>
                <w:color w:val="auto"/>
                <w:lang w:val="sr-Cyrl-CS"/>
              </w:rPr>
            </w:pPr>
            <w:r w:rsidRPr="00CF0442">
              <w:rPr>
                <w:rFonts w:ascii="Arial" w:hAnsi="Arial" w:cs="Arial"/>
                <w:b/>
                <w:noProof/>
                <w:color w:val="auto"/>
                <w:sz w:val="22"/>
                <w:szCs w:val="22"/>
                <w:lang w:val="sr-Cyrl-CS"/>
              </w:rPr>
              <w:t>Пластичне стерилне посуде 500мл, са навојним затварачем, широким отвором не мањим од 8 цм, без медјупоклопца, кутија и поклопац ПП у белој боји. Појединачно паковане посуде у кесе</w:t>
            </w:r>
          </w:p>
        </w:tc>
        <w:tc>
          <w:tcPr>
            <w:tcW w:w="1148" w:type="pct"/>
            <w:shd w:val="clear" w:color="auto" w:fill="auto"/>
            <w:vAlign w:val="center"/>
          </w:tcPr>
          <w:p w:rsidR="00CF0442" w:rsidRPr="00CF0442" w:rsidRDefault="00CF0442" w:rsidP="00F140B1">
            <w:pPr>
              <w:jc w:val="center"/>
              <w:rPr>
                <w:rFonts w:ascii="Arial" w:hAnsi="Arial" w:cs="Arial"/>
                <w:b/>
                <w:noProof/>
                <w:color w:val="auto"/>
                <w:lang w:val="sr-Cyrl-CS"/>
              </w:rPr>
            </w:pPr>
            <w:r w:rsidRPr="00CF0442">
              <w:rPr>
                <w:rFonts w:ascii="Arial" w:hAnsi="Arial" w:cs="Arial"/>
                <w:b/>
                <w:bCs/>
                <w:noProof/>
                <w:color w:val="auto"/>
                <w:sz w:val="22"/>
                <w:szCs w:val="22"/>
                <w:lang w:val="sr-Cyrl-CS"/>
              </w:rPr>
              <w:t>комад</w:t>
            </w:r>
          </w:p>
        </w:tc>
        <w:tc>
          <w:tcPr>
            <w:tcW w:w="1235" w:type="pct"/>
            <w:shd w:val="clear" w:color="auto" w:fill="auto"/>
            <w:vAlign w:val="center"/>
          </w:tcPr>
          <w:p w:rsidR="00CF0442" w:rsidRPr="00CF0442" w:rsidRDefault="00CF0442" w:rsidP="00F140B1">
            <w:pPr>
              <w:jc w:val="center"/>
              <w:rPr>
                <w:rFonts w:ascii="Arial" w:hAnsi="Arial" w:cs="Arial"/>
                <w:b/>
                <w:color w:val="auto"/>
                <w:lang w:val="sr-Cyrl-CS"/>
              </w:rPr>
            </w:pPr>
            <w:r w:rsidRPr="00CF0442">
              <w:rPr>
                <w:rFonts w:ascii="Arial" w:hAnsi="Arial" w:cs="Arial"/>
                <w:b/>
                <w:noProof/>
                <w:color w:val="auto"/>
                <w:sz w:val="22"/>
                <w:szCs w:val="22"/>
                <w:lang w:val="sr-Cyrl-CS"/>
              </w:rPr>
              <w:t>10.000</w:t>
            </w:r>
          </w:p>
        </w:tc>
      </w:tr>
      <w:tr w:rsidR="00F140B1" w:rsidTr="00F14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5"/>
        </w:trPr>
        <w:tc>
          <w:tcPr>
            <w:tcW w:w="5000" w:type="pct"/>
            <w:gridSpan w:val="3"/>
          </w:tcPr>
          <w:p w:rsidR="00F140B1" w:rsidRDefault="00F140B1" w:rsidP="00F140B1">
            <w:pPr>
              <w:pStyle w:val="ListParagraph"/>
              <w:ind w:left="108"/>
              <w:jc w:val="both"/>
              <w:rPr>
                <w:rFonts w:ascii="Arial" w:hAnsi="Arial" w:cs="Arial"/>
                <w:b/>
                <w:bCs/>
                <w:u w:val="single"/>
                <w:lang w:val="ru-RU"/>
              </w:rPr>
            </w:pPr>
            <w:r>
              <w:rPr>
                <w:rFonts w:ascii="Arial" w:hAnsi="Arial" w:cs="Arial"/>
                <w:b/>
                <w:bCs/>
                <w:sz w:val="22"/>
                <w:szCs w:val="22"/>
                <w:u w:val="single"/>
                <w:lang w:val="ru-RU"/>
              </w:rPr>
              <w:t>Пластика не сме трпети деформације приликом транспорта врућег садржаја (80</w:t>
            </w:r>
            <w:r>
              <w:rPr>
                <w:rFonts w:ascii="Arial" w:hAnsi="Arial" w:cs="Arial"/>
                <w:b/>
                <w:bCs/>
                <w:sz w:val="22"/>
                <w:szCs w:val="22"/>
                <w:u w:val="single"/>
                <w:vertAlign w:val="superscript"/>
                <w:lang w:val="ru-RU"/>
              </w:rPr>
              <w:t>0</w:t>
            </w:r>
            <w:r>
              <w:rPr>
                <w:rFonts w:ascii="Arial" w:hAnsi="Arial" w:cs="Arial"/>
                <w:b/>
                <w:bCs/>
                <w:sz w:val="22"/>
                <w:szCs w:val="22"/>
                <w:u w:val="single"/>
                <w:lang w:val="ru-RU"/>
              </w:rPr>
              <w:t>С- 100</w:t>
            </w:r>
            <w:r>
              <w:rPr>
                <w:rFonts w:ascii="Arial" w:hAnsi="Arial" w:cs="Arial"/>
                <w:b/>
                <w:bCs/>
                <w:sz w:val="22"/>
                <w:szCs w:val="22"/>
                <w:u w:val="single"/>
                <w:vertAlign w:val="superscript"/>
                <w:lang w:val="ru-RU"/>
              </w:rPr>
              <w:t>0</w:t>
            </w:r>
            <w:r>
              <w:rPr>
                <w:rFonts w:ascii="Arial" w:hAnsi="Arial" w:cs="Arial"/>
                <w:b/>
                <w:bCs/>
                <w:sz w:val="22"/>
                <w:szCs w:val="22"/>
                <w:u w:val="single"/>
                <w:lang w:val="ru-RU"/>
              </w:rPr>
              <w:t>С).</w:t>
            </w:r>
          </w:p>
        </w:tc>
      </w:tr>
    </w:tbl>
    <w:p w:rsidR="00CF0442" w:rsidRDefault="00F140B1" w:rsidP="00CF0442">
      <w:pPr>
        <w:pStyle w:val="ListParagraph"/>
        <w:ind w:left="0"/>
        <w:rPr>
          <w:rFonts w:ascii="Arial" w:hAnsi="Arial" w:cs="Arial"/>
          <w:b/>
          <w:bCs/>
          <w:sz w:val="22"/>
          <w:szCs w:val="22"/>
          <w:u w:val="single"/>
          <w:lang w:val="ru-RU"/>
        </w:rPr>
      </w:pPr>
      <w:r>
        <w:rPr>
          <w:rFonts w:ascii="Arial" w:hAnsi="Arial" w:cs="Arial"/>
          <w:b/>
          <w:bCs/>
          <w:sz w:val="22"/>
          <w:szCs w:val="22"/>
          <w:u w:val="single"/>
          <w:lang w:val="ru-RU"/>
        </w:rPr>
        <w:t xml:space="preserve"> </w:t>
      </w:r>
    </w:p>
    <w:p w:rsidR="00CF0442" w:rsidRDefault="00CF0442" w:rsidP="00CF0442">
      <w:pPr>
        <w:pStyle w:val="ListParagraph"/>
        <w:ind w:left="0"/>
        <w:jc w:val="center"/>
        <w:rPr>
          <w:rFonts w:ascii="Arial" w:hAnsi="Arial" w:cs="Arial"/>
          <w:b/>
          <w:bCs/>
          <w:sz w:val="22"/>
          <w:szCs w:val="22"/>
          <w:u w:val="single"/>
          <w:lang w:val="ru-RU"/>
        </w:rPr>
      </w:pPr>
    </w:p>
    <w:p w:rsidR="00CF0442" w:rsidRPr="00B75DA0" w:rsidRDefault="00CF0442" w:rsidP="00CF0442">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r w:rsidRPr="00B75DA0">
        <w:rPr>
          <w:rFonts w:ascii="Arial" w:eastAsiaTheme="minorHAnsi" w:hAnsi="Arial" w:cs="Arial"/>
          <w:b/>
          <w:bCs/>
          <w:kern w:val="0"/>
          <w:sz w:val="22"/>
          <w:szCs w:val="22"/>
          <w:lang w:eastAsia="en-US"/>
        </w:rPr>
        <w:t xml:space="preserve">Рок испоруке: </w:t>
      </w:r>
      <w:r w:rsidRPr="00C34890">
        <w:rPr>
          <w:rFonts w:ascii="Arial" w:eastAsiaTheme="minorHAnsi" w:hAnsi="Arial" w:cs="Arial"/>
          <w:bCs/>
          <w:kern w:val="0"/>
          <w:sz w:val="22"/>
          <w:szCs w:val="22"/>
          <w:lang w:eastAsia="en-US"/>
        </w:rPr>
        <w:t>сукцесивно</w:t>
      </w:r>
      <w:r>
        <w:rPr>
          <w:rFonts w:ascii="Arial" w:eastAsiaTheme="minorHAnsi" w:hAnsi="Arial" w:cs="Arial"/>
          <w:b/>
          <w:bCs/>
          <w:kern w:val="0"/>
          <w:sz w:val="22"/>
          <w:szCs w:val="22"/>
          <w:lang w:eastAsia="en-US"/>
        </w:rPr>
        <w:t xml:space="preserve">, </w:t>
      </w:r>
      <w:r>
        <w:rPr>
          <w:rFonts w:ascii="Arial" w:eastAsiaTheme="minorHAnsi" w:hAnsi="Arial" w:cs="Arial"/>
          <w:bCs/>
          <w:kern w:val="0"/>
          <w:sz w:val="22"/>
          <w:szCs w:val="22"/>
          <w:lang w:eastAsia="en-US"/>
        </w:rPr>
        <w:t xml:space="preserve">рок </w:t>
      </w:r>
      <w:r w:rsidRPr="00B75DA0">
        <w:rPr>
          <w:rFonts w:ascii="Arial" w:eastAsiaTheme="minorHAnsi" w:hAnsi="Arial" w:cs="Arial"/>
          <w:bCs/>
          <w:kern w:val="0"/>
          <w:sz w:val="22"/>
          <w:szCs w:val="22"/>
          <w:lang w:eastAsia="en-US"/>
        </w:rPr>
        <w:t xml:space="preserve">одређује понуђач - </w:t>
      </w:r>
      <w:r w:rsidRPr="00641DD5">
        <w:rPr>
          <w:rFonts w:ascii="Arial" w:eastAsiaTheme="minorHAnsi" w:hAnsi="Arial" w:cs="Arial"/>
          <w:bCs/>
          <w:kern w:val="0"/>
          <w:sz w:val="22"/>
          <w:szCs w:val="22"/>
          <w:lang w:eastAsia="en-US"/>
        </w:rPr>
        <w:t>минимум 1, а максимум 15 дана од дана подношења писаног захтева Наручица (факс, e-mail).</w:t>
      </w:r>
    </w:p>
    <w:p w:rsidR="00CF0442" w:rsidRPr="00B75DA0" w:rsidRDefault="00CF0442" w:rsidP="00CF0442">
      <w:pPr>
        <w:suppressAutoHyphens w:val="0"/>
        <w:autoSpaceDE w:val="0"/>
        <w:autoSpaceDN w:val="0"/>
        <w:adjustRightInd w:val="0"/>
        <w:spacing w:line="240" w:lineRule="auto"/>
        <w:rPr>
          <w:rFonts w:ascii="Arial" w:eastAsiaTheme="minorHAnsi" w:hAnsi="Arial" w:cs="Arial"/>
          <w:kern w:val="0"/>
          <w:sz w:val="22"/>
          <w:szCs w:val="22"/>
          <w:lang w:eastAsia="en-US"/>
        </w:rPr>
      </w:pPr>
    </w:p>
    <w:p w:rsidR="00CF0442" w:rsidRPr="00B75DA0" w:rsidRDefault="00CF0442" w:rsidP="00CF0442">
      <w:pPr>
        <w:suppressAutoHyphens w:val="0"/>
        <w:autoSpaceDE w:val="0"/>
        <w:autoSpaceDN w:val="0"/>
        <w:adjustRightInd w:val="0"/>
        <w:spacing w:line="240" w:lineRule="auto"/>
        <w:rPr>
          <w:rFonts w:ascii="Arial" w:eastAsiaTheme="minorHAnsi" w:hAnsi="Arial" w:cs="Arial"/>
          <w:kern w:val="0"/>
          <w:sz w:val="22"/>
          <w:szCs w:val="22"/>
          <w:lang w:eastAsia="en-US"/>
        </w:rPr>
      </w:pPr>
    </w:p>
    <w:p w:rsidR="00CF0442" w:rsidRPr="00B75DA0" w:rsidRDefault="00CF0442" w:rsidP="00CF0442">
      <w:pPr>
        <w:suppressAutoHyphens w:val="0"/>
        <w:autoSpaceDE w:val="0"/>
        <w:autoSpaceDN w:val="0"/>
        <w:adjustRightInd w:val="0"/>
        <w:spacing w:line="240" w:lineRule="auto"/>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Место испоруке: </w:t>
      </w:r>
      <w:r w:rsidRPr="00B75DA0">
        <w:rPr>
          <w:rFonts w:ascii="Arial" w:hAnsi="Arial" w:cs="Arial"/>
          <w:sz w:val="22"/>
          <w:szCs w:val="22"/>
          <w:lang w:val="sr-Cyrl-CS"/>
        </w:rPr>
        <w:t xml:space="preserve">седиште Наручиоца, </w:t>
      </w:r>
      <w:r w:rsidRPr="00B75DA0">
        <w:rPr>
          <w:rFonts w:ascii="Arial" w:hAnsi="Arial" w:cs="Arial"/>
          <w:sz w:val="22"/>
          <w:szCs w:val="22"/>
          <w:lang w:eastAsia="sr-Latn-CS"/>
        </w:rPr>
        <w:t>у Београду, Булевар деспота Стефана 54а.</w:t>
      </w:r>
    </w:p>
    <w:p w:rsidR="00CF0442" w:rsidRPr="00B75DA0" w:rsidRDefault="00CF0442" w:rsidP="00CF0442">
      <w:pPr>
        <w:suppressAutoHyphens w:val="0"/>
        <w:autoSpaceDE w:val="0"/>
        <w:autoSpaceDN w:val="0"/>
        <w:adjustRightInd w:val="0"/>
        <w:spacing w:line="240" w:lineRule="auto"/>
        <w:rPr>
          <w:rFonts w:ascii="Arial" w:eastAsiaTheme="minorHAnsi" w:hAnsi="Arial" w:cs="Arial"/>
          <w:kern w:val="0"/>
          <w:sz w:val="22"/>
          <w:szCs w:val="22"/>
          <w:lang w:eastAsia="en-US"/>
        </w:rPr>
      </w:pPr>
    </w:p>
    <w:p w:rsidR="00CF0442" w:rsidRPr="00B75DA0" w:rsidRDefault="00CF0442" w:rsidP="00CF0442">
      <w:pPr>
        <w:autoSpaceDE w:val="0"/>
        <w:autoSpaceDN w:val="0"/>
        <w:adjustRightInd w:val="0"/>
        <w:jc w:val="both"/>
        <w:rPr>
          <w:rFonts w:ascii="Arial" w:hAnsi="Arial" w:cs="Arial"/>
          <w:sz w:val="22"/>
          <w:szCs w:val="22"/>
          <w:lang w:val="sr-Cyrl-CS"/>
        </w:rPr>
      </w:pPr>
    </w:p>
    <w:p w:rsidR="00CF0442" w:rsidRDefault="00CF0442" w:rsidP="00CF0442">
      <w:pPr>
        <w:autoSpaceDE w:val="0"/>
        <w:autoSpaceDN w:val="0"/>
        <w:adjustRightInd w:val="0"/>
        <w:ind w:left="-284"/>
        <w:jc w:val="both"/>
        <w:rPr>
          <w:rFonts w:ascii="Arial" w:hAnsi="Arial" w:cs="Arial"/>
          <w:sz w:val="22"/>
          <w:szCs w:val="22"/>
          <w:lang w:val="sr-Cyrl-CS"/>
        </w:rPr>
      </w:pPr>
    </w:p>
    <w:p w:rsidR="00CF0442" w:rsidRDefault="00CF0442" w:rsidP="00CF0442">
      <w:pPr>
        <w:autoSpaceDE w:val="0"/>
        <w:autoSpaceDN w:val="0"/>
        <w:adjustRightInd w:val="0"/>
        <w:ind w:left="-284"/>
        <w:jc w:val="both"/>
        <w:rPr>
          <w:rFonts w:ascii="Arial" w:hAnsi="Arial" w:cs="Arial"/>
          <w:sz w:val="22"/>
          <w:szCs w:val="22"/>
          <w:lang w:val="sr-Cyrl-CS"/>
        </w:rPr>
      </w:pPr>
    </w:p>
    <w:p w:rsidR="00CF0442" w:rsidRPr="00B75DA0" w:rsidRDefault="00CF0442" w:rsidP="00CF0442">
      <w:pPr>
        <w:autoSpaceDE w:val="0"/>
        <w:autoSpaceDN w:val="0"/>
        <w:adjustRightInd w:val="0"/>
        <w:ind w:left="-284"/>
        <w:jc w:val="both"/>
        <w:rPr>
          <w:rFonts w:ascii="Arial" w:eastAsia="Times New Roman" w:hAnsi="Arial" w:cs="Arial"/>
          <w:noProof/>
          <w:color w:val="auto"/>
          <w:kern w:val="0"/>
          <w:sz w:val="22"/>
          <w:szCs w:val="22"/>
          <w:lang w:eastAsia="en-US"/>
        </w:rPr>
      </w:pPr>
    </w:p>
    <w:p w:rsidR="00CF0442" w:rsidRPr="00B75DA0" w:rsidRDefault="00CF0442" w:rsidP="00CF0442">
      <w:pPr>
        <w:jc w:val="both"/>
        <w:rPr>
          <w:rFonts w:ascii="Arial" w:hAnsi="Arial" w:cs="Arial"/>
          <w:b/>
          <w:iCs/>
          <w:sz w:val="22"/>
          <w:szCs w:val="22"/>
        </w:rPr>
      </w:pPr>
      <w:r w:rsidRPr="00B75DA0">
        <w:rPr>
          <w:rFonts w:ascii="Arial" w:hAnsi="Arial" w:cs="Arial"/>
          <w:b/>
          <w:iCs/>
          <w:sz w:val="22"/>
          <w:szCs w:val="22"/>
        </w:rPr>
        <w:t xml:space="preserve">                                                      М.П</w:t>
      </w:r>
      <w:r w:rsidRPr="00B75DA0">
        <w:rPr>
          <w:rFonts w:ascii="Arial" w:hAnsi="Arial" w:cs="Arial"/>
          <w:b/>
          <w:i/>
          <w:iCs/>
          <w:sz w:val="22"/>
          <w:szCs w:val="22"/>
        </w:rPr>
        <w:t xml:space="preserve">                       ___________________________                          </w:t>
      </w:r>
    </w:p>
    <w:p w:rsidR="00CF0442" w:rsidRPr="00B75DA0" w:rsidRDefault="00CF0442" w:rsidP="00CF0442">
      <w:pPr>
        <w:autoSpaceDE w:val="0"/>
        <w:autoSpaceDN w:val="0"/>
        <w:adjustRightInd w:val="0"/>
        <w:jc w:val="both"/>
        <w:rPr>
          <w:rFonts w:ascii="Arial" w:hAnsi="Arial" w:cs="Arial"/>
          <w:sz w:val="22"/>
          <w:szCs w:val="22"/>
          <w:lang w:val="sr-Cyrl-CS"/>
        </w:rPr>
      </w:pPr>
      <w:r w:rsidRPr="00B75DA0">
        <w:rPr>
          <w:rFonts w:ascii="Arial" w:hAnsi="Arial" w:cs="Arial"/>
          <w:b/>
          <w:i/>
          <w:iCs/>
          <w:sz w:val="22"/>
          <w:szCs w:val="22"/>
        </w:rPr>
        <w:t xml:space="preserve">                                                                                                      </w:t>
      </w:r>
      <w:r w:rsidRPr="00B75DA0">
        <w:rPr>
          <w:rFonts w:ascii="Arial" w:hAnsi="Arial" w:cs="Arial"/>
          <w:b/>
          <w:iCs/>
          <w:sz w:val="22"/>
          <w:szCs w:val="22"/>
        </w:rPr>
        <w:t>Понуђач</w:t>
      </w: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641DD5" w:rsidRDefault="00641DD5"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Pr="00B75DA0" w:rsidRDefault="00CF0442" w:rsidP="00CF0442">
      <w:pPr>
        <w:spacing w:before="120" w:after="120" w:line="360" w:lineRule="auto"/>
        <w:rPr>
          <w:rFonts w:ascii="Arial" w:hAnsi="Arial" w:cs="Arial"/>
          <w:i/>
          <w:noProof/>
          <w:sz w:val="22"/>
          <w:szCs w:val="22"/>
          <w:u w:val="single"/>
          <w:lang w:val="sr-Cyrl-CS"/>
        </w:rPr>
      </w:pPr>
      <w:r w:rsidRPr="00B75DA0">
        <w:rPr>
          <w:rFonts w:ascii="Arial" w:hAnsi="Arial" w:cs="Arial"/>
          <w:b/>
          <w:noProof/>
          <w:sz w:val="22"/>
          <w:szCs w:val="22"/>
          <w:lang w:val="sr-Cyrl-CS"/>
        </w:rPr>
        <w:lastRenderedPageBreak/>
        <w:t xml:space="preserve">Партија </w:t>
      </w:r>
      <w:r>
        <w:rPr>
          <w:rFonts w:ascii="Arial" w:hAnsi="Arial" w:cs="Arial"/>
          <w:b/>
          <w:noProof/>
          <w:sz w:val="22"/>
          <w:szCs w:val="22"/>
          <w:lang w:val="sr-Cyrl-CS"/>
        </w:rPr>
        <w:t>8</w:t>
      </w:r>
      <w:r w:rsidRPr="00B75DA0">
        <w:rPr>
          <w:rFonts w:ascii="Arial" w:hAnsi="Arial" w:cs="Arial"/>
          <w:b/>
          <w:noProof/>
          <w:sz w:val="22"/>
          <w:szCs w:val="22"/>
          <w:lang w:val="sr-Cyrl-CS"/>
        </w:rPr>
        <w:t xml:space="preserve">: </w:t>
      </w:r>
    </w:p>
    <w:p w:rsidR="00CF0442" w:rsidRPr="00B75DA0" w:rsidRDefault="00CF0442" w:rsidP="00CF0442">
      <w:pPr>
        <w:spacing w:before="120" w:line="240" w:lineRule="auto"/>
        <w:jc w:val="both"/>
        <w:rPr>
          <w:rFonts w:ascii="Arial" w:hAnsi="Arial" w:cs="Arial"/>
          <w:bCs/>
          <w:sz w:val="22"/>
          <w:szCs w:val="22"/>
        </w:rPr>
      </w:pPr>
      <w:r w:rsidRPr="00B75DA0">
        <w:rPr>
          <w:rFonts w:ascii="Arial" w:hAnsi="Arial" w:cs="Arial"/>
          <w:noProof/>
          <w:sz w:val="22"/>
          <w:szCs w:val="22"/>
          <w:lang w:val="sr-Cyrl-CS"/>
        </w:rPr>
        <w:t xml:space="preserve">Под предметном партијом подразумева се куповина </w:t>
      </w:r>
      <w:r w:rsidRPr="00CF0442">
        <w:rPr>
          <w:rFonts w:ascii="Arial" w:hAnsi="Arial" w:cs="Arial"/>
          <w:b/>
          <w:sz w:val="22"/>
          <w:szCs w:val="22"/>
        </w:rPr>
        <w:t>епрувета за центрифугу,</w:t>
      </w:r>
      <w:r w:rsidRPr="00B97074">
        <w:rPr>
          <w:rFonts w:ascii="Arial" w:hAnsi="Arial" w:cs="Arial"/>
          <w:b/>
        </w:rPr>
        <w:t xml:space="preserve"> </w:t>
      </w:r>
      <w:r>
        <w:rPr>
          <w:rFonts w:ascii="Arial" w:hAnsi="Arial" w:cs="Arial"/>
          <w:noProof/>
          <w:sz w:val="22"/>
          <w:szCs w:val="22"/>
          <w:lang w:val="sr-Cyrl-CS"/>
        </w:rPr>
        <w:t xml:space="preserve"> стерилних, </w:t>
      </w:r>
      <w:r w:rsidRPr="00B75DA0">
        <w:rPr>
          <w:rFonts w:ascii="Arial" w:hAnsi="Arial" w:cs="Arial"/>
          <w:noProof/>
          <w:sz w:val="22"/>
          <w:szCs w:val="22"/>
          <w:lang w:val="sr-Cyrl-CS"/>
        </w:rPr>
        <w:t xml:space="preserve">(у даљем тексту: добра) </w:t>
      </w:r>
      <w:r w:rsidRPr="00B75DA0">
        <w:rPr>
          <w:rFonts w:ascii="Arial" w:hAnsi="Arial" w:cs="Arial"/>
          <w:bCs/>
          <w:sz w:val="22"/>
          <w:szCs w:val="22"/>
        </w:rPr>
        <w:t xml:space="preserve">за потребе Градског завода за јавно здравље, Београд, и то следећих техничких карактеристика и </w:t>
      </w:r>
      <w:r>
        <w:rPr>
          <w:rFonts w:ascii="Arial" w:hAnsi="Arial" w:cs="Arial"/>
          <w:bCs/>
          <w:sz w:val="22"/>
          <w:szCs w:val="22"/>
        </w:rPr>
        <w:t>количина</w:t>
      </w:r>
      <w:r w:rsidRPr="00B75DA0">
        <w:rPr>
          <w:rFonts w:ascii="Arial" w:hAnsi="Arial" w:cs="Arial"/>
          <w:bCs/>
          <w:sz w:val="22"/>
          <w:szCs w:val="22"/>
        </w:rPr>
        <w:t xml:space="preserve"> :</w:t>
      </w:r>
    </w:p>
    <w:p w:rsidR="00CF0442" w:rsidRDefault="00CF0442" w:rsidP="00CF0442">
      <w:pPr>
        <w:pStyle w:val="ListParagraph"/>
        <w:ind w:left="0"/>
        <w:rPr>
          <w:rFonts w:ascii="Arial" w:hAnsi="Arial" w:cs="Arial"/>
          <w:b/>
          <w:bCs/>
          <w:sz w:val="22"/>
          <w:szCs w:val="22"/>
          <w:u w:val="single"/>
          <w:lang w:val="ru-RU"/>
        </w:rPr>
      </w:pPr>
    </w:p>
    <w:p w:rsidR="00CF0442" w:rsidRDefault="00CF0442" w:rsidP="00CF0442">
      <w:pPr>
        <w:pStyle w:val="ListParagraph"/>
        <w:ind w:left="0"/>
        <w:jc w:val="center"/>
        <w:rPr>
          <w:rFonts w:ascii="Arial" w:hAnsi="Arial" w:cs="Arial"/>
          <w:b/>
          <w:bCs/>
          <w:sz w:val="22"/>
          <w:szCs w:val="22"/>
          <w:u w:val="single"/>
          <w:lang w:val="ru-RU"/>
        </w:rPr>
      </w:pPr>
    </w:p>
    <w:tbl>
      <w:tblPr>
        <w:tblW w:w="44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05"/>
        <w:gridCol w:w="1683"/>
        <w:gridCol w:w="1700"/>
      </w:tblGrid>
      <w:tr w:rsidR="00CF0442" w:rsidRPr="005C0CD4" w:rsidTr="00CF0442">
        <w:trPr>
          <w:trHeight w:val="300"/>
        </w:trPr>
        <w:tc>
          <w:tcPr>
            <w:tcW w:w="2934" w:type="pct"/>
            <w:shd w:val="clear" w:color="auto" w:fill="D9D9D9"/>
            <w:noWrap/>
            <w:vAlign w:val="center"/>
            <w:hideMark/>
          </w:tcPr>
          <w:p w:rsidR="00CF0442" w:rsidRPr="00A509EE" w:rsidRDefault="00CF0442" w:rsidP="00CF0442">
            <w:pPr>
              <w:jc w:val="center"/>
              <w:rPr>
                <w:rFonts w:ascii="Arial" w:hAnsi="Arial" w:cs="Arial"/>
                <w:b/>
                <w:noProof/>
                <w:lang w:val="sr-Cyrl-CS"/>
              </w:rPr>
            </w:pPr>
            <w:r w:rsidRPr="00A509EE">
              <w:rPr>
                <w:rFonts w:ascii="Arial" w:hAnsi="Arial" w:cs="Arial"/>
                <w:b/>
                <w:bCs/>
                <w:noProof/>
                <w:sz w:val="22"/>
                <w:szCs w:val="22"/>
                <w:lang w:val="sr-Cyrl-CS"/>
              </w:rPr>
              <w:t>Опис добра</w:t>
            </w:r>
          </w:p>
        </w:tc>
        <w:tc>
          <w:tcPr>
            <w:tcW w:w="1028" w:type="pct"/>
            <w:shd w:val="clear" w:color="auto" w:fill="D9D9D9"/>
            <w:vAlign w:val="center"/>
            <w:hideMark/>
          </w:tcPr>
          <w:p w:rsidR="00CF0442" w:rsidRPr="00A509EE" w:rsidRDefault="00CF0442" w:rsidP="00CF0442">
            <w:pPr>
              <w:jc w:val="center"/>
              <w:rPr>
                <w:rFonts w:ascii="Arial" w:hAnsi="Arial" w:cs="Arial"/>
                <w:b/>
                <w:bCs/>
                <w:noProof/>
                <w:lang w:val="sr-Cyrl-CS"/>
              </w:rPr>
            </w:pPr>
          </w:p>
          <w:p w:rsidR="00CF0442" w:rsidRPr="00A509EE" w:rsidRDefault="00CF0442" w:rsidP="00CF0442">
            <w:pPr>
              <w:jc w:val="center"/>
              <w:rPr>
                <w:rFonts w:ascii="Arial" w:hAnsi="Arial" w:cs="Arial"/>
                <w:b/>
                <w:bCs/>
                <w:noProof/>
                <w:lang w:val="sr-Cyrl-CS"/>
              </w:rPr>
            </w:pPr>
            <w:r w:rsidRPr="00A509EE">
              <w:rPr>
                <w:rFonts w:ascii="Arial" w:hAnsi="Arial" w:cs="Arial"/>
                <w:b/>
                <w:bCs/>
                <w:noProof/>
                <w:sz w:val="22"/>
                <w:szCs w:val="22"/>
                <w:lang w:val="sr-Cyrl-CS"/>
              </w:rPr>
              <w:t>Јединица мере</w:t>
            </w:r>
          </w:p>
          <w:p w:rsidR="00CF0442" w:rsidRPr="00A509EE" w:rsidRDefault="00CF0442" w:rsidP="00CF0442">
            <w:pPr>
              <w:jc w:val="center"/>
              <w:rPr>
                <w:rFonts w:ascii="Arial" w:hAnsi="Arial" w:cs="Arial"/>
                <w:b/>
                <w:bCs/>
                <w:noProof/>
                <w:lang w:val="sr-Cyrl-CS"/>
              </w:rPr>
            </w:pPr>
          </w:p>
        </w:tc>
        <w:tc>
          <w:tcPr>
            <w:tcW w:w="1038" w:type="pct"/>
            <w:shd w:val="clear" w:color="auto" w:fill="D9D9D9"/>
            <w:noWrap/>
            <w:vAlign w:val="center"/>
            <w:hideMark/>
          </w:tcPr>
          <w:p w:rsidR="00CF0442" w:rsidRPr="00A509EE" w:rsidRDefault="00CF0442" w:rsidP="00CF0442">
            <w:pPr>
              <w:jc w:val="center"/>
              <w:rPr>
                <w:rFonts w:ascii="Arial" w:hAnsi="Arial" w:cs="Arial"/>
                <w:b/>
                <w:bCs/>
                <w:noProof/>
                <w:lang w:val="sr-Cyrl-CS"/>
              </w:rPr>
            </w:pPr>
            <w:r w:rsidRPr="00A509EE">
              <w:rPr>
                <w:rFonts w:ascii="Arial" w:hAnsi="Arial" w:cs="Arial"/>
                <w:b/>
                <w:bCs/>
                <w:noProof/>
                <w:sz w:val="22"/>
                <w:szCs w:val="22"/>
                <w:lang w:val="sr-Cyrl-CS"/>
              </w:rPr>
              <w:t>Количина</w:t>
            </w:r>
          </w:p>
          <w:p w:rsidR="00CF0442" w:rsidRPr="00A509EE" w:rsidRDefault="00CF0442" w:rsidP="00CF0442">
            <w:pPr>
              <w:jc w:val="center"/>
              <w:rPr>
                <w:rFonts w:ascii="Arial" w:hAnsi="Arial" w:cs="Arial"/>
                <w:b/>
                <w:bCs/>
                <w:noProof/>
                <w:lang w:val="sr-Cyrl-CS"/>
              </w:rPr>
            </w:pPr>
          </w:p>
        </w:tc>
      </w:tr>
      <w:tr w:rsidR="00BC4643" w:rsidRPr="005C0CD4" w:rsidTr="00CF0442">
        <w:trPr>
          <w:trHeight w:val="300"/>
        </w:trPr>
        <w:tc>
          <w:tcPr>
            <w:tcW w:w="2934" w:type="pct"/>
            <w:shd w:val="clear" w:color="auto" w:fill="auto"/>
            <w:noWrap/>
            <w:vAlign w:val="center"/>
            <w:hideMark/>
          </w:tcPr>
          <w:p w:rsidR="00BC4643" w:rsidRPr="00BC4643" w:rsidRDefault="00BC4643" w:rsidP="00D50821">
            <w:pPr>
              <w:rPr>
                <w:rFonts w:ascii="Arial" w:hAnsi="Arial" w:cs="Arial"/>
                <w:b/>
                <w:color w:val="auto"/>
              </w:rPr>
            </w:pPr>
          </w:p>
          <w:p w:rsidR="00BC4643" w:rsidRPr="00BC4643" w:rsidRDefault="00BC4643" w:rsidP="00D50821">
            <w:pPr>
              <w:rPr>
                <w:rFonts w:ascii="Arial" w:hAnsi="Arial" w:cs="Arial"/>
                <w:b/>
                <w:color w:val="auto"/>
                <w:lang w:val="sr-Cyrl-CS"/>
              </w:rPr>
            </w:pPr>
            <w:r w:rsidRPr="00BC4643">
              <w:rPr>
                <w:rFonts w:ascii="Arial" w:hAnsi="Arial" w:cs="Arial"/>
                <w:b/>
                <w:noProof/>
                <w:color w:val="auto"/>
                <w:sz w:val="22"/>
                <w:szCs w:val="22"/>
                <w:lang w:val="sr-Cyrl-CS"/>
              </w:rPr>
              <w:t>Епрувета градуисана конусна са равним затварачем, за центрифугу ,</w:t>
            </w:r>
            <w:r w:rsidRPr="00BC4643">
              <w:rPr>
                <w:rFonts w:ascii="Arial" w:hAnsi="Arial" w:cs="Arial"/>
                <w:b/>
                <w:color w:val="auto"/>
                <w:sz w:val="22"/>
                <w:szCs w:val="22"/>
                <w:lang w:val="sr-Cyrl-CS"/>
              </w:rPr>
              <w:t xml:space="preserve"> </w:t>
            </w:r>
            <w:r w:rsidRPr="00BC4643">
              <w:rPr>
                <w:rFonts w:ascii="Arial" w:hAnsi="Arial" w:cs="Arial"/>
                <w:b/>
                <w:color w:val="auto"/>
                <w:sz w:val="22"/>
                <w:szCs w:val="22"/>
              </w:rPr>
              <w:t>50ml,</w:t>
            </w:r>
            <w:r w:rsidRPr="00BC4643">
              <w:rPr>
                <w:rFonts w:ascii="Arial" w:hAnsi="Arial" w:cs="Arial"/>
                <w:b/>
                <w:bCs/>
                <w:color w:val="auto"/>
                <w:sz w:val="22"/>
                <w:szCs w:val="22"/>
                <w:shd w:val="clear" w:color="auto" w:fill="FDFDFD"/>
              </w:rPr>
              <w:t xml:space="preserve"> 30 x 115 mm,</w:t>
            </w:r>
            <w:r w:rsidRPr="00BC4643">
              <w:rPr>
                <w:rFonts w:ascii="Arial" w:hAnsi="Arial" w:cs="Arial"/>
                <w:b/>
                <w:color w:val="auto"/>
                <w:sz w:val="22"/>
                <w:szCs w:val="22"/>
              </w:rPr>
              <w:t xml:space="preserve"> </w:t>
            </w:r>
            <w:r w:rsidRPr="00BC4643">
              <w:rPr>
                <w:rFonts w:ascii="Arial" w:hAnsi="Arial" w:cs="Arial"/>
                <w:b/>
                <w:noProof/>
                <w:color w:val="auto"/>
                <w:sz w:val="22"/>
                <w:szCs w:val="22"/>
                <w:lang w:val="sr-Cyrl-CS"/>
              </w:rPr>
              <w:t>стерилна, са простором за писање,</w:t>
            </w:r>
            <w:r w:rsidRPr="00BC4643">
              <w:rPr>
                <w:rFonts w:ascii="Arial" w:hAnsi="Arial" w:cs="Arial"/>
                <w:b/>
                <w:color w:val="auto"/>
                <w:sz w:val="22"/>
                <w:szCs w:val="22"/>
                <w:lang w:val="sr-Cyrl-CS"/>
              </w:rPr>
              <w:t xml:space="preserve"> </w:t>
            </w:r>
            <w:r w:rsidRPr="00BC4643">
              <w:rPr>
                <w:rFonts w:ascii="Arial" w:hAnsi="Arial" w:cs="Arial"/>
                <w:b/>
                <w:color w:val="auto"/>
                <w:sz w:val="22"/>
                <w:szCs w:val="22"/>
              </w:rPr>
              <w:t xml:space="preserve">Greiner </w:t>
            </w:r>
            <w:r w:rsidRPr="00BC4643">
              <w:rPr>
                <w:rFonts w:ascii="Arial" w:hAnsi="Arial" w:cs="Arial"/>
                <w:b/>
                <w:noProof/>
                <w:color w:val="auto"/>
                <w:sz w:val="22"/>
                <w:szCs w:val="22"/>
                <w:lang w:val="sr-Cyrl-CS"/>
              </w:rPr>
              <w:t xml:space="preserve">шифра производа  </w:t>
            </w:r>
            <w:r w:rsidRPr="00BC4643">
              <w:rPr>
                <w:rFonts w:ascii="Arial" w:hAnsi="Arial" w:cs="Arial"/>
                <w:b/>
                <w:bCs/>
                <w:noProof/>
                <w:color w:val="auto"/>
                <w:sz w:val="22"/>
                <w:szCs w:val="22"/>
                <w:shd w:val="clear" w:color="auto" w:fill="FFFFFF"/>
                <w:lang w:val="sr-Cyrl-CS"/>
              </w:rPr>
              <w:t>227281</w:t>
            </w:r>
            <w:r w:rsidRPr="00BC4643">
              <w:rPr>
                <w:rFonts w:ascii="Arial" w:hAnsi="Arial" w:cs="Arial"/>
                <w:b/>
                <w:bCs/>
                <w:noProof/>
                <w:color w:val="auto"/>
                <w:sz w:val="14"/>
                <w:szCs w:val="14"/>
                <w:shd w:val="clear" w:color="auto" w:fill="FFFFFF"/>
                <w:lang w:val="sr-Cyrl-CS"/>
              </w:rPr>
              <w:t xml:space="preserve"> </w:t>
            </w:r>
            <w:r w:rsidRPr="00BC4643">
              <w:rPr>
                <w:rFonts w:ascii="Arial" w:hAnsi="Arial" w:cs="Arial"/>
                <w:b/>
                <w:noProof/>
                <w:color w:val="auto"/>
                <w:sz w:val="22"/>
                <w:szCs w:val="22"/>
                <w:lang w:val="sr-Cyrl-CS"/>
              </w:rPr>
              <w:t>или еквивалент</w:t>
            </w:r>
          </w:p>
          <w:p w:rsidR="00BC4643" w:rsidRPr="00BC4643" w:rsidRDefault="00BC4643" w:rsidP="00BC4643">
            <w:pPr>
              <w:suppressAutoHyphens w:val="0"/>
              <w:spacing w:line="240" w:lineRule="auto"/>
              <w:contextualSpacing/>
              <w:rPr>
                <w:rFonts w:ascii="Arial" w:hAnsi="Arial" w:cs="Arial"/>
                <w:b/>
                <w:color w:val="auto"/>
              </w:rPr>
            </w:pPr>
          </w:p>
        </w:tc>
        <w:tc>
          <w:tcPr>
            <w:tcW w:w="1028" w:type="pct"/>
            <w:shd w:val="clear" w:color="auto" w:fill="auto"/>
            <w:vAlign w:val="center"/>
          </w:tcPr>
          <w:p w:rsidR="00BC4643" w:rsidRPr="00BC4643" w:rsidRDefault="00BC4643" w:rsidP="00D50821">
            <w:pPr>
              <w:jc w:val="center"/>
              <w:rPr>
                <w:rFonts w:ascii="Arial" w:hAnsi="Arial" w:cs="Arial"/>
                <w:b/>
                <w:color w:val="auto"/>
              </w:rPr>
            </w:pPr>
            <w:r w:rsidRPr="00CF0442">
              <w:rPr>
                <w:rFonts w:ascii="Arial" w:hAnsi="Arial" w:cs="Arial"/>
                <w:b/>
                <w:bCs/>
                <w:noProof/>
                <w:color w:val="auto"/>
                <w:sz w:val="22"/>
                <w:szCs w:val="22"/>
                <w:lang w:val="sr-Cyrl-CS"/>
              </w:rPr>
              <w:t>комад</w:t>
            </w:r>
          </w:p>
        </w:tc>
        <w:tc>
          <w:tcPr>
            <w:tcW w:w="1038" w:type="pct"/>
            <w:shd w:val="clear" w:color="auto" w:fill="auto"/>
            <w:vAlign w:val="center"/>
          </w:tcPr>
          <w:p w:rsidR="00BC4643" w:rsidRPr="00BC4643" w:rsidRDefault="00BC4643" w:rsidP="00D50821">
            <w:pPr>
              <w:jc w:val="center"/>
              <w:rPr>
                <w:rFonts w:ascii="Arial" w:hAnsi="Arial" w:cs="Arial"/>
                <w:b/>
                <w:color w:val="auto"/>
              </w:rPr>
            </w:pPr>
            <w:r w:rsidRPr="00BC4643">
              <w:rPr>
                <w:rFonts w:ascii="Arial" w:hAnsi="Arial" w:cs="Arial"/>
                <w:b/>
                <w:color w:val="auto"/>
                <w:sz w:val="22"/>
                <w:szCs w:val="22"/>
              </w:rPr>
              <w:t>5</w:t>
            </w:r>
            <w:r w:rsidR="003011CB">
              <w:rPr>
                <w:rFonts w:ascii="Arial" w:hAnsi="Arial" w:cs="Arial"/>
                <w:b/>
                <w:color w:val="auto"/>
                <w:sz w:val="22"/>
                <w:szCs w:val="22"/>
              </w:rPr>
              <w:t>.</w:t>
            </w:r>
            <w:r w:rsidRPr="00BC4643">
              <w:rPr>
                <w:rFonts w:ascii="Arial" w:hAnsi="Arial" w:cs="Arial"/>
                <w:b/>
                <w:color w:val="auto"/>
                <w:sz w:val="22"/>
                <w:szCs w:val="22"/>
              </w:rPr>
              <w:t>000</w:t>
            </w:r>
          </w:p>
        </w:tc>
      </w:tr>
    </w:tbl>
    <w:p w:rsidR="00CF0442" w:rsidRDefault="00CF0442" w:rsidP="00CF0442">
      <w:pPr>
        <w:pStyle w:val="ListParagraph"/>
        <w:ind w:left="0"/>
        <w:jc w:val="center"/>
        <w:rPr>
          <w:rFonts w:ascii="Arial" w:hAnsi="Arial" w:cs="Arial"/>
          <w:b/>
          <w:bCs/>
          <w:sz w:val="22"/>
          <w:szCs w:val="22"/>
          <w:u w:val="single"/>
          <w:lang w:val="ru-RU"/>
        </w:rPr>
      </w:pPr>
    </w:p>
    <w:p w:rsidR="00CF0442" w:rsidRDefault="00CF0442" w:rsidP="00CF0442">
      <w:pPr>
        <w:pStyle w:val="ListParagraph"/>
        <w:ind w:left="0"/>
        <w:rPr>
          <w:rFonts w:ascii="Arial" w:hAnsi="Arial" w:cs="Arial"/>
          <w:b/>
          <w:bCs/>
          <w:sz w:val="22"/>
          <w:szCs w:val="22"/>
          <w:u w:val="single"/>
          <w:lang w:val="ru-RU"/>
        </w:rPr>
      </w:pPr>
    </w:p>
    <w:p w:rsidR="00CF0442" w:rsidRDefault="00CF0442" w:rsidP="00CF0442">
      <w:pPr>
        <w:pStyle w:val="ListParagraph"/>
        <w:ind w:left="0"/>
        <w:jc w:val="center"/>
        <w:rPr>
          <w:rFonts w:ascii="Arial" w:hAnsi="Arial" w:cs="Arial"/>
          <w:b/>
          <w:bCs/>
          <w:sz w:val="22"/>
          <w:szCs w:val="22"/>
          <w:u w:val="single"/>
          <w:lang w:val="ru-RU"/>
        </w:rPr>
      </w:pPr>
    </w:p>
    <w:p w:rsidR="00CF0442" w:rsidRPr="00B75DA0" w:rsidRDefault="00CF0442" w:rsidP="00CF0442">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r w:rsidRPr="00B75DA0">
        <w:rPr>
          <w:rFonts w:ascii="Arial" w:eastAsiaTheme="minorHAnsi" w:hAnsi="Arial" w:cs="Arial"/>
          <w:b/>
          <w:bCs/>
          <w:kern w:val="0"/>
          <w:sz w:val="22"/>
          <w:szCs w:val="22"/>
          <w:lang w:eastAsia="en-US"/>
        </w:rPr>
        <w:t xml:space="preserve">Рок испоруке: </w:t>
      </w:r>
      <w:r w:rsidRPr="00C34890">
        <w:rPr>
          <w:rFonts w:ascii="Arial" w:eastAsiaTheme="minorHAnsi" w:hAnsi="Arial" w:cs="Arial"/>
          <w:bCs/>
          <w:kern w:val="0"/>
          <w:sz w:val="22"/>
          <w:szCs w:val="22"/>
          <w:lang w:eastAsia="en-US"/>
        </w:rPr>
        <w:t>сукцесивно</w:t>
      </w:r>
      <w:r>
        <w:rPr>
          <w:rFonts w:ascii="Arial" w:eastAsiaTheme="minorHAnsi" w:hAnsi="Arial" w:cs="Arial"/>
          <w:b/>
          <w:bCs/>
          <w:kern w:val="0"/>
          <w:sz w:val="22"/>
          <w:szCs w:val="22"/>
          <w:lang w:eastAsia="en-US"/>
        </w:rPr>
        <w:t xml:space="preserve">, </w:t>
      </w:r>
      <w:r>
        <w:rPr>
          <w:rFonts w:ascii="Arial" w:eastAsiaTheme="minorHAnsi" w:hAnsi="Arial" w:cs="Arial"/>
          <w:bCs/>
          <w:kern w:val="0"/>
          <w:sz w:val="22"/>
          <w:szCs w:val="22"/>
          <w:lang w:eastAsia="en-US"/>
        </w:rPr>
        <w:t xml:space="preserve">рок </w:t>
      </w:r>
      <w:r w:rsidRPr="00B75DA0">
        <w:rPr>
          <w:rFonts w:ascii="Arial" w:eastAsiaTheme="minorHAnsi" w:hAnsi="Arial" w:cs="Arial"/>
          <w:bCs/>
          <w:kern w:val="0"/>
          <w:sz w:val="22"/>
          <w:szCs w:val="22"/>
          <w:lang w:eastAsia="en-US"/>
        </w:rPr>
        <w:t xml:space="preserve">одређује понуђач - </w:t>
      </w:r>
      <w:r w:rsidRPr="00641DD5">
        <w:rPr>
          <w:rFonts w:ascii="Arial" w:eastAsiaTheme="minorHAnsi" w:hAnsi="Arial" w:cs="Arial"/>
          <w:bCs/>
          <w:kern w:val="0"/>
          <w:sz w:val="22"/>
          <w:szCs w:val="22"/>
          <w:lang w:eastAsia="en-US"/>
        </w:rPr>
        <w:t>минимум 1, а максимум 15 дана од дана подношења писаног захтева Наручица (факс, e-mail).</w:t>
      </w:r>
    </w:p>
    <w:p w:rsidR="00CF0442" w:rsidRPr="00B75DA0" w:rsidRDefault="00CF0442" w:rsidP="00CF0442">
      <w:pPr>
        <w:suppressAutoHyphens w:val="0"/>
        <w:autoSpaceDE w:val="0"/>
        <w:autoSpaceDN w:val="0"/>
        <w:adjustRightInd w:val="0"/>
        <w:spacing w:line="240" w:lineRule="auto"/>
        <w:rPr>
          <w:rFonts w:ascii="Arial" w:eastAsiaTheme="minorHAnsi" w:hAnsi="Arial" w:cs="Arial"/>
          <w:kern w:val="0"/>
          <w:sz w:val="22"/>
          <w:szCs w:val="22"/>
          <w:lang w:eastAsia="en-US"/>
        </w:rPr>
      </w:pPr>
    </w:p>
    <w:p w:rsidR="00CF0442" w:rsidRPr="00B75DA0" w:rsidRDefault="00CF0442" w:rsidP="00CF0442">
      <w:pPr>
        <w:suppressAutoHyphens w:val="0"/>
        <w:autoSpaceDE w:val="0"/>
        <w:autoSpaceDN w:val="0"/>
        <w:adjustRightInd w:val="0"/>
        <w:spacing w:line="240" w:lineRule="auto"/>
        <w:rPr>
          <w:rFonts w:ascii="Arial" w:eastAsiaTheme="minorHAnsi" w:hAnsi="Arial" w:cs="Arial"/>
          <w:kern w:val="0"/>
          <w:sz w:val="22"/>
          <w:szCs w:val="22"/>
          <w:lang w:eastAsia="en-US"/>
        </w:rPr>
      </w:pPr>
    </w:p>
    <w:p w:rsidR="00CF0442" w:rsidRPr="00B75DA0" w:rsidRDefault="00CF0442" w:rsidP="00CF0442">
      <w:pPr>
        <w:suppressAutoHyphens w:val="0"/>
        <w:autoSpaceDE w:val="0"/>
        <w:autoSpaceDN w:val="0"/>
        <w:adjustRightInd w:val="0"/>
        <w:spacing w:line="240" w:lineRule="auto"/>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Место испоруке: </w:t>
      </w:r>
      <w:r w:rsidRPr="00B75DA0">
        <w:rPr>
          <w:rFonts w:ascii="Arial" w:hAnsi="Arial" w:cs="Arial"/>
          <w:sz w:val="22"/>
          <w:szCs w:val="22"/>
          <w:lang w:val="sr-Cyrl-CS"/>
        </w:rPr>
        <w:t xml:space="preserve">седиште Наручиоца, </w:t>
      </w:r>
      <w:r w:rsidRPr="00B75DA0">
        <w:rPr>
          <w:rFonts w:ascii="Arial" w:hAnsi="Arial" w:cs="Arial"/>
          <w:sz w:val="22"/>
          <w:szCs w:val="22"/>
          <w:lang w:eastAsia="sr-Latn-CS"/>
        </w:rPr>
        <w:t>у Београду, Булевар деспота Стефана 54а.</w:t>
      </w:r>
    </w:p>
    <w:p w:rsidR="00CF0442" w:rsidRPr="00B75DA0" w:rsidRDefault="00CF0442" w:rsidP="00CF0442">
      <w:pPr>
        <w:suppressAutoHyphens w:val="0"/>
        <w:autoSpaceDE w:val="0"/>
        <w:autoSpaceDN w:val="0"/>
        <w:adjustRightInd w:val="0"/>
        <w:spacing w:line="240" w:lineRule="auto"/>
        <w:rPr>
          <w:rFonts w:ascii="Arial" w:eastAsiaTheme="minorHAnsi" w:hAnsi="Arial" w:cs="Arial"/>
          <w:kern w:val="0"/>
          <w:sz w:val="22"/>
          <w:szCs w:val="22"/>
          <w:lang w:eastAsia="en-US"/>
        </w:rPr>
      </w:pPr>
    </w:p>
    <w:p w:rsidR="00CF0442" w:rsidRPr="00B75DA0" w:rsidRDefault="00CF0442" w:rsidP="00CF0442">
      <w:pPr>
        <w:autoSpaceDE w:val="0"/>
        <w:autoSpaceDN w:val="0"/>
        <w:adjustRightInd w:val="0"/>
        <w:jc w:val="both"/>
        <w:rPr>
          <w:rFonts w:ascii="Arial" w:hAnsi="Arial" w:cs="Arial"/>
          <w:sz w:val="22"/>
          <w:szCs w:val="22"/>
          <w:lang w:val="sr-Cyrl-CS"/>
        </w:rPr>
      </w:pPr>
    </w:p>
    <w:p w:rsidR="00CF0442" w:rsidRDefault="00CF0442" w:rsidP="00CF0442">
      <w:pPr>
        <w:autoSpaceDE w:val="0"/>
        <w:autoSpaceDN w:val="0"/>
        <w:adjustRightInd w:val="0"/>
        <w:ind w:left="-284"/>
        <w:jc w:val="both"/>
        <w:rPr>
          <w:rFonts w:ascii="Arial" w:hAnsi="Arial" w:cs="Arial"/>
          <w:sz w:val="22"/>
          <w:szCs w:val="22"/>
          <w:lang w:val="sr-Cyrl-CS"/>
        </w:rPr>
      </w:pPr>
    </w:p>
    <w:p w:rsidR="00CF0442" w:rsidRDefault="00CF0442" w:rsidP="00CF0442">
      <w:pPr>
        <w:autoSpaceDE w:val="0"/>
        <w:autoSpaceDN w:val="0"/>
        <w:adjustRightInd w:val="0"/>
        <w:ind w:left="-284"/>
        <w:jc w:val="both"/>
        <w:rPr>
          <w:rFonts w:ascii="Arial" w:hAnsi="Arial" w:cs="Arial"/>
          <w:sz w:val="22"/>
          <w:szCs w:val="22"/>
          <w:lang w:val="sr-Cyrl-CS"/>
        </w:rPr>
      </w:pPr>
    </w:p>
    <w:p w:rsidR="00CF0442" w:rsidRPr="00B75DA0" w:rsidRDefault="00CF0442" w:rsidP="00CF0442">
      <w:pPr>
        <w:autoSpaceDE w:val="0"/>
        <w:autoSpaceDN w:val="0"/>
        <w:adjustRightInd w:val="0"/>
        <w:ind w:left="-284"/>
        <w:jc w:val="both"/>
        <w:rPr>
          <w:rFonts w:ascii="Arial" w:eastAsia="Times New Roman" w:hAnsi="Arial" w:cs="Arial"/>
          <w:noProof/>
          <w:color w:val="auto"/>
          <w:kern w:val="0"/>
          <w:sz w:val="22"/>
          <w:szCs w:val="22"/>
          <w:lang w:eastAsia="en-US"/>
        </w:rPr>
      </w:pPr>
    </w:p>
    <w:p w:rsidR="00CF0442" w:rsidRPr="00B75DA0" w:rsidRDefault="00CF0442" w:rsidP="00CF0442">
      <w:pPr>
        <w:jc w:val="both"/>
        <w:rPr>
          <w:rFonts w:ascii="Arial" w:hAnsi="Arial" w:cs="Arial"/>
          <w:b/>
          <w:iCs/>
          <w:sz w:val="22"/>
          <w:szCs w:val="22"/>
        </w:rPr>
      </w:pPr>
      <w:r w:rsidRPr="00B75DA0">
        <w:rPr>
          <w:rFonts w:ascii="Arial" w:hAnsi="Arial" w:cs="Arial"/>
          <w:b/>
          <w:iCs/>
          <w:sz w:val="22"/>
          <w:szCs w:val="22"/>
        </w:rPr>
        <w:t xml:space="preserve">                                                      М.П</w:t>
      </w:r>
      <w:r w:rsidRPr="00B75DA0">
        <w:rPr>
          <w:rFonts w:ascii="Arial" w:hAnsi="Arial" w:cs="Arial"/>
          <w:b/>
          <w:i/>
          <w:iCs/>
          <w:sz w:val="22"/>
          <w:szCs w:val="22"/>
        </w:rPr>
        <w:t xml:space="preserve">                       ___________________________                          </w:t>
      </w:r>
    </w:p>
    <w:p w:rsidR="00CF0442" w:rsidRDefault="00CF0442" w:rsidP="00CF0442">
      <w:pPr>
        <w:pStyle w:val="ListParagraph"/>
        <w:ind w:left="0"/>
        <w:jc w:val="center"/>
        <w:rPr>
          <w:rFonts w:ascii="Arial" w:hAnsi="Arial" w:cs="Arial"/>
          <w:b/>
          <w:bCs/>
          <w:sz w:val="22"/>
          <w:szCs w:val="22"/>
          <w:u w:val="single"/>
          <w:lang w:val="ru-RU"/>
        </w:rPr>
      </w:pPr>
      <w:r w:rsidRPr="00B75DA0">
        <w:rPr>
          <w:rFonts w:ascii="Arial" w:hAnsi="Arial" w:cs="Arial"/>
          <w:b/>
          <w:i/>
          <w:iCs/>
          <w:sz w:val="22"/>
          <w:szCs w:val="22"/>
        </w:rPr>
        <w:t xml:space="preserve">                                                                     </w:t>
      </w:r>
      <w:r w:rsidR="00962343">
        <w:rPr>
          <w:rFonts w:ascii="Arial" w:hAnsi="Arial" w:cs="Arial"/>
          <w:b/>
          <w:i/>
          <w:iCs/>
          <w:sz w:val="22"/>
          <w:szCs w:val="22"/>
        </w:rPr>
        <w:t xml:space="preserve">    </w:t>
      </w:r>
      <w:r w:rsidRPr="00B75DA0">
        <w:rPr>
          <w:rFonts w:ascii="Arial" w:hAnsi="Arial" w:cs="Arial"/>
          <w:b/>
          <w:i/>
          <w:iCs/>
          <w:sz w:val="22"/>
          <w:szCs w:val="22"/>
        </w:rPr>
        <w:t xml:space="preserve"> </w:t>
      </w:r>
      <w:r w:rsidRPr="00B75DA0">
        <w:rPr>
          <w:rFonts w:ascii="Arial" w:hAnsi="Arial" w:cs="Arial"/>
          <w:b/>
          <w:iCs/>
          <w:sz w:val="22"/>
          <w:szCs w:val="22"/>
        </w:rPr>
        <w:t>Понуђач</w:t>
      </w: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CF0442" w:rsidRDefault="00CF0442" w:rsidP="007A4A4B">
      <w:pPr>
        <w:pStyle w:val="ListParagraph"/>
        <w:ind w:left="0"/>
        <w:jc w:val="center"/>
        <w:rPr>
          <w:rFonts w:ascii="Arial" w:hAnsi="Arial" w:cs="Arial"/>
          <w:b/>
          <w:bCs/>
          <w:sz w:val="22"/>
          <w:szCs w:val="22"/>
          <w:u w:val="single"/>
          <w:lang w:val="ru-RU"/>
        </w:rPr>
      </w:pPr>
    </w:p>
    <w:p w:rsidR="00A509EE" w:rsidRDefault="00A509EE" w:rsidP="007A4A4B">
      <w:pPr>
        <w:pStyle w:val="ListParagraph"/>
        <w:ind w:left="0"/>
        <w:jc w:val="center"/>
        <w:rPr>
          <w:rFonts w:ascii="Arial" w:hAnsi="Arial" w:cs="Arial"/>
          <w:b/>
          <w:bCs/>
          <w:sz w:val="22"/>
          <w:szCs w:val="22"/>
          <w:u w:val="single"/>
          <w:lang w:val="ru-RU"/>
        </w:rPr>
      </w:pPr>
    </w:p>
    <w:p w:rsidR="00A509EE" w:rsidRPr="00B75DA0" w:rsidRDefault="00A509EE" w:rsidP="007A4A4B">
      <w:pPr>
        <w:pStyle w:val="ListParagraph"/>
        <w:ind w:left="0"/>
        <w:jc w:val="center"/>
        <w:rPr>
          <w:rFonts w:ascii="Arial" w:hAnsi="Arial" w:cs="Arial"/>
          <w:b/>
          <w:bCs/>
          <w:sz w:val="22"/>
          <w:szCs w:val="22"/>
          <w:u w:val="single"/>
          <w:lang w:val="ru-RU"/>
        </w:rPr>
      </w:pPr>
    </w:p>
    <w:p w:rsidR="007A4A4B" w:rsidRPr="00B75DA0" w:rsidRDefault="007A4A4B" w:rsidP="007A4A4B">
      <w:pPr>
        <w:pStyle w:val="ListParagraph"/>
        <w:ind w:left="0"/>
        <w:jc w:val="center"/>
        <w:rPr>
          <w:rFonts w:ascii="Arial" w:hAnsi="Arial" w:cs="Arial"/>
          <w:b/>
          <w:sz w:val="22"/>
          <w:szCs w:val="22"/>
          <w:u w:val="single"/>
          <w:lang w:val="ru-RU"/>
        </w:rPr>
      </w:pPr>
      <w:r w:rsidRPr="00B75DA0">
        <w:rPr>
          <w:rFonts w:ascii="Arial" w:hAnsi="Arial" w:cs="Arial"/>
          <w:b/>
          <w:bCs/>
          <w:sz w:val="22"/>
          <w:szCs w:val="22"/>
          <w:u w:val="single"/>
          <w:lang w:val="ru-RU"/>
        </w:rPr>
        <w:lastRenderedPageBreak/>
        <w:t xml:space="preserve">4. УСЛОВИ </w:t>
      </w:r>
      <w:r w:rsidRPr="00B75DA0">
        <w:rPr>
          <w:rFonts w:ascii="Arial" w:hAnsi="Arial" w:cs="Arial"/>
          <w:b/>
          <w:sz w:val="22"/>
          <w:szCs w:val="22"/>
          <w:u w:val="single"/>
          <w:lang w:val="ru-RU"/>
        </w:rPr>
        <w:t>ЗА УЧЕШЋЕ У ПОСТУПКУ ЈАВНЕ НАБАВКЕ ИЗ ЧЛАНА 75. И 76. ЗАКОНА</w:t>
      </w:r>
      <w:r w:rsidRPr="00B75DA0">
        <w:rPr>
          <w:rFonts w:ascii="Arial" w:hAnsi="Arial" w:cs="Arial"/>
          <w:b/>
          <w:sz w:val="22"/>
          <w:szCs w:val="22"/>
          <w:u w:val="single"/>
          <w:lang w:val="sr-Cyrl-CS"/>
        </w:rPr>
        <w:t xml:space="preserve"> </w:t>
      </w:r>
      <w:r w:rsidRPr="00B75DA0">
        <w:rPr>
          <w:rFonts w:ascii="Arial" w:hAnsi="Arial" w:cs="Arial"/>
          <w:b/>
          <w:bCs/>
          <w:sz w:val="22"/>
          <w:szCs w:val="22"/>
          <w:u w:val="single"/>
          <w:lang w:val="ru-RU"/>
        </w:rPr>
        <w:t>И УПУТСТВО КАКО СЕ ДОКАЗУЈЕ ИСПУЊЕНОСТ УСЛОВА</w:t>
      </w:r>
      <w:r w:rsidRPr="00B75DA0">
        <w:rPr>
          <w:rFonts w:ascii="Arial" w:hAnsi="Arial" w:cs="Arial"/>
          <w:sz w:val="22"/>
          <w:szCs w:val="22"/>
        </w:rPr>
        <w:tab/>
      </w:r>
      <w:r w:rsidRPr="00B75DA0">
        <w:rPr>
          <w:rFonts w:ascii="Arial" w:hAnsi="Arial" w:cs="Arial"/>
          <w:b/>
          <w:bCs/>
          <w:sz w:val="22"/>
          <w:szCs w:val="22"/>
          <w:lang w:val="ru-RU"/>
        </w:rPr>
        <w:t xml:space="preserve">                       </w:t>
      </w:r>
      <w:r w:rsidRPr="00B75DA0">
        <w:rPr>
          <w:rFonts w:ascii="Arial" w:hAnsi="Arial" w:cs="Arial"/>
          <w:b/>
          <w:bCs/>
          <w:sz w:val="22"/>
          <w:szCs w:val="22"/>
          <w:lang w:val="ru-RU"/>
        </w:rPr>
        <w:tab/>
      </w:r>
      <w:r w:rsidRPr="00B75DA0">
        <w:rPr>
          <w:rFonts w:ascii="Arial" w:hAnsi="Arial" w:cs="Arial"/>
          <w:b/>
          <w:bCs/>
          <w:sz w:val="22"/>
          <w:szCs w:val="22"/>
          <w:lang w:val="ru-RU"/>
        </w:rPr>
        <w:tab/>
        <w:t xml:space="preserve">               </w:t>
      </w:r>
      <w:r w:rsidRPr="00B75DA0">
        <w:rPr>
          <w:rFonts w:ascii="Arial" w:hAnsi="Arial" w:cs="Arial"/>
          <w:b/>
          <w:bCs/>
          <w:sz w:val="22"/>
          <w:szCs w:val="22"/>
          <w:lang w:val="sr-Latn-CS"/>
        </w:rPr>
        <w:t xml:space="preserve">      </w:t>
      </w:r>
      <w:r w:rsidRPr="00B75DA0">
        <w:rPr>
          <w:rFonts w:ascii="Arial" w:hAnsi="Arial" w:cs="Arial"/>
          <w:b/>
          <w:bCs/>
          <w:sz w:val="22"/>
          <w:szCs w:val="22"/>
        </w:rPr>
        <w:t xml:space="preserve">    </w:t>
      </w:r>
      <w:r w:rsidRPr="00B75DA0">
        <w:rPr>
          <w:rFonts w:ascii="Arial" w:hAnsi="Arial" w:cs="Arial"/>
          <w:b/>
          <w:bCs/>
          <w:sz w:val="22"/>
          <w:szCs w:val="22"/>
          <w:lang w:val="sr-Latn-CS"/>
        </w:rPr>
        <w:t xml:space="preserve">  </w:t>
      </w:r>
      <w:r w:rsidRPr="00B75DA0">
        <w:rPr>
          <w:rFonts w:ascii="Arial" w:hAnsi="Arial" w:cs="Arial"/>
          <w:b/>
          <w:bCs/>
          <w:sz w:val="22"/>
          <w:szCs w:val="22"/>
          <w:lang w:val="ru-RU"/>
        </w:rPr>
        <w:tab/>
        <w:t xml:space="preserve">                                </w:t>
      </w:r>
    </w:p>
    <w:p w:rsidR="007A4A4B" w:rsidRPr="00B75DA0" w:rsidRDefault="007A4A4B" w:rsidP="007A4A4B">
      <w:pPr>
        <w:tabs>
          <w:tab w:val="left" w:pos="567"/>
          <w:tab w:val="left" w:pos="709"/>
        </w:tabs>
        <w:jc w:val="center"/>
        <w:rPr>
          <w:rFonts w:ascii="Arial" w:hAnsi="Arial" w:cs="Arial"/>
          <w:b/>
          <w:sz w:val="22"/>
          <w:szCs w:val="22"/>
          <w:u w:val="single"/>
        </w:rPr>
      </w:pPr>
      <w:r w:rsidRPr="00B75DA0">
        <w:rPr>
          <w:rFonts w:ascii="Arial" w:hAnsi="Arial" w:cs="Arial"/>
          <w:b/>
          <w:sz w:val="22"/>
          <w:szCs w:val="22"/>
          <w:u w:val="single"/>
          <w:lang w:val="sr-Cyrl-CS"/>
        </w:rPr>
        <w:t>4.1 ОБАВЕЗНИ УСЛОВИ ЗА УЧЕШЋЕ У ПОСТУПКУ ЈАВНЕ НАБАВКЕ</w:t>
      </w:r>
    </w:p>
    <w:p w:rsidR="007A4A4B" w:rsidRPr="00B75DA0" w:rsidRDefault="007A4A4B" w:rsidP="007A4A4B">
      <w:pPr>
        <w:jc w:val="center"/>
        <w:rPr>
          <w:rFonts w:ascii="Arial" w:hAnsi="Arial" w:cs="Arial"/>
          <w:i/>
          <w:iCs/>
          <w:sz w:val="22"/>
          <w:szCs w:val="22"/>
        </w:rPr>
      </w:pPr>
      <w:r w:rsidRPr="00B75DA0">
        <w:rPr>
          <w:rFonts w:ascii="Arial" w:hAnsi="Arial" w:cs="Arial"/>
          <w:b/>
          <w:sz w:val="22"/>
          <w:szCs w:val="22"/>
          <w:u w:val="single"/>
          <w:lang w:val="sr-Cyrl-CS"/>
        </w:rPr>
        <w:t>ИЗ ЧЛАНА 75. ЗАКОНА</w:t>
      </w: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tabs>
          <w:tab w:val="left" w:pos="567"/>
          <w:tab w:val="left" w:pos="709"/>
        </w:tabs>
        <w:jc w:val="both"/>
        <w:rPr>
          <w:rFonts w:ascii="Arial" w:hAnsi="Arial" w:cs="Arial"/>
          <w:sz w:val="22"/>
          <w:szCs w:val="22"/>
          <w:lang w:val="sr-Cyrl-CS"/>
        </w:rPr>
      </w:pPr>
      <w:r w:rsidRPr="00B75DA0">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B75DA0">
        <w:rPr>
          <w:rFonts w:ascii="Arial" w:hAnsi="Arial" w:cs="Arial"/>
          <w:sz w:val="22"/>
          <w:szCs w:val="22"/>
          <w:lang w:val="sr-Cyrl-CS"/>
        </w:rPr>
        <w:t>чланом 75. Закона, наведене овом конкурсном документацијом:</w:t>
      </w:r>
    </w:p>
    <w:p w:rsidR="007A4A4B" w:rsidRPr="00B75DA0" w:rsidRDefault="007A4A4B" w:rsidP="007A4A4B">
      <w:pPr>
        <w:tabs>
          <w:tab w:val="left" w:pos="567"/>
          <w:tab w:val="left" w:pos="709"/>
        </w:tabs>
        <w:jc w:val="both"/>
        <w:rPr>
          <w:rFonts w:ascii="Arial" w:hAnsi="Arial" w:cs="Arial"/>
          <w:sz w:val="22"/>
          <w:szCs w:val="22"/>
          <w:u w:val="single"/>
          <w:lang w:val="sr-Cyrl-CS"/>
        </w:rPr>
      </w:pPr>
    </w:p>
    <w:p w:rsidR="007A4A4B" w:rsidRPr="00B75DA0"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B75DA0">
        <w:rPr>
          <w:rFonts w:ascii="Arial" w:hAnsi="Arial" w:cs="Arial"/>
          <w:sz w:val="22"/>
          <w:szCs w:val="22"/>
          <w:lang w:val="sr-Cyrl-CS"/>
        </w:rPr>
        <w:t>да је регистрован код надлежног органа, односно уписан у одговарајући регистар.</w:t>
      </w:r>
    </w:p>
    <w:p w:rsidR="007A4A4B" w:rsidRPr="00B75DA0" w:rsidRDefault="007A4A4B" w:rsidP="007A4A4B">
      <w:pPr>
        <w:jc w:val="both"/>
        <w:rPr>
          <w:rFonts w:ascii="Arial" w:hAnsi="Arial" w:cs="Arial"/>
          <w:b/>
          <w:sz w:val="22"/>
          <w:szCs w:val="22"/>
          <w:lang w:val="sr-Cyrl-CS"/>
        </w:rPr>
      </w:pPr>
    </w:p>
    <w:p w:rsidR="007A4A4B" w:rsidRPr="00B75DA0" w:rsidRDefault="007A4A4B" w:rsidP="007A4A4B">
      <w:pPr>
        <w:numPr>
          <w:ilvl w:val="0"/>
          <w:numId w:val="6"/>
        </w:numPr>
        <w:suppressAutoHyphens w:val="0"/>
        <w:spacing w:line="240" w:lineRule="auto"/>
        <w:ind w:left="480" w:hanging="480"/>
        <w:jc w:val="both"/>
        <w:rPr>
          <w:rFonts w:ascii="Arial" w:hAnsi="Arial" w:cs="Arial"/>
          <w:b/>
          <w:sz w:val="22"/>
          <w:szCs w:val="22"/>
          <w:lang w:val="sr-Cyrl-CS"/>
        </w:rPr>
      </w:pPr>
      <w:r w:rsidRPr="00B75DA0">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B75DA0" w:rsidRDefault="007A4A4B" w:rsidP="007A4A4B">
      <w:pPr>
        <w:pStyle w:val="ListParagraph"/>
        <w:ind w:left="0"/>
        <w:rPr>
          <w:rFonts w:ascii="Arial" w:hAnsi="Arial" w:cs="Arial"/>
          <w:b/>
          <w:sz w:val="22"/>
          <w:szCs w:val="22"/>
          <w:lang w:val="sr-Cyrl-CS"/>
        </w:rPr>
      </w:pPr>
    </w:p>
    <w:p w:rsidR="007A4A4B" w:rsidRPr="00B75DA0"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B75DA0">
        <w:rPr>
          <w:rFonts w:ascii="Arial" w:hAnsi="Arial" w:cs="Arial"/>
          <w:sz w:val="22"/>
          <w:szCs w:val="22"/>
          <w:lang w:val="sr-Cyrl-CS"/>
        </w:rPr>
        <w:t>да му није изречена мера забране обављања делатности која је на снази у време објављивања позива за подношење понуда.</w:t>
      </w:r>
    </w:p>
    <w:p w:rsidR="007A4A4B" w:rsidRPr="00B75DA0" w:rsidRDefault="007A4A4B" w:rsidP="007A4A4B">
      <w:pPr>
        <w:pStyle w:val="ListParagraph"/>
        <w:ind w:left="0"/>
        <w:rPr>
          <w:rFonts w:ascii="Arial" w:hAnsi="Arial" w:cs="Arial"/>
          <w:sz w:val="22"/>
          <w:szCs w:val="22"/>
          <w:lang w:val="sr-Cyrl-CS"/>
        </w:rPr>
      </w:pPr>
    </w:p>
    <w:p w:rsidR="007A4A4B" w:rsidRPr="00B75DA0" w:rsidRDefault="007A4A4B" w:rsidP="007A4A4B">
      <w:pPr>
        <w:numPr>
          <w:ilvl w:val="0"/>
          <w:numId w:val="6"/>
        </w:numPr>
        <w:suppressAutoHyphens w:val="0"/>
        <w:spacing w:line="240" w:lineRule="auto"/>
        <w:ind w:left="480" w:hanging="480"/>
        <w:jc w:val="both"/>
        <w:rPr>
          <w:rFonts w:ascii="Arial" w:hAnsi="Arial" w:cs="Arial"/>
          <w:sz w:val="22"/>
          <w:szCs w:val="22"/>
          <w:u w:val="single"/>
          <w:lang w:val="sr-Cyrl-CS"/>
        </w:rPr>
      </w:pPr>
      <w:r w:rsidRPr="00B75DA0">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B75DA0" w:rsidRDefault="007A4A4B" w:rsidP="007A4A4B">
      <w:pPr>
        <w:tabs>
          <w:tab w:val="left" w:pos="709"/>
        </w:tabs>
        <w:jc w:val="both"/>
        <w:rPr>
          <w:rFonts w:ascii="Arial" w:hAnsi="Arial" w:cs="Arial"/>
          <w:color w:val="FF0000"/>
          <w:sz w:val="22"/>
          <w:szCs w:val="22"/>
        </w:rPr>
      </w:pPr>
    </w:p>
    <w:p w:rsidR="007A4A4B" w:rsidRPr="00BC4643" w:rsidRDefault="007A4A4B" w:rsidP="007A4A4B">
      <w:pPr>
        <w:numPr>
          <w:ilvl w:val="0"/>
          <w:numId w:val="6"/>
        </w:numPr>
        <w:suppressAutoHyphens w:val="0"/>
        <w:spacing w:line="240" w:lineRule="auto"/>
        <w:ind w:left="480" w:hanging="480"/>
        <w:jc w:val="both"/>
        <w:rPr>
          <w:rFonts w:ascii="Arial" w:hAnsi="Arial" w:cs="Arial"/>
          <w:color w:val="FF0000"/>
          <w:sz w:val="22"/>
          <w:szCs w:val="22"/>
          <w:lang w:val="sr-Latn-CS"/>
        </w:rPr>
      </w:pPr>
      <w:r w:rsidRPr="00B75DA0">
        <w:rPr>
          <w:rFonts w:ascii="Arial" w:hAnsi="Arial" w:cs="Arial"/>
          <w:sz w:val="22"/>
          <w:szCs w:val="22"/>
          <w:lang w:val="sr-Cyrl-CS"/>
        </w:rPr>
        <w:t>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интелекуалне својине.</w:t>
      </w:r>
    </w:p>
    <w:p w:rsidR="00BC4643" w:rsidRDefault="00BC4643" w:rsidP="00BC4643">
      <w:pPr>
        <w:pStyle w:val="ListParagraph"/>
        <w:rPr>
          <w:rFonts w:ascii="Arial" w:hAnsi="Arial" w:cs="Arial"/>
          <w:color w:val="FF0000"/>
          <w:sz w:val="22"/>
          <w:szCs w:val="22"/>
          <w:lang w:val="sr-Latn-CS"/>
        </w:rPr>
      </w:pPr>
    </w:p>
    <w:p w:rsidR="00BC4643" w:rsidRPr="00BC4643" w:rsidRDefault="00BC4643" w:rsidP="00BC4643">
      <w:pPr>
        <w:pStyle w:val="ListParagraph"/>
        <w:numPr>
          <w:ilvl w:val="0"/>
          <w:numId w:val="6"/>
        </w:numPr>
        <w:ind w:left="426" w:hanging="426"/>
        <w:jc w:val="both"/>
        <w:rPr>
          <w:rFonts w:ascii="Arial" w:hAnsi="Arial" w:cs="Arial"/>
          <w:sz w:val="22"/>
          <w:szCs w:val="22"/>
        </w:rPr>
      </w:pPr>
      <w:r w:rsidRPr="00BC4643">
        <w:rPr>
          <w:rFonts w:ascii="Arial" w:hAnsi="Arial" w:cs="Arial"/>
          <w:color w:val="auto"/>
          <w:sz w:val="22"/>
          <w:szCs w:val="22"/>
        </w:rPr>
        <w:t>да поседује дозволу за обављање делатности</w:t>
      </w:r>
      <w:r w:rsidRPr="00BC4643">
        <w:rPr>
          <w:lang w:val="sr-Cyrl-CS"/>
        </w:rPr>
        <w:t xml:space="preserve"> </w:t>
      </w:r>
      <w:r w:rsidRPr="00BC4643">
        <w:rPr>
          <w:rFonts w:ascii="Arial" w:hAnsi="Arial" w:cs="Arial"/>
          <w:sz w:val="22"/>
          <w:szCs w:val="22"/>
          <w:lang w:val="sr-Cyrl-CS"/>
        </w:rPr>
        <w:t xml:space="preserve">у складу са чланом 75. став 1. тачка 5) Закона о јавним набавкама, </w:t>
      </w:r>
      <w:r w:rsidR="00641DD5">
        <w:rPr>
          <w:rFonts w:ascii="Arial" w:hAnsi="Arial" w:cs="Arial"/>
          <w:sz w:val="22"/>
          <w:szCs w:val="22"/>
          <w:lang w:val="sr-Cyrl-CS"/>
        </w:rPr>
        <w:t xml:space="preserve">а </w:t>
      </w:r>
      <w:r w:rsidRPr="00BC4643">
        <w:rPr>
          <w:rFonts w:ascii="Arial" w:hAnsi="Arial" w:cs="Arial"/>
          <w:sz w:val="22"/>
          <w:szCs w:val="22"/>
          <w:lang w:val="sr-Cyrl-CS"/>
        </w:rPr>
        <w:t>која је предмет јавне набавке</w:t>
      </w:r>
      <w:r>
        <w:rPr>
          <w:rFonts w:ascii="Arial" w:hAnsi="Arial" w:cs="Arial"/>
          <w:b/>
          <w:color w:val="auto"/>
          <w:sz w:val="22"/>
          <w:szCs w:val="22"/>
        </w:rPr>
        <w:t xml:space="preserve"> (и то </w:t>
      </w:r>
      <w:r w:rsidRPr="00BC4643">
        <w:rPr>
          <w:rFonts w:ascii="Arial" w:hAnsi="Arial" w:cs="Arial"/>
          <w:b/>
          <w:color w:val="auto"/>
          <w:sz w:val="22"/>
          <w:szCs w:val="22"/>
        </w:rPr>
        <w:t xml:space="preserve">за партије: 1, 2, 3, 4 и 5 </w:t>
      </w:r>
      <w:r>
        <w:rPr>
          <w:rFonts w:ascii="Arial" w:hAnsi="Arial" w:cs="Arial"/>
          <w:b/>
          <w:color w:val="auto"/>
          <w:sz w:val="22"/>
          <w:szCs w:val="22"/>
        </w:rPr>
        <w:t>-</w:t>
      </w:r>
      <w:r w:rsidRPr="00BC4643">
        <w:rPr>
          <w:rFonts w:ascii="Arial" w:hAnsi="Arial" w:cs="Arial"/>
          <w:b/>
          <w:color w:val="auto"/>
          <w:sz w:val="22"/>
          <w:szCs w:val="22"/>
        </w:rPr>
        <w:t>ставка 1</w:t>
      </w:r>
      <w:r w:rsidRPr="00BC4643">
        <w:rPr>
          <w:rFonts w:ascii="Arial" w:hAnsi="Arial" w:cs="Arial"/>
          <w:b/>
          <w:sz w:val="22"/>
          <w:szCs w:val="22"/>
        </w:rPr>
        <w:t>)</w:t>
      </w:r>
    </w:p>
    <w:p w:rsidR="007A4A4B" w:rsidRPr="00B75DA0" w:rsidRDefault="007A4A4B" w:rsidP="007A4A4B">
      <w:pPr>
        <w:pStyle w:val="ListParagraph"/>
        <w:rPr>
          <w:rFonts w:ascii="Arial" w:hAnsi="Arial" w:cs="Arial"/>
          <w:color w:val="FF0000"/>
          <w:sz w:val="22"/>
          <w:szCs w:val="22"/>
          <w:lang w:val="sr-Latn-CS"/>
        </w:rPr>
      </w:pPr>
    </w:p>
    <w:p w:rsidR="007A4A4B" w:rsidRPr="00B75DA0" w:rsidRDefault="007A4A4B" w:rsidP="007A4A4B">
      <w:pPr>
        <w:jc w:val="both"/>
        <w:rPr>
          <w:rFonts w:ascii="Arial" w:hAnsi="Arial" w:cs="Arial"/>
          <w:i/>
          <w:iCs/>
          <w:sz w:val="22"/>
          <w:szCs w:val="22"/>
        </w:rPr>
      </w:pPr>
    </w:p>
    <w:p w:rsidR="002F4C37" w:rsidRPr="00BC4643" w:rsidRDefault="007A4A4B" w:rsidP="007A4A4B">
      <w:pPr>
        <w:pStyle w:val="ListParagraph"/>
        <w:ind w:left="0"/>
        <w:jc w:val="both"/>
        <w:rPr>
          <w:b/>
          <w:bCs/>
          <w:i/>
          <w:iCs/>
        </w:rPr>
      </w:pPr>
      <w:r w:rsidRPr="00B75DA0">
        <w:rPr>
          <w:rFonts w:ascii="Arial" w:hAnsi="Arial" w:cs="Arial"/>
          <w:bCs/>
          <w:iCs/>
          <w:sz w:val="22"/>
          <w:szCs w:val="22"/>
        </w:rPr>
        <w:t xml:space="preserve">         </w:t>
      </w:r>
      <w:r w:rsidRPr="00B75DA0">
        <w:rPr>
          <w:rFonts w:ascii="Arial" w:hAnsi="Arial" w:cs="Arial"/>
          <w:b/>
          <w:bCs/>
          <w:iCs/>
          <w:sz w:val="22"/>
          <w:szCs w:val="22"/>
        </w:rPr>
        <w:t>Уколико понуђач подноси понуду са подизвођачем,</w:t>
      </w:r>
      <w:r w:rsidRPr="00B75DA0">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BC4643" w:rsidRPr="00BC4643">
        <w:rPr>
          <w:bCs/>
          <w:iCs/>
        </w:rPr>
        <w:t xml:space="preserve"> </w:t>
      </w:r>
      <w:r w:rsidR="00BC4643" w:rsidRPr="00BC4643">
        <w:rPr>
          <w:rFonts w:ascii="Arial" w:hAnsi="Arial" w:cs="Arial"/>
          <w:bCs/>
          <w:iCs/>
          <w:sz w:val="22"/>
          <w:szCs w:val="22"/>
        </w:rPr>
        <w:t>и услов из члана 75. став 1. тачка 5) Закона, за део набавке који ће понуђач извршити преко подизвођача.</w:t>
      </w:r>
    </w:p>
    <w:p w:rsidR="007A4A4B" w:rsidRPr="00B75DA0" w:rsidRDefault="007A4A4B" w:rsidP="007A4A4B">
      <w:pPr>
        <w:pStyle w:val="ListParagraph"/>
        <w:ind w:left="0"/>
        <w:jc w:val="both"/>
        <w:rPr>
          <w:rFonts w:ascii="Arial" w:hAnsi="Arial" w:cs="Arial"/>
          <w:b/>
          <w:bCs/>
          <w:i/>
          <w:iCs/>
          <w:sz w:val="22"/>
          <w:szCs w:val="22"/>
        </w:rPr>
      </w:pPr>
    </w:p>
    <w:p w:rsidR="00BC4643" w:rsidRPr="00773580" w:rsidRDefault="007A4A4B" w:rsidP="00BC4643">
      <w:pPr>
        <w:pStyle w:val="ListParagraph"/>
        <w:ind w:left="0"/>
        <w:jc w:val="both"/>
        <w:rPr>
          <w:bCs/>
          <w:iCs/>
        </w:rPr>
      </w:pPr>
      <w:r w:rsidRPr="00B75DA0">
        <w:rPr>
          <w:rFonts w:ascii="Arial" w:hAnsi="Arial" w:cs="Arial"/>
          <w:b/>
          <w:bCs/>
          <w:iCs/>
          <w:sz w:val="22"/>
          <w:szCs w:val="22"/>
        </w:rPr>
        <w:t xml:space="preserve">       Уколико понуду подноси група понуђача,</w:t>
      </w:r>
      <w:r w:rsidRPr="00B75DA0">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додатне услове испуњавају заједно. </w:t>
      </w:r>
      <w:r w:rsidR="00BC4643" w:rsidRPr="00BC4643">
        <w:rPr>
          <w:rFonts w:ascii="Arial" w:hAnsi="Arial" w:cs="Arial"/>
          <w:bCs/>
          <w:iCs/>
          <w:sz w:val="22"/>
          <w:szCs w:val="22"/>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00BC4643" w:rsidRPr="00073073">
        <w:rPr>
          <w:bCs/>
          <w:iCs/>
          <w:color w:val="FF0000"/>
        </w:rPr>
        <w:t xml:space="preserve"> </w:t>
      </w:r>
    </w:p>
    <w:p w:rsidR="007A4A4B" w:rsidRPr="00B75DA0" w:rsidRDefault="007A4A4B" w:rsidP="007A4A4B">
      <w:pPr>
        <w:pStyle w:val="ListParagraph"/>
        <w:ind w:left="0"/>
        <w:jc w:val="both"/>
        <w:rPr>
          <w:rFonts w:ascii="Arial" w:hAnsi="Arial" w:cs="Arial"/>
          <w:bCs/>
          <w:iCs/>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20169C" w:rsidRDefault="007A4A4B" w:rsidP="0020169C">
      <w:pPr>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EA57D9" w:rsidP="001226B9">
      <w:pPr>
        <w:pStyle w:val="ListParagraph"/>
        <w:numPr>
          <w:ilvl w:val="1"/>
          <w:numId w:val="14"/>
        </w:numPr>
        <w:tabs>
          <w:tab w:val="left" w:pos="567"/>
          <w:tab w:val="left" w:pos="709"/>
        </w:tabs>
        <w:jc w:val="center"/>
        <w:rPr>
          <w:rFonts w:ascii="Arial" w:hAnsi="Arial" w:cs="Arial"/>
          <w:b/>
          <w:sz w:val="22"/>
          <w:szCs w:val="22"/>
          <w:u w:val="single"/>
          <w:lang w:val="sr-Cyrl-CS"/>
        </w:rPr>
      </w:pPr>
      <w:r w:rsidRPr="00B75DA0">
        <w:rPr>
          <w:rFonts w:ascii="Arial" w:hAnsi="Arial" w:cs="Arial"/>
          <w:b/>
          <w:sz w:val="22"/>
          <w:szCs w:val="22"/>
          <w:u w:val="single"/>
          <w:lang w:val="sr-Cyrl-CS"/>
        </w:rPr>
        <w:lastRenderedPageBreak/>
        <w:t>ДОДАТН</w:t>
      </w:r>
      <w:r w:rsidR="00962343">
        <w:rPr>
          <w:rFonts w:ascii="Arial" w:hAnsi="Arial" w:cs="Arial"/>
          <w:b/>
          <w:sz w:val="22"/>
          <w:szCs w:val="22"/>
          <w:u w:val="single"/>
          <w:lang w:val="sr-Cyrl-CS"/>
        </w:rPr>
        <w:t>И</w:t>
      </w:r>
      <w:r w:rsidRPr="00B75DA0">
        <w:rPr>
          <w:rFonts w:ascii="Arial" w:hAnsi="Arial" w:cs="Arial"/>
          <w:b/>
          <w:sz w:val="22"/>
          <w:szCs w:val="22"/>
          <w:u w:val="single"/>
          <w:lang w:val="sr-Cyrl-CS"/>
        </w:rPr>
        <w:t xml:space="preserve"> УСЛОВ</w:t>
      </w:r>
      <w:r w:rsidR="007A4A4B" w:rsidRPr="00B75DA0">
        <w:rPr>
          <w:rFonts w:ascii="Arial" w:hAnsi="Arial" w:cs="Arial"/>
          <w:b/>
          <w:sz w:val="22"/>
          <w:szCs w:val="22"/>
          <w:u w:val="single"/>
          <w:lang w:val="sr-Cyrl-CS"/>
        </w:rPr>
        <w:t xml:space="preserve"> ЗА УЧЕШЋЕ У ПОСТУПКУ ЈАВНЕ НАБАВКЕ ИЗ ЧЛАНА 76. </w:t>
      </w:r>
    </w:p>
    <w:p w:rsidR="007A4A4B" w:rsidRPr="00B75DA0" w:rsidRDefault="007A4A4B" w:rsidP="007A4A4B">
      <w:pPr>
        <w:tabs>
          <w:tab w:val="left" w:pos="567"/>
          <w:tab w:val="left" w:pos="709"/>
        </w:tabs>
        <w:jc w:val="center"/>
        <w:rPr>
          <w:rFonts w:ascii="Arial" w:hAnsi="Arial" w:cs="Arial"/>
          <w:b/>
          <w:sz w:val="22"/>
          <w:szCs w:val="22"/>
          <w:u w:val="single"/>
          <w:lang w:val="sr-Cyrl-CS"/>
        </w:rPr>
      </w:pPr>
    </w:p>
    <w:p w:rsidR="00F403B2" w:rsidRPr="00B75DA0" w:rsidRDefault="00962343" w:rsidP="00962343">
      <w:pPr>
        <w:suppressAutoHyphens w:val="0"/>
        <w:autoSpaceDE w:val="0"/>
        <w:autoSpaceDN w:val="0"/>
        <w:adjustRightInd w:val="0"/>
        <w:spacing w:line="240" w:lineRule="auto"/>
        <w:jc w:val="both"/>
        <w:rPr>
          <w:rFonts w:ascii="Arial" w:hAnsi="Arial" w:cs="Arial"/>
          <w:bCs/>
          <w:iCs/>
          <w:color w:val="FF0000"/>
          <w:sz w:val="22"/>
          <w:szCs w:val="22"/>
        </w:rPr>
      </w:pPr>
      <w:r w:rsidRPr="00B75DA0">
        <w:rPr>
          <w:rFonts w:ascii="Arial" w:eastAsiaTheme="minorHAnsi" w:hAnsi="Arial" w:cs="Arial"/>
          <w:b/>
          <w:bCs/>
          <w:kern w:val="0"/>
          <w:sz w:val="22"/>
          <w:szCs w:val="22"/>
          <w:lang w:eastAsia="en-US"/>
        </w:rPr>
        <w:t xml:space="preserve">Понуђач, да би учествовао у предметном поступку јавне набавке, мора да испуњава додатне услове прописане </w:t>
      </w:r>
      <w:r w:rsidRPr="00B75DA0">
        <w:rPr>
          <w:rFonts w:ascii="Arial" w:eastAsiaTheme="minorHAnsi" w:hAnsi="Arial" w:cs="Arial"/>
          <w:kern w:val="0"/>
          <w:sz w:val="22"/>
          <w:szCs w:val="22"/>
          <w:lang w:eastAsia="en-US"/>
        </w:rPr>
        <w:t xml:space="preserve">чланом 76. Закона, наведене </w:t>
      </w:r>
      <w:r>
        <w:rPr>
          <w:rFonts w:ascii="Arial" w:eastAsiaTheme="minorHAnsi" w:hAnsi="Arial" w:cs="Arial"/>
          <w:kern w:val="0"/>
          <w:sz w:val="22"/>
          <w:szCs w:val="22"/>
          <w:lang w:eastAsia="en-US"/>
        </w:rPr>
        <w:t>у овој конкурсној документацији, и то</w:t>
      </w:r>
      <w:r w:rsidR="00641DD5">
        <w:rPr>
          <w:rFonts w:ascii="Arial" w:eastAsiaTheme="minorHAnsi" w:hAnsi="Arial" w:cs="Arial"/>
          <w:kern w:val="0"/>
          <w:sz w:val="22"/>
          <w:szCs w:val="22"/>
          <w:lang w:eastAsia="en-US"/>
        </w:rPr>
        <w:t>-</w:t>
      </w:r>
      <w:r>
        <w:rPr>
          <w:rFonts w:ascii="Arial" w:eastAsiaTheme="minorHAnsi" w:hAnsi="Arial" w:cs="Arial"/>
          <w:kern w:val="0"/>
          <w:sz w:val="22"/>
          <w:szCs w:val="22"/>
          <w:lang w:eastAsia="en-US"/>
        </w:rPr>
        <w:t xml:space="preserve"> </w:t>
      </w:r>
      <w:r w:rsidRPr="00962343">
        <w:rPr>
          <w:rFonts w:ascii="Arial" w:eastAsiaTheme="minorHAnsi" w:hAnsi="Arial" w:cs="Arial"/>
          <w:b/>
          <w:bCs/>
          <w:kern w:val="0"/>
          <w:sz w:val="22"/>
          <w:szCs w:val="22"/>
          <w:lang w:eastAsia="en-US"/>
        </w:rPr>
        <w:t>да добра испуњавају захтеване техничке карактеристике из одељка 3. конкурсне документације</w:t>
      </w:r>
      <w:r>
        <w:rPr>
          <w:rFonts w:ascii="Arial" w:eastAsiaTheme="minorHAnsi" w:hAnsi="Arial" w:cs="Arial"/>
          <w:b/>
          <w:bCs/>
          <w:kern w:val="0"/>
          <w:sz w:val="22"/>
          <w:szCs w:val="22"/>
          <w:lang w:eastAsia="en-US"/>
        </w:rPr>
        <w:t>.</w:t>
      </w: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7A4A4B" w:rsidRPr="00B75DA0" w:rsidRDefault="007A4A4B" w:rsidP="007A4A4B">
      <w:pPr>
        <w:tabs>
          <w:tab w:val="left" w:pos="567"/>
        </w:tabs>
        <w:ind w:left="480"/>
        <w:jc w:val="center"/>
        <w:rPr>
          <w:rFonts w:ascii="Arial" w:hAnsi="Arial" w:cs="Arial"/>
          <w:b/>
          <w:sz w:val="22"/>
          <w:szCs w:val="22"/>
          <w:u w:val="single"/>
          <w:lang w:val="sr-Cyrl-CS"/>
        </w:rPr>
      </w:pPr>
      <w:r w:rsidRPr="00B75DA0">
        <w:rPr>
          <w:rFonts w:ascii="Arial" w:hAnsi="Arial" w:cs="Arial"/>
          <w:b/>
          <w:sz w:val="22"/>
          <w:szCs w:val="22"/>
          <w:u w:val="single"/>
          <w:lang w:val="sr-Cyrl-CS"/>
        </w:rPr>
        <w:t>УПУТСТВО КАКО СЕ ДОКАЗУЈЕ ИСПУЊЕНОСТ УСЛОВА</w:t>
      </w:r>
    </w:p>
    <w:p w:rsidR="007A4A4B" w:rsidRPr="00B75DA0" w:rsidRDefault="007A4A4B" w:rsidP="007A4A4B">
      <w:pPr>
        <w:pStyle w:val="BodyText"/>
        <w:rPr>
          <w:rFonts w:ascii="Arial" w:hAnsi="Arial" w:cs="Arial"/>
          <w:b/>
          <w:sz w:val="22"/>
          <w:szCs w:val="22"/>
          <w:u w:val="single"/>
        </w:rPr>
      </w:pPr>
    </w:p>
    <w:p w:rsidR="007A4A4B" w:rsidRPr="00B75DA0" w:rsidRDefault="007A4A4B" w:rsidP="007A4A4B">
      <w:pPr>
        <w:pStyle w:val="BodyText"/>
        <w:jc w:val="center"/>
        <w:rPr>
          <w:rFonts w:ascii="Arial" w:hAnsi="Arial" w:cs="Arial"/>
          <w:b/>
          <w:sz w:val="22"/>
          <w:szCs w:val="22"/>
          <w:u w:val="single"/>
        </w:rPr>
      </w:pPr>
      <w:r w:rsidRPr="00B75DA0">
        <w:rPr>
          <w:rFonts w:ascii="Arial" w:hAnsi="Arial" w:cs="Arial"/>
          <w:b/>
          <w:sz w:val="22"/>
          <w:szCs w:val="22"/>
          <w:u w:val="single"/>
        </w:rPr>
        <w:t>ДОКАЗИВАЊЕ ОБАВЕЗНИХ УСЛОВА (ЧЛАН 75. ЗАКОНА)</w:t>
      </w:r>
    </w:p>
    <w:p w:rsidR="007A4A4B" w:rsidRPr="00B75DA0" w:rsidRDefault="007A4A4B" w:rsidP="001226B9">
      <w:pPr>
        <w:numPr>
          <w:ilvl w:val="0"/>
          <w:numId w:val="12"/>
        </w:numPr>
        <w:jc w:val="both"/>
        <w:rPr>
          <w:rFonts w:ascii="Arial" w:hAnsi="Arial" w:cs="Arial"/>
          <w:b/>
          <w:sz w:val="22"/>
          <w:szCs w:val="22"/>
          <w:u w:val="single"/>
          <w:lang w:val="sr-Cyrl-CS"/>
        </w:rPr>
      </w:pPr>
      <w:r w:rsidRPr="00B75DA0">
        <w:rPr>
          <w:rFonts w:ascii="Arial" w:hAnsi="Arial" w:cs="Arial"/>
          <w:b/>
          <w:sz w:val="22"/>
          <w:szCs w:val="22"/>
        </w:rPr>
        <w:t xml:space="preserve"> </w:t>
      </w:r>
      <w:r w:rsidRPr="00B75DA0">
        <w:rPr>
          <w:rFonts w:ascii="Arial" w:hAnsi="Arial" w:cs="Arial"/>
          <w:b/>
          <w:sz w:val="22"/>
          <w:szCs w:val="22"/>
          <w:lang w:val="sr-Cyrl-CS"/>
        </w:rPr>
        <w:t>Испуњеност обавезних услова,</w:t>
      </w:r>
      <w:r w:rsidRPr="00B75DA0">
        <w:rPr>
          <w:rFonts w:ascii="Arial" w:hAnsi="Arial" w:cs="Arial"/>
          <w:sz w:val="22"/>
          <w:szCs w:val="22"/>
          <w:lang w:val="sr-Cyrl-CS"/>
        </w:rPr>
        <w:t xml:space="preserve"> из члана 75. Закона, за учешће у поступку јавне набавке, </w:t>
      </w:r>
      <w:r w:rsidRPr="00B75DA0">
        <w:rPr>
          <w:rFonts w:ascii="Arial" w:hAnsi="Arial" w:cs="Arial"/>
          <w:b/>
          <w:sz w:val="22"/>
          <w:szCs w:val="22"/>
          <w:lang w:val="sr-Cyrl-CS"/>
        </w:rPr>
        <w:t>правно лице</w:t>
      </w:r>
      <w:r w:rsidRPr="00B75DA0">
        <w:rPr>
          <w:rFonts w:ascii="Arial" w:hAnsi="Arial" w:cs="Arial"/>
          <w:sz w:val="22"/>
          <w:szCs w:val="22"/>
          <w:lang w:val="sr-Cyrl-CS"/>
        </w:rPr>
        <w:t>, као понуђач доказује достављањем следећих доказа:</w:t>
      </w:r>
    </w:p>
    <w:p w:rsidR="007A4A4B" w:rsidRPr="00B75DA0" w:rsidRDefault="007A4A4B" w:rsidP="007A4A4B">
      <w:pPr>
        <w:jc w:val="both"/>
        <w:rPr>
          <w:rFonts w:ascii="Arial" w:hAnsi="Arial" w:cs="Arial"/>
          <w:sz w:val="22"/>
          <w:szCs w:val="22"/>
          <w:lang w:val="sr-Cyrl-CS"/>
        </w:rPr>
      </w:pPr>
    </w:p>
    <w:p w:rsidR="007A4A4B" w:rsidRPr="00B75DA0" w:rsidRDefault="007A4A4B" w:rsidP="001226B9">
      <w:pPr>
        <w:numPr>
          <w:ilvl w:val="0"/>
          <w:numId w:val="9"/>
        </w:numPr>
        <w:suppressAutoHyphens w:val="0"/>
        <w:spacing w:line="240" w:lineRule="auto"/>
        <w:ind w:left="480" w:hanging="480"/>
        <w:jc w:val="both"/>
        <w:rPr>
          <w:rFonts w:ascii="Arial" w:hAnsi="Arial" w:cs="Arial"/>
          <w:b/>
          <w:sz w:val="22"/>
          <w:szCs w:val="22"/>
          <w:lang w:val="sr-Cyrl-CS"/>
        </w:rPr>
      </w:pPr>
      <w:r w:rsidRPr="00B75DA0">
        <w:rPr>
          <w:rFonts w:ascii="Arial" w:hAnsi="Arial" w:cs="Arial"/>
          <w:b/>
          <w:sz w:val="22"/>
          <w:szCs w:val="22"/>
          <w:lang w:val="sr-Cyrl-CS"/>
        </w:rPr>
        <w:t>Извода из</w:t>
      </w:r>
      <w:r w:rsidRPr="00B75DA0">
        <w:rPr>
          <w:rFonts w:ascii="Arial" w:hAnsi="Arial" w:cs="Arial"/>
          <w:b/>
          <w:sz w:val="22"/>
          <w:szCs w:val="22"/>
          <w:lang w:val="sr-Latn-CS"/>
        </w:rPr>
        <w:t xml:space="preserve"> </w:t>
      </w:r>
      <w:r w:rsidRPr="00B75DA0">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B75DA0">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B75DA0" w:rsidRDefault="007A4A4B" w:rsidP="007A4A4B">
      <w:pPr>
        <w:jc w:val="both"/>
        <w:rPr>
          <w:rFonts w:ascii="Arial" w:hAnsi="Arial" w:cs="Arial"/>
          <w:b/>
          <w:sz w:val="22"/>
          <w:szCs w:val="22"/>
          <w:lang w:val="sr-Cyrl-CS"/>
        </w:rPr>
      </w:pPr>
    </w:p>
    <w:p w:rsidR="007A4A4B" w:rsidRPr="00B75DA0" w:rsidRDefault="007A4A4B" w:rsidP="001226B9">
      <w:pPr>
        <w:pStyle w:val="ListParagraph"/>
        <w:numPr>
          <w:ilvl w:val="0"/>
          <w:numId w:val="9"/>
        </w:numPr>
        <w:ind w:left="426" w:hanging="426"/>
        <w:jc w:val="both"/>
        <w:rPr>
          <w:rFonts w:ascii="Arial" w:hAnsi="Arial" w:cs="Arial"/>
          <w:sz w:val="22"/>
          <w:szCs w:val="22"/>
          <w:lang w:val="sr-Cyrl-CS"/>
        </w:rPr>
      </w:pPr>
      <w:r w:rsidRPr="00B75DA0">
        <w:rPr>
          <w:rFonts w:ascii="Arial" w:hAnsi="Arial" w:cs="Arial"/>
          <w:bCs/>
          <w:sz w:val="22"/>
          <w:szCs w:val="22"/>
          <w:lang w:val="sr-Cyrl-CS"/>
        </w:rPr>
        <w:t>а</w:t>
      </w:r>
      <w:r w:rsidRPr="00B75DA0">
        <w:rPr>
          <w:rFonts w:ascii="Arial" w:hAnsi="Arial" w:cs="Arial"/>
          <w:bCs/>
          <w:sz w:val="22"/>
          <w:szCs w:val="22"/>
        </w:rPr>
        <w:t xml:space="preserve">) </w:t>
      </w:r>
      <w:r w:rsidRPr="00B75DA0">
        <w:rPr>
          <w:rFonts w:ascii="Arial" w:hAnsi="Arial" w:cs="Arial"/>
          <w:sz w:val="22"/>
          <w:szCs w:val="22"/>
        </w:rPr>
        <w:t xml:space="preserve">Извод из казнене евиденције, односно уверењe </w:t>
      </w:r>
      <w:r w:rsidRPr="00B75DA0">
        <w:rPr>
          <w:rFonts w:ascii="Arial" w:hAnsi="Arial" w:cs="Arial"/>
          <w:sz w:val="22"/>
          <w:szCs w:val="22"/>
          <w:lang w:val="sr-Cyrl-CS"/>
        </w:rPr>
        <w:t>О</w:t>
      </w:r>
      <w:r w:rsidRPr="00B75DA0">
        <w:rPr>
          <w:rFonts w:ascii="Arial" w:hAnsi="Arial" w:cs="Arial"/>
          <w:sz w:val="22"/>
          <w:szCs w:val="22"/>
        </w:rPr>
        <w:t>сновног суда на чијем подручју се налази седиште домаћег правног лица</w:t>
      </w:r>
      <w:r w:rsidRPr="00B75DA0">
        <w:rPr>
          <w:rFonts w:ascii="Arial" w:hAnsi="Arial" w:cs="Arial"/>
          <w:sz w:val="22"/>
          <w:szCs w:val="22"/>
          <w:lang w:val="ru-RU"/>
        </w:rPr>
        <w:t>,</w:t>
      </w:r>
      <w:r w:rsidRPr="00B75DA0">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B75DA0" w:rsidRDefault="007A4A4B" w:rsidP="007A4A4B">
      <w:pPr>
        <w:pStyle w:val="ListParagraph"/>
        <w:ind w:left="426"/>
        <w:jc w:val="both"/>
        <w:rPr>
          <w:rFonts w:ascii="Arial" w:hAnsi="Arial" w:cs="Arial"/>
          <w:sz w:val="22"/>
          <w:szCs w:val="22"/>
          <w:lang w:val="sr-Cyrl-CS"/>
        </w:rPr>
      </w:pPr>
      <w:r w:rsidRPr="00B75DA0">
        <w:rPr>
          <w:rFonts w:ascii="Arial" w:hAnsi="Arial" w:cs="Arial"/>
          <w:sz w:val="22"/>
          <w:szCs w:val="22"/>
          <w:lang w:val="sr-Cyrl-CS"/>
        </w:rPr>
        <w:t>б</w:t>
      </w:r>
      <w:r w:rsidRPr="00B75DA0">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B75DA0">
        <w:rPr>
          <w:rFonts w:ascii="Arial" w:hAnsi="Arial" w:cs="Arial"/>
          <w:sz w:val="22"/>
          <w:szCs w:val="22"/>
          <w:lang w:val="sr-Cyrl-CS"/>
        </w:rPr>
        <w:t>као члан организоване криминалне групе</w:t>
      </w:r>
      <w:r w:rsidRPr="00B75DA0">
        <w:rPr>
          <w:rFonts w:ascii="Arial" w:hAnsi="Arial" w:cs="Arial"/>
          <w:sz w:val="22"/>
          <w:szCs w:val="22"/>
        </w:rPr>
        <w:t xml:space="preserve">; </w:t>
      </w:r>
    </w:p>
    <w:p w:rsidR="007A4A4B" w:rsidRPr="00B75DA0" w:rsidRDefault="007A4A4B" w:rsidP="007A4A4B">
      <w:pPr>
        <w:pStyle w:val="ListParagraph"/>
        <w:ind w:left="426"/>
        <w:jc w:val="both"/>
        <w:rPr>
          <w:rFonts w:ascii="Arial" w:hAnsi="Arial" w:cs="Arial"/>
          <w:sz w:val="22"/>
          <w:szCs w:val="22"/>
          <w:lang w:val="sr-Cyrl-CS"/>
        </w:rPr>
      </w:pPr>
      <w:r w:rsidRPr="00B75DA0">
        <w:rPr>
          <w:rFonts w:ascii="Arial" w:hAnsi="Arial" w:cs="Arial"/>
          <w:sz w:val="22"/>
          <w:szCs w:val="22"/>
          <w:lang w:val="sr-Cyrl-CS"/>
        </w:rPr>
        <w:t>в</w:t>
      </w:r>
      <w:r w:rsidRPr="00B75DA0">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B75DA0" w:rsidRDefault="007A4A4B" w:rsidP="007A4A4B">
      <w:pPr>
        <w:pStyle w:val="ListParagraph"/>
        <w:ind w:left="426"/>
        <w:jc w:val="both"/>
        <w:rPr>
          <w:rFonts w:ascii="Arial" w:hAnsi="Arial" w:cs="Arial"/>
          <w:sz w:val="22"/>
          <w:szCs w:val="22"/>
          <w:lang w:val="sr-Cyrl-CS"/>
        </w:rPr>
      </w:pPr>
      <w:r w:rsidRPr="00B75DA0">
        <w:rPr>
          <w:rFonts w:ascii="Arial" w:hAnsi="Arial" w:cs="Arial"/>
          <w:b/>
          <w:sz w:val="22"/>
          <w:szCs w:val="22"/>
        </w:rPr>
        <w:t>Доказ не може бити старији од два месеца пре отварања понуда</w:t>
      </w:r>
      <w:r w:rsidRPr="00B75DA0">
        <w:rPr>
          <w:rFonts w:ascii="Arial" w:hAnsi="Arial" w:cs="Arial"/>
          <w:b/>
          <w:sz w:val="22"/>
          <w:szCs w:val="22"/>
          <w:lang w:val="sr-Cyrl-CS"/>
        </w:rPr>
        <w:t>.</w:t>
      </w:r>
    </w:p>
    <w:p w:rsidR="007A4A4B" w:rsidRPr="00B75DA0" w:rsidRDefault="007A4A4B" w:rsidP="007A4A4B">
      <w:pPr>
        <w:pStyle w:val="ListParagraph"/>
        <w:ind w:left="0"/>
        <w:rPr>
          <w:rFonts w:ascii="Arial" w:hAnsi="Arial" w:cs="Arial"/>
          <w:b/>
          <w:sz w:val="22"/>
          <w:szCs w:val="22"/>
          <w:lang w:val="sr-Cyrl-CS"/>
        </w:rPr>
      </w:pPr>
    </w:p>
    <w:p w:rsidR="007A4A4B" w:rsidRPr="00B75DA0" w:rsidRDefault="007A4A4B" w:rsidP="001226B9">
      <w:pPr>
        <w:numPr>
          <w:ilvl w:val="0"/>
          <w:numId w:val="9"/>
        </w:numPr>
        <w:suppressAutoHyphens w:val="0"/>
        <w:spacing w:line="240" w:lineRule="auto"/>
        <w:ind w:left="480" w:hanging="480"/>
        <w:jc w:val="both"/>
        <w:rPr>
          <w:rFonts w:ascii="Arial" w:hAnsi="Arial" w:cs="Arial"/>
          <w:sz w:val="22"/>
          <w:szCs w:val="22"/>
          <w:lang w:val="sr-Cyrl-CS"/>
        </w:rPr>
      </w:pPr>
      <w:r w:rsidRPr="00B75DA0">
        <w:rPr>
          <w:rFonts w:ascii="Arial" w:hAnsi="Arial" w:cs="Arial"/>
          <w:b/>
          <w:sz w:val="22"/>
          <w:szCs w:val="22"/>
          <w:lang w:val="sr-Cyrl-CS"/>
        </w:rPr>
        <w:t>Потврде</w:t>
      </w:r>
      <w:r w:rsidRPr="00B75DA0">
        <w:rPr>
          <w:rFonts w:ascii="Arial" w:hAnsi="Arial" w:cs="Arial"/>
          <w:sz w:val="22"/>
          <w:szCs w:val="22"/>
          <w:lang w:val="sr-Cyrl-CS"/>
        </w:rPr>
        <w:t xml:space="preserve"> </w:t>
      </w:r>
      <w:r w:rsidRPr="00B75DA0">
        <w:rPr>
          <w:rFonts w:ascii="Arial" w:hAnsi="Arial" w:cs="Arial"/>
          <w:b/>
          <w:sz w:val="22"/>
          <w:szCs w:val="22"/>
          <w:lang w:val="sr-Cyrl-CS"/>
        </w:rPr>
        <w:t>привредног</w:t>
      </w:r>
      <w:r w:rsidRPr="00B75DA0">
        <w:rPr>
          <w:rFonts w:ascii="Arial" w:hAnsi="Arial" w:cs="Arial"/>
          <w:sz w:val="22"/>
          <w:szCs w:val="22"/>
          <w:lang w:val="sr-Cyrl-CS"/>
        </w:rPr>
        <w:t xml:space="preserve"> </w:t>
      </w:r>
      <w:r w:rsidRPr="00B75DA0">
        <w:rPr>
          <w:rFonts w:ascii="Arial" w:hAnsi="Arial" w:cs="Arial"/>
          <w:b/>
          <w:sz w:val="22"/>
          <w:szCs w:val="22"/>
          <w:lang w:val="sr-Cyrl-CS"/>
        </w:rPr>
        <w:t xml:space="preserve">и Прекршајног суда </w:t>
      </w:r>
      <w:r w:rsidRPr="00B75DA0">
        <w:rPr>
          <w:rFonts w:ascii="Arial" w:hAnsi="Arial" w:cs="Arial"/>
          <w:sz w:val="22"/>
          <w:szCs w:val="22"/>
          <w:lang w:val="sr-Cyrl-CS"/>
        </w:rPr>
        <w:t xml:space="preserve">да му није изречена мера забране обављања делатности, </w:t>
      </w:r>
      <w:r w:rsidRPr="00B75DA0">
        <w:rPr>
          <w:rFonts w:ascii="Arial" w:hAnsi="Arial" w:cs="Arial"/>
          <w:b/>
          <w:sz w:val="22"/>
          <w:szCs w:val="22"/>
          <w:lang w:val="sr-Cyrl-CS"/>
        </w:rPr>
        <w:t>или</w:t>
      </w:r>
      <w:r w:rsidRPr="00B75DA0">
        <w:rPr>
          <w:rFonts w:ascii="Arial" w:hAnsi="Arial" w:cs="Arial"/>
          <w:sz w:val="22"/>
          <w:szCs w:val="22"/>
          <w:lang w:val="sr-Cyrl-CS"/>
        </w:rPr>
        <w:t xml:space="preserve"> </w:t>
      </w:r>
      <w:r w:rsidRPr="00B75DA0">
        <w:rPr>
          <w:rFonts w:ascii="Arial" w:hAnsi="Arial" w:cs="Arial"/>
          <w:b/>
          <w:sz w:val="22"/>
          <w:szCs w:val="22"/>
          <w:lang w:val="sr-Cyrl-CS"/>
        </w:rPr>
        <w:t xml:space="preserve">потврде Агенције за привредне регистре, </w:t>
      </w:r>
      <w:r w:rsidRPr="00B75DA0">
        <w:rPr>
          <w:rFonts w:ascii="Arial" w:hAnsi="Arial" w:cs="Arial"/>
          <w:sz w:val="22"/>
          <w:szCs w:val="22"/>
          <w:lang w:val="sr-Cyrl-CS"/>
        </w:rPr>
        <w:t>да код овог органа није регистровано,</w:t>
      </w:r>
      <w:r w:rsidRPr="00B75DA0">
        <w:rPr>
          <w:rFonts w:ascii="Arial" w:hAnsi="Arial" w:cs="Arial"/>
          <w:b/>
          <w:sz w:val="22"/>
          <w:szCs w:val="22"/>
          <w:lang w:val="sr-Cyrl-CS"/>
        </w:rPr>
        <w:t xml:space="preserve"> </w:t>
      </w:r>
      <w:r w:rsidRPr="00B75DA0">
        <w:rPr>
          <w:rFonts w:ascii="Arial" w:hAnsi="Arial" w:cs="Arial"/>
          <w:sz w:val="22"/>
          <w:szCs w:val="22"/>
          <w:lang w:val="sr-Cyrl-CS"/>
        </w:rPr>
        <w:t>да му је као привредном друштву изречена мера забране обављања делатности.</w:t>
      </w:r>
    </w:p>
    <w:p w:rsidR="007A4A4B" w:rsidRPr="00B75DA0" w:rsidRDefault="007A4A4B" w:rsidP="007A4A4B">
      <w:pPr>
        <w:ind w:left="480"/>
        <w:jc w:val="both"/>
        <w:rPr>
          <w:rFonts w:ascii="Arial" w:hAnsi="Arial" w:cs="Arial"/>
          <w:sz w:val="22"/>
          <w:szCs w:val="22"/>
          <w:lang w:val="sr-Cyrl-CS"/>
        </w:rPr>
      </w:pPr>
      <w:r w:rsidRPr="00B75DA0">
        <w:rPr>
          <w:rFonts w:ascii="Arial" w:hAnsi="Arial" w:cs="Arial"/>
          <w:b/>
          <w:sz w:val="22"/>
          <w:szCs w:val="22"/>
          <w:lang w:val="sr-Cyrl-CS"/>
        </w:rPr>
        <w:t>Докази из ове тачке, морају бити издати након објављивања позива за подношење понуда</w:t>
      </w:r>
      <w:r w:rsidRPr="00B75DA0">
        <w:rPr>
          <w:rFonts w:ascii="Arial" w:hAnsi="Arial" w:cs="Arial"/>
          <w:b/>
          <w:i/>
          <w:sz w:val="22"/>
          <w:szCs w:val="22"/>
          <w:lang w:val="sr-Cyrl-CS"/>
        </w:rPr>
        <w:t xml:space="preserve"> </w:t>
      </w:r>
      <w:r w:rsidRPr="00B75DA0">
        <w:rPr>
          <w:rFonts w:ascii="Arial" w:hAnsi="Arial" w:cs="Arial"/>
          <w:b/>
          <w:sz w:val="22"/>
          <w:szCs w:val="22"/>
          <w:lang w:val="sr-Cyrl-CS"/>
        </w:rPr>
        <w:t>на Порталу јавних набавки,</w:t>
      </w:r>
      <w:r w:rsidRPr="00B75DA0">
        <w:rPr>
          <w:rStyle w:val="CommentReference"/>
          <w:rFonts w:ascii="Arial" w:hAnsi="Arial" w:cs="Arial"/>
          <w:b/>
          <w:sz w:val="22"/>
          <w:szCs w:val="22"/>
          <w:lang w:val="sr-Cyrl-CS"/>
        </w:rPr>
        <w:t xml:space="preserve"> Управе за јавне набавке</w:t>
      </w:r>
      <w:r w:rsidRPr="00B75DA0">
        <w:rPr>
          <w:rFonts w:ascii="Arial" w:hAnsi="Arial" w:cs="Arial"/>
          <w:b/>
          <w:i/>
          <w:sz w:val="22"/>
          <w:szCs w:val="22"/>
          <w:lang w:val="sr-Cyrl-CS"/>
        </w:rPr>
        <w:t xml:space="preserve"> </w:t>
      </w:r>
      <w:r w:rsidRPr="00B75DA0">
        <w:rPr>
          <w:rFonts w:ascii="Arial" w:hAnsi="Arial" w:cs="Arial"/>
          <w:b/>
          <w:sz w:val="22"/>
          <w:szCs w:val="22"/>
          <w:lang w:val="sr-Cyrl-CS"/>
        </w:rPr>
        <w:t>и не могу бити старији од 2 (два) месеца пре отварања понуда.</w:t>
      </w:r>
    </w:p>
    <w:p w:rsidR="007A4A4B" w:rsidRPr="00B75DA0" w:rsidRDefault="007A4A4B" w:rsidP="007A4A4B">
      <w:pPr>
        <w:jc w:val="both"/>
        <w:rPr>
          <w:rFonts w:ascii="Arial" w:hAnsi="Arial" w:cs="Arial"/>
          <w:b/>
          <w:i/>
          <w:color w:val="FF0000"/>
          <w:sz w:val="22"/>
          <w:szCs w:val="22"/>
          <w:lang w:val="sr-Cyrl-CS"/>
        </w:rPr>
      </w:pPr>
    </w:p>
    <w:p w:rsidR="007A4A4B" w:rsidRPr="00B75DA0" w:rsidRDefault="007A4A4B" w:rsidP="001226B9">
      <w:pPr>
        <w:numPr>
          <w:ilvl w:val="0"/>
          <w:numId w:val="9"/>
        </w:numPr>
        <w:suppressAutoHyphens w:val="0"/>
        <w:spacing w:line="240" w:lineRule="auto"/>
        <w:ind w:left="480" w:hanging="480"/>
        <w:jc w:val="both"/>
        <w:rPr>
          <w:rFonts w:ascii="Arial" w:hAnsi="Arial" w:cs="Arial"/>
          <w:sz w:val="22"/>
          <w:szCs w:val="22"/>
          <w:u w:val="single"/>
          <w:lang w:val="sr-Cyrl-CS"/>
        </w:rPr>
      </w:pPr>
      <w:r w:rsidRPr="00B75DA0">
        <w:rPr>
          <w:rFonts w:ascii="Arial" w:hAnsi="Arial" w:cs="Arial"/>
          <w:b/>
          <w:sz w:val="22"/>
          <w:szCs w:val="22"/>
          <w:lang w:val="sr-Cyrl-CS"/>
        </w:rPr>
        <w:t xml:space="preserve">Уверења Пореске управе Министарства финансија, </w:t>
      </w:r>
      <w:r w:rsidRPr="00B75DA0">
        <w:rPr>
          <w:rFonts w:ascii="Arial" w:hAnsi="Arial" w:cs="Arial"/>
          <w:sz w:val="22"/>
          <w:szCs w:val="22"/>
          <w:lang w:val="sr-Cyrl-CS"/>
        </w:rPr>
        <w:t>да је измирио доспеле порезе и доприносе</w:t>
      </w:r>
      <w:r w:rsidRPr="00B75DA0">
        <w:rPr>
          <w:rFonts w:ascii="Arial" w:hAnsi="Arial" w:cs="Arial"/>
          <w:b/>
          <w:sz w:val="22"/>
          <w:szCs w:val="22"/>
          <w:lang w:val="sr-Cyrl-CS"/>
        </w:rPr>
        <w:t xml:space="preserve"> и уверења надлежне локалне самоуправе </w:t>
      </w:r>
      <w:r w:rsidRPr="00B75DA0">
        <w:rPr>
          <w:rFonts w:ascii="Arial" w:hAnsi="Arial" w:cs="Arial"/>
          <w:sz w:val="22"/>
          <w:szCs w:val="22"/>
          <w:lang w:val="sr-Cyrl-CS"/>
        </w:rPr>
        <w:t>да је измирио обавезе по основу изворних локалних јавних прихода.</w:t>
      </w:r>
    </w:p>
    <w:p w:rsidR="007A4A4B" w:rsidRPr="00B75DA0" w:rsidRDefault="007A4A4B" w:rsidP="007A4A4B">
      <w:pPr>
        <w:ind w:left="567"/>
        <w:jc w:val="both"/>
        <w:rPr>
          <w:rFonts w:ascii="Arial" w:hAnsi="Arial" w:cs="Arial"/>
          <w:sz w:val="22"/>
          <w:szCs w:val="22"/>
          <w:u w:val="single"/>
          <w:lang w:val="sr-Cyrl-CS"/>
        </w:rPr>
      </w:pPr>
      <w:r w:rsidRPr="00B75DA0">
        <w:rPr>
          <w:rFonts w:ascii="Arial" w:hAnsi="Arial" w:cs="Arial"/>
          <w:b/>
          <w:sz w:val="22"/>
          <w:szCs w:val="22"/>
          <w:lang w:val="sr-Cyrl-CS"/>
        </w:rPr>
        <w:t>Докази из ове тачке, не могу бити стариј</w:t>
      </w:r>
      <w:r w:rsidRPr="00B75DA0">
        <w:rPr>
          <w:rFonts w:ascii="Arial" w:hAnsi="Arial" w:cs="Arial"/>
          <w:sz w:val="22"/>
          <w:szCs w:val="22"/>
          <w:lang w:val="sr-Cyrl-CS"/>
        </w:rPr>
        <w:t xml:space="preserve">и </w:t>
      </w:r>
      <w:r w:rsidRPr="00B75DA0">
        <w:rPr>
          <w:rFonts w:ascii="Arial" w:hAnsi="Arial" w:cs="Arial"/>
          <w:b/>
          <w:sz w:val="22"/>
          <w:szCs w:val="22"/>
          <w:lang w:val="sr-Cyrl-CS"/>
        </w:rPr>
        <w:t>од 2 (два) месеца пре   отварања понуда.</w:t>
      </w:r>
    </w:p>
    <w:p w:rsidR="007A4A4B" w:rsidRPr="00B75DA0" w:rsidRDefault="007A4A4B" w:rsidP="007A4A4B">
      <w:pPr>
        <w:tabs>
          <w:tab w:val="left" w:pos="709"/>
        </w:tabs>
        <w:jc w:val="both"/>
        <w:rPr>
          <w:rFonts w:ascii="Arial" w:hAnsi="Arial" w:cs="Arial"/>
          <w:b/>
          <w:sz w:val="22"/>
          <w:szCs w:val="22"/>
          <w:lang w:val="sr-Cyrl-CS"/>
        </w:rPr>
      </w:pPr>
    </w:p>
    <w:p w:rsidR="007A4A4B" w:rsidRPr="00641DD5" w:rsidRDefault="007A4A4B" w:rsidP="001226B9">
      <w:pPr>
        <w:numPr>
          <w:ilvl w:val="0"/>
          <w:numId w:val="9"/>
        </w:numPr>
        <w:suppressAutoHyphens w:val="0"/>
        <w:spacing w:line="240" w:lineRule="auto"/>
        <w:ind w:left="480" w:hanging="480"/>
        <w:jc w:val="both"/>
        <w:rPr>
          <w:rFonts w:ascii="Arial" w:hAnsi="Arial" w:cs="Arial"/>
          <w:b/>
          <w:sz w:val="22"/>
          <w:szCs w:val="22"/>
          <w:lang w:val="sr-Cyrl-CS"/>
        </w:rPr>
      </w:pPr>
      <w:r w:rsidRPr="00B75DA0">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B75DA0">
        <w:rPr>
          <w:rFonts w:ascii="Arial" w:hAnsi="Arial" w:cs="Arial"/>
          <w:b/>
          <w:sz w:val="22"/>
          <w:szCs w:val="22"/>
          <w:lang w:val="sr-Latn-CS"/>
        </w:rPr>
        <w:t>4</w:t>
      </w:r>
      <w:r w:rsidRPr="00B75DA0">
        <w:rPr>
          <w:rFonts w:ascii="Arial" w:hAnsi="Arial" w:cs="Arial"/>
          <w:b/>
          <w:sz w:val="22"/>
          <w:szCs w:val="22"/>
          <w:lang w:val="sr-Cyrl-CS"/>
        </w:rPr>
        <w:t>.3 и 4.4 Конкурсне документације,</w:t>
      </w:r>
      <w:r w:rsidRPr="00B75DA0">
        <w:rPr>
          <w:rFonts w:ascii="Arial" w:hAnsi="Arial" w:cs="Arial"/>
          <w:b/>
          <w:bCs/>
          <w:sz w:val="22"/>
          <w:szCs w:val="22"/>
          <w:lang w:val="ru-RU"/>
        </w:rPr>
        <w:t xml:space="preserve"> попуњене, </w:t>
      </w:r>
      <w:r w:rsidRPr="00B75DA0">
        <w:rPr>
          <w:rFonts w:ascii="Arial" w:hAnsi="Arial" w:cs="Arial"/>
          <w:b/>
          <w:bCs/>
          <w:sz w:val="22"/>
          <w:szCs w:val="22"/>
          <w:lang w:val="ru-RU"/>
        </w:rPr>
        <w:lastRenderedPageBreak/>
        <w:t>оверене печатом и потписане од стране овлашћеног лица понуђача, односно сваког члана групе понуђача, односно подизвођача.</w:t>
      </w:r>
    </w:p>
    <w:p w:rsidR="00641DD5" w:rsidRPr="00641DD5" w:rsidRDefault="00641DD5" w:rsidP="00641DD5">
      <w:pPr>
        <w:suppressAutoHyphens w:val="0"/>
        <w:spacing w:line="240" w:lineRule="auto"/>
        <w:ind w:left="480"/>
        <w:jc w:val="both"/>
        <w:rPr>
          <w:rFonts w:ascii="Arial" w:hAnsi="Arial" w:cs="Arial"/>
          <w:b/>
          <w:sz w:val="22"/>
          <w:szCs w:val="22"/>
          <w:lang w:val="sr-Cyrl-CS"/>
        </w:rPr>
      </w:pPr>
    </w:p>
    <w:p w:rsidR="007A4A4B" w:rsidRPr="00641DD5" w:rsidRDefault="00641DD5" w:rsidP="00641DD5">
      <w:pPr>
        <w:pStyle w:val="ListParagraph"/>
        <w:numPr>
          <w:ilvl w:val="0"/>
          <w:numId w:val="9"/>
        </w:numPr>
        <w:jc w:val="both"/>
        <w:rPr>
          <w:rFonts w:ascii="Arial" w:hAnsi="Arial" w:cs="Arial"/>
          <w:sz w:val="22"/>
          <w:szCs w:val="22"/>
        </w:rPr>
      </w:pPr>
      <w:r w:rsidRPr="00641DD5">
        <w:rPr>
          <w:rFonts w:ascii="Arial" w:hAnsi="Arial" w:cs="Arial"/>
          <w:b/>
          <w:sz w:val="22"/>
          <w:szCs w:val="22"/>
          <w:lang w:val="sr-Cyrl-CS"/>
        </w:rPr>
        <w:t>Решење Агенције за лекове и медицинска средства Србије</w:t>
      </w:r>
      <w:r w:rsidRPr="00641DD5">
        <w:rPr>
          <w:rFonts w:ascii="Arial" w:hAnsi="Arial" w:cs="Arial"/>
          <w:b/>
          <w:color w:val="auto"/>
          <w:sz w:val="22"/>
          <w:szCs w:val="22"/>
        </w:rPr>
        <w:t>(и то за партије: 1, 2, 3, 4 и 5 -ставка 1</w:t>
      </w:r>
      <w:r w:rsidRPr="00641DD5">
        <w:rPr>
          <w:rFonts w:ascii="Arial" w:hAnsi="Arial" w:cs="Arial"/>
          <w:b/>
          <w:sz w:val="22"/>
          <w:szCs w:val="22"/>
        </w:rPr>
        <w:t>)</w:t>
      </w:r>
    </w:p>
    <w:p w:rsidR="004816F5" w:rsidRPr="00B75DA0" w:rsidRDefault="007A4A4B" w:rsidP="00E2079D">
      <w:pPr>
        <w:jc w:val="center"/>
        <w:rPr>
          <w:rFonts w:ascii="Arial" w:hAnsi="Arial" w:cs="Arial"/>
          <w:sz w:val="22"/>
          <w:szCs w:val="22"/>
          <w:lang w:val="sr-Cyrl-CS"/>
        </w:rPr>
      </w:pPr>
      <w:r w:rsidRPr="00B75DA0">
        <w:rPr>
          <w:rFonts w:ascii="Arial" w:hAnsi="Arial" w:cs="Arial"/>
          <w:sz w:val="22"/>
          <w:szCs w:val="22"/>
          <w:lang w:val="sr-Cyrl-CS"/>
        </w:rPr>
        <w:t>__________________________________________________________________</w:t>
      </w:r>
    </w:p>
    <w:p w:rsidR="004816F5" w:rsidRPr="00B75DA0" w:rsidRDefault="004816F5" w:rsidP="007A4A4B">
      <w:pPr>
        <w:jc w:val="both"/>
        <w:rPr>
          <w:rFonts w:ascii="Arial" w:hAnsi="Arial" w:cs="Arial"/>
          <w:sz w:val="22"/>
          <w:szCs w:val="22"/>
          <w:lang w:val="sr-Cyrl-CS"/>
        </w:rPr>
      </w:pPr>
    </w:p>
    <w:p w:rsidR="007A4A4B" w:rsidRPr="00B75DA0" w:rsidRDefault="007A4A4B" w:rsidP="007A4A4B">
      <w:pPr>
        <w:suppressAutoHyphens w:val="0"/>
        <w:spacing w:line="240" w:lineRule="auto"/>
        <w:ind w:left="480"/>
        <w:jc w:val="both"/>
        <w:rPr>
          <w:rFonts w:ascii="Arial" w:hAnsi="Arial" w:cs="Arial"/>
          <w:b/>
          <w:sz w:val="22"/>
          <w:szCs w:val="22"/>
          <w:u w:val="single"/>
          <w:lang w:val="sr-Cyrl-CS"/>
        </w:rPr>
      </w:pPr>
      <w:r w:rsidRPr="00B75DA0">
        <w:rPr>
          <w:rFonts w:ascii="Arial" w:hAnsi="Arial" w:cs="Arial"/>
          <w:sz w:val="22"/>
          <w:szCs w:val="22"/>
          <w:lang w:val="sr-Cyrl-CS"/>
        </w:rPr>
        <w:t xml:space="preserve">- Испуњеност </w:t>
      </w:r>
      <w:r w:rsidRPr="00B75DA0">
        <w:rPr>
          <w:rFonts w:ascii="Arial" w:hAnsi="Arial" w:cs="Arial"/>
          <w:b/>
          <w:sz w:val="22"/>
          <w:szCs w:val="22"/>
          <w:lang w:val="sr-Cyrl-CS"/>
        </w:rPr>
        <w:t>обавезних услова</w:t>
      </w:r>
      <w:r w:rsidRPr="00B75DA0">
        <w:rPr>
          <w:rFonts w:ascii="Arial" w:hAnsi="Arial" w:cs="Arial"/>
          <w:sz w:val="22"/>
          <w:szCs w:val="22"/>
          <w:lang w:val="sr-Cyrl-CS"/>
        </w:rPr>
        <w:t xml:space="preserve">, из члана 75. Закона, за учешће у поступку јавне набавке, </w:t>
      </w:r>
      <w:r w:rsidRPr="00B75DA0">
        <w:rPr>
          <w:rFonts w:ascii="Arial" w:hAnsi="Arial" w:cs="Arial"/>
          <w:b/>
          <w:sz w:val="22"/>
          <w:szCs w:val="22"/>
          <w:lang w:val="sr-Cyrl-CS"/>
        </w:rPr>
        <w:t>предузетник</w:t>
      </w:r>
      <w:r w:rsidRPr="00B75DA0">
        <w:rPr>
          <w:rFonts w:ascii="Arial" w:hAnsi="Arial" w:cs="Arial"/>
          <w:sz w:val="22"/>
          <w:szCs w:val="22"/>
          <w:lang w:val="sr-Cyrl-CS"/>
        </w:rPr>
        <w:t>, као понуђач доказује достављањем следећих доказа:</w:t>
      </w:r>
    </w:p>
    <w:p w:rsidR="007A4A4B" w:rsidRPr="00B75DA0" w:rsidRDefault="007A4A4B" w:rsidP="007A4A4B">
      <w:pPr>
        <w:jc w:val="both"/>
        <w:rPr>
          <w:rFonts w:ascii="Arial" w:hAnsi="Arial" w:cs="Arial"/>
          <w:sz w:val="22"/>
          <w:szCs w:val="22"/>
          <w:lang w:val="sr-Cyrl-CS"/>
        </w:rPr>
      </w:pPr>
    </w:p>
    <w:p w:rsidR="007A4A4B" w:rsidRPr="00B75DA0" w:rsidRDefault="007A4A4B" w:rsidP="001226B9">
      <w:pPr>
        <w:numPr>
          <w:ilvl w:val="0"/>
          <w:numId w:val="10"/>
        </w:numPr>
        <w:suppressAutoHyphens w:val="0"/>
        <w:spacing w:line="240" w:lineRule="auto"/>
        <w:ind w:left="480" w:hanging="480"/>
        <w:jc w:val="both"/>
        <w:rPr>
          <w:rFonts w:ascii="Arial" w:hAnsi="Arial" w:cs="Arial"/>
          <w:b/>
          <w:sz w:val="22"/>
          <w:szCs w:val="22"/>
          <w:lang w:val="sr-Cyrl-CS"/>
        </w:rPr>
      </w:pPr>
      <w:r w:rsidRPr="00B75DA0">
        <w:rPr>
          <w:rFonts w:ascii="Arial" w:hAnsi="Arial" w:cs="Arial"/>
          <w:b/>
          <w:sz w:val="22"/>
          <w:szCs w:val="22"/>
          <w:lang w:val="sr-Cyrl-CS"/>
        </w:rPr>
        <w:t>Извод из</w:t>
      </w:r>
      <w:r w:rsidRPr="00B75DA0">
        <w:rPr>
          <w:rFonts w:ascii="Arial" w:hAnsi="Arial" w:cs="Arial"/>
          <w:b/>
          <w:sz w:val="22"/>
          <w:szCs w:val="22"/>
          <w:lang w:val="sr-Latn-CS"/>
        </w:rPr>
        <w:t xml:space="preserve"> </w:t>
      </w:r>
      <w:r w:rsidRPr="00B75DA0">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B75DA0">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B75DA0" w:rsidRDefault="007A4A4B" w:rsidP="007A4A4B">
      <w:pPr>
        <w:jc w:val="both"/>
        <w:rPr>
          <w:rFonts w:ascii="Arial" w:hAnsi="Arial" w:cs="Arial"/>
          <w:b/>
          <w:sz w:val="22"/>
          <w:szCs w:val="22"/>
          <w:lang w:val="sr-Cyrl-CS"/>
        </w:rPr>
      </w:pPr>
    </w:p>
    <w:p w:rsidR="007A4A4B" w:rsidRPr="00B75DA0" w:rsidRDefault="007A4A4B" w:rsidP="001226B9">
      <w:pPr>
        <w:pStyle w:val="ListParagraph"/>
        <w:numPr>
          <w:ilvl w:val="0"/>
          <w:numId w:val="10"/>
        </w:numPr>
        <w:ind w:left="426" w:hanging="426"/>
        <w:jc w:val="both"/>
        <w:rPr>
          <w:rFonts w:ascii="Arial" w:hAnsi="Arial" w:cs="Arial"/>
          <w:b/>
          <w:sz w:val="22"/>
          <w:szCs w:val="22"/>
        </w:rPr>
      </w:pPr>
      <w:r w:rsidRPr="00B75DA0">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B75DA0">
        <w:rPr>
          <w:rFonts w:ascii="Arial" w:hAnsi="Arial" w:cs="Arial"/>
          <w:sz w:val="22"/>
          <w:szCs w:val="22"/>
          <w:lang w:val="sr-Cyrl-CS"/>
        </w:rPr>
        <w:t xml:space="preserve"> </w:t>
      </w:r>
      <w:r w:rsidRPr="00B75DA0">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B75DA0" w:rsidRDefault="007A4A4B" w:rsidP="007A4A4B">
      <w:pPr>
        <w:ind w:left="426"/>
        <w:jc w:val="both"/>
        <w:rPr>
          <w:rFonts w:ascii="Arial" w:hAnsi="Arial" w:cs="Arial"/>
          <w:sz w:val="22"/>
          <w:szCs w:val="22"/>
          <w:lang w:val="sr-Cyrl-CS"/>
        </w:rPr>
      </w:pPr>
      <w:r w:rsidRPr="00B75DA0">
        <w:rPr>
          <w:rFonts w:ascii="Arial" w:hAnsi="Arial" w:cs="Arial"/>
          <w:b/>
          <w:sz w:val="22"/>
          <w:szCs w:val="22"/>
          <w:lang w:val="sr-Cyrl-CS"/>
        </w:rPr>
        <w:t xml:space="preserve"> Докази из ове тачке, не могу бити стариј</w:t>
      </w:r>
      <w:r w:rsidRPr="00B75DA0">
        <w:rPr>
          <w:rFonts w:ascii="Arial" w:hAnsi="Arial" w:cs="Arial"/>
          <w:sz w:val="22"/>
          <w:szCs w:val="22"/>
          <w:lang w:val="sr-Cyrl-CS"/>
        </w:rPr>
        <w:t xml:space="preserve">и </w:t>
      </w:r>
      <w:r w:rsidRPr="00B75DA0">
        <w:rPr>
          <w:rFonts w:ascii="Arial" w:hAnsi="Arial" w:cs="Arial"/>
          <w:b/>
          <w:sz w:val="22"/>
          <w:szCs w:val="22"/>
          <w:lang w:val="sr-Cyrl-CS"/>
        </w:rPr>
        <w:t>од 2 (два) месеца пре   отварања понуда.</w:t>
      </w:r>
    </w:p>
    <w:p w:rsidR="007A4A4B" w:rsidRPr="00B75DA0" w:rsidRDefault="007A4A4B" w:rsidP="007A4A4B">
      <w:pPr>
        <w:jc w:val="both"/>
        <w:rPr>
          <w:rFonts w:ascii="Arial" w:hAnsi="Arial" w:cs="Arial"/>
          <w:sz w:val="22"/>
          <w:szCs w:val="22"/>
          <w:lang w:val="sr-Cyrl-CS"/>
        </w:rPr>
      </w:pPr>
    </w:p>
    <w:p w:rsidR="007A4A4B" w:rsidRPr="00B75DA0" w:rsidRDefault="007A4A4B" w:rsidP="001226B9">
      <w:pPr>
        <w:numPr>
          <w:ilvl w:val="0"/>
          <w:numId w:val="10"/>
        </w:numPr>
        <w:suppressAutoHyphens w:val="0"/>
        <w:spacing w:line="240" w:lineRule="auto"/>
        <w:ind w:left="426" w:hanging="426"/>
        <w:jc w:val="both"/>
        <w:rPr>
          <w:rFonts w:ascii="Arial" w:hAnsi="Arial" w:cs="Arial"/>
          <w:sz w:val="22"/>
          <w:szCs w:val="22"/>
          <w:lang w:val="sr-Cyrl-CS"/>
        </w:rPr>
      </w:pPr>
      <w:r w:rsidRPr="00B75DA0">
        <w:rPr>
          <w:rFonts w:ascii="Arial" w:hAnsi="Arial" w:cs="Arial"/>
          <w:b/>
          <w:sz w:val="22"/>
          <w:szCs w:val="22"/>
          <w:lang w:val="sr-Cyrl-CS"/>
        </w:rPr>
        <w:t>Потврде</w:t>
      </w:r>
      <w:r w:rsidRPr="00B75DA0">
        <w:rPr>
          <w:rFonts w:ascii="Arial" w:hAnsi="Arial" w:cs="Arial"/>
          <w:sz w:val="22"/>
          <w:szCs w:val="22"/>
          <w:lang w:val="sr-Cyrl-CS"/>
        </w:rPr>
        <w:t xml:space="preserve"> </w:t>
      </w:r>
      <w:r w:rsidRPr="00B75DA0">
        <w:rPr>
          <w:rFonts w:ascii="Arial" w:hAnsi="Arial" w:cs="Arial"/>
          <w:b/>
          <w:sz w:val="22"/>
          <w:szCs w:val="22"/>
          <w:lang w:val="sr-Cyrl-CS"/>
        </w:rPr>
        <w:t xml:space="preserve">Прекршајног суда </w:t>
      </w:r>
      <w:r w:rsidRPr="00B75DA0">
        <w:rPr>
          <w:rFonts w:ascii="Arial" w:hAnsi="Arial" w:cs="Arial"/>
          <w:sz w:val="22"/>
          <w:szCs w:val="22"/>
          <w:lang w:val="sr-Cyrl-CS"/>
        </w:rPr>
        <w:t xml:space="preserve">да му није изречена мера забране обављања делатности или </w:t>
      </w:r>
      <w:r w:rsidRPr="00B75DA0">
        <w:rPr>
          <w:rFonts w:ascii="Arial" w:hAnsi="Arial" w:cs="Arial"/>
          <w:b/>
          <w:sz w:val="22"/>
          <w:szCs w:val="22"/>
          <w:lang w:val="sr-Cyrl-CS"/>
        </w:rPr>
        <w:t xml:space="preserve">потврда Агенције за привредне регистре </w:t>
      </w:r>
      <w:r w:rsidRPr="00B75DA0">
        <w:rPr>
          <w:rFonts w:ascii="Arial" w:hAnsi="Arial" w:cs="Arial"/>
          <w:sz w:val="22"/>
          <w:szCs w:val="22"/>
          <w:lang w:val="sr-Cyrl-CS"/>
        </w:rPr>
        <w:t>да код овог органа није регистрован</w:t>
      </w:r>
      <w:r w:rsidRPr="00B75DA0">
        <w:rPr>
          <w:rFonts w:ascii="Arial" w:hAnsi="Arial" w:cs="Arial"/>
          <w:b/>
          <w:sz w:val="22"/>
          <w:szCs w:val="22"/>
          <w:lang w:val="sr-Cyrl-CS"/>
        </w:rPr>
        <w:t xml:space="preserve">о, </w:t>
      </w:r>
      <w:r w:rsidRPr="00B75DA0">
        <w:rPr>
          <w:rFonts w:ascii="Arial" w:hAnsi="Arial" w:cs="Arial"/>
          <w:sz w:val="22"/>
          <w:szCs w:val="22"/>
          <w:lang w:val="sr-Cyrl-CS"/>
        </w:rPr>
        <w:t>да му је као привредном субјекту изречена мера забране обављања делатности,</w:t>
      </w:r>
      <w:r w:rsidRPr="00B75DA0">
        <w:rPr>
          <w:rFonts w:ascii="Arial" w:hAnsi="Arial" w:cs="Arial"/>
          <w:sz w:val="22"/>
          <w:szCs w:val="22"/>
        </w:rPr>
        <w:t xml:space="preserve"> која је на снази у време објаве позива за подношење понуда</w:t>
      </w:r>
      <w:r w:rsidRPr="00B75DA0">
        <w:rPr>
          <w:rFonts w:ascii="Arial" w:hAnsi="Arial" w:cs="Arial"/>
          <w:sz w:val="22"/>
          <w:szCs w:val="22"/>
          <w:lang w:val="sr-Cyrl-CS"/>
        </w:rPr>
        <w:t>.</w:t>
      </w:r>
    </w:p>
    <w:p w:rsidR="007A4A4B" w:rsidRPr="00B75DA0" w:rsidRDefault="007A4A4B" w:rsidP="007A4A4B">
      <w:pPr>
        <w:ind w:left="426"/>
        <w:jc w:val="both"/>
        <w:rPr>
          <w:rFonts w:ascii="Arial" w:hAnsi="Arial" w:cs="Arial"/>
          <w:b/>
          <w:sz w:val="22"/>
          <w:szCs w:val="22"/>
          <w:lang w:val="sr-Cyrl-CS"/>
        </w:rPr>
      </w:pPr>
      <w:r w:rsidRPr="00B75DA0">
        <w:rPr>
          <w:rFonts w:ascii="Arial" w:hAnsi="Arial" w:cs="Arial"/>
          <w:b/>
          <w:color w:val="FF0000"/>
          <w:sz w:val="22"/>
          <w:szCs w:val="22"/>
          <w:lang w:val="sr-Cyrl-CS"/>
        </w:rPr>
        <w:t xml:space="preserve"> </w:t>
      </w:r>
      <w:r w:rsidRPr="00B75DA0">
        <w:rPr>
          <w:rFonts w:ascii="Arial" w:hAnsi="Arial" w:cs="Arial"/>
          <w:b/>
          <w:sz w:val="22"/>
          <w:szCs w:val="22"/>
          <w:lang w:val="sr-Cyrl-CS"/>
        </w:rPr>
        <w:t>Докази из ове тачке, морају бити издати након објављивања позива за подношење понуда</w:t>
      </w:r>
      <w:r w:rsidRPr="00B75DA0">
        <w:rPr>
          <w:rFonts w:ascii="Arial" w:hAnsi="Arial" w:cs="Arial"/>
          <w:b/>
          <w:i/>
          <w:sz w:val="22"/>
          <w:szCs w:val="22"/>
          <w:lang w:val="sr-Cyrl-CS"/>
        </w:rPr>
        <w:t xml:space="preserve"> </w:t>
      </w:r>
      <w:r w:rsidRPr="00B75DA0">
        <w:rPr>
          <w:rFonts w:ascii="Arial" w:hAnsi="Arial" w:cs="Arial"/>
          <w:b/>
          <w:sz w:val="22"/>
          <w:szCs w:val="22"/>
          <w:lang w:val="sr-Cyrl-CS"/>
        </w:rPr>
        <w:t>на Порталу јавних набавки,</w:t>
      </w:r>
      <w:r w:rsidRPr="00B75DA0">
        <w:rPr>
          <w:rStyle w:val="CommentReference"/>
          <w:rFonts w:ascii="Arial" w:hAnsi="Arial" w:cs="Arial"/>
          <w:b/>
          <w:sz w:val="22"/>
          <w:szCs w:val="22"/>
          <w:lang w:val="sr-Cyrl-CS"/>
        </w:rPr>
        <w:t xml:space="preserve"> Управе за јавне набавке</w:t>
      </w:r>
      <w:r w:rsidRPr="00B75DA0">
        <w:rPr>
          <w:rFonts w:ascii="Arial" w:hAnsi="Arial" w:cs="Arial"/>
          <w:b/>
          <w:i/>
          <w:sz w:val="22"/>
          <w:szCs w:val="22"/>
          <w:lang w:val="sr-Cyrl-CS"/>
        </w:rPr>
        <w:t xml:space="preserve"> </w:t>
      </w:r>
      <w:r w:rsidRPr="00B75DA0">
        <w:rPr>
          <w:rFonts w:ascii="Arial" w:hAnsi="Arial" w:cs="Arial"/>
          <w:b/>
          <w:sz w:val="22"/>
          <w:szCs w:val="22"/>
          <w:lang w:val="sr-Cyrl-CS"/>
        </w:rPr>
        <w:t>и не могу бити старији од 2 (два) месеца пре отварања понуда.</w:t>
      </w:r>
    </w:p>
    <w:p w:rsidR="007A4A4B" w:rsidRPr="00B75DA0" w:rsidRDefault="007A4A4B" w:rsidP="007A4A4B">
      <w:pPr>
        <w:jc w:val="both"/>
        <w:rPr>
          <w:rFonts w:ascii="Arial" w:hAnsi="Arial" w:cs="Arial"/>
          <w:b/>
          <w:sz w:val="22"/>
          <w:szCs w:val="22"/>
          <w:lang w:val="sr-Cyrl-CS"/>
        </w:rPr>
      </w:pPr>
    </w:p>
    <w:p w:rsidR="007A4A4B" w:rsidRPr="00B75DA0" w:rsidRDefault="007A4A4B" w:rsidP="001226B9">
      <w:pPr>
        <w:numPr>
          <w:ilvl w:val="0"/>
          <w:numId w:val="10"/>
        </w:numPr>
        <w:suppressAutoHyphens w:val="0"/>
        <w:spacing w:line="240" w:lineRule="auto"/>
        <w:ind w:left="480" w:hanging="480"/>
        <w:jc w:val="both"/>
        <w:rPr>
          <w:rFonts w:ascii="Arial" w:hAnsi="Arial" w:cs="Arial"/>
          <w:sz w:val="22"/>
          <w:szCs w:val="22"/>
          <w:u w:val="single"/>
          <w:lang w:val="sr-Cyrl-CS"/>
        </w:rPr>
      </w:pPr>
      <w:r w:rsidRPr="00B75DA0">
        <w:rPr>
          <w:rFonts w:ascii="Arial" w:hAnsi="Arial" w:cs="Arial"/>
          <w:b/>
          <w:sz w:val="22"/>
          <w:szCs w:val="22"/>
          <w:lang w:val="sr-Cyrl-CS"/>
        </w:rPr>
        <w:t xml:space="preserve">Уверења Пореске управе Министарства финансија </w:t>
      </w:r>
      <w:r w:rsidRPr="00B75DA0">
        <w:rPr>
          <w:rFonts w:ascii="Arial" w:hAnsi="Arial" w:cs="Arial"/>
          <w:sz w:val="22"/>
          <w:szCs w:val="22"/>
          <w:lang w:val="sr-Cyrl-CS"/>
        </w:rPr>
        <w:t>да је измирио доспеле порезе и доприносе</w:t>
      </w:r>
      <w:r w:rsidRPr="00B75DA0">
        <w:rPr>
          <w:rFonts w:ascii="Arial" w:hAnsi="Arial" w:cs="Arial"/>
          <w:b/>
          <w:sz w:val="22"/>
          <w:szCs w:val="22"/>
          <w:lang w:val="sr-Cyrl-CS"/>
        </w:rPr>
        <w:t xml:space="preserve"> и уверења надлежне управе локалне самоуправе </w:t>
      </w:r>
      <w:r w:rsidRPr="00B75DA0">
        <w:rPr>
          <w:rFonts w:ascii="Arial" w:hAnsi="Arial" w:cs="Arial"/>
          <w:sz w:val="22"/>
          <w:szCs w:val="22"/>
          <w:lang w:val="sr-Cyrl-CS"/>
        </w:rPr>
        <w:t>да је измирио обавезе по основу изворних локалних јавних прихода.</w:t>
      </w:r>
    </w:p>
    <w:p w:rsidR="007A4A4B" w:rsidRPr="00B75DA0" w:rsidRDefault="007A4A4B" w:rsidP="007A4A4B">
      <w:pPr>
        <w:ind w:left="567"/>
        <w:jc w:val="both"/>
        <w:rPr>
          <w:rFonts w:ascii="Arial" w:hAnsi="Arial" w:cs="Arial"/>
          <w:sz w:val="22"/>
          <w:szCs w:val="22"/>
          <w:u w:val="single"/>
          <w:lang w:val="sr-Cyrl-CS"/>
        </w:rPr>
      </w:pPr>
      <w:r w:rsidRPr="00B75DA0">
        <w:rPr>
          <w:rFonts w:ascii="Arial" w:hAnsi="Arial" w:cs="Arial"/>
          <w:b/>
          <w:sz w:val="22"/>
          <w:szCs w:val="22"/>
          <w:lang w:val="sr-Cyrl-CS"/>
        </w:rPr>
        <w:t>Докази из ове тачке, не могу бити стариј</w:t>
      </w:r>
      <w:r w:rsidRPr="00B75DA0">
        <w:rPr>
          <w:rFonts w:ascii="Arial" w:hAnsi="Arial" w:cs="Arial"/>
          <w:sz w:val="22"/>
          <w:szCs w:val="22"/>
          <w:lang w:val="sr-Cyrl-CS"/>
        </w:rPr>
        <w:t xml:space="preserve">и </w:t>
      </w:r>
      <w:r w:rsidRPr="00B75DA0">
        <w:rPr>
          <w:rFonts w:ascii="Arial" w:hAnsi="Arial" w:cs="Arial"/>
          <w:b/>
          <w:sz w:val="22"/>
          <w:szCs w:val="22"/>
          <w:lang w:val="sr-Cyrl-CS"/>
        </w:rPr>
        <w:t>од 2 (два) месеца пре отварања понуда.</w:t>
      </w:r>
    </w:p>
    <w:p w:rsidR="007A4A4B" w:rsidRPr="00B75DA0" w:rsidRDefault="007A4A4B" w:rsidP="007A4A4B">
      <w:pPr>
        <w:ind w:right="-34"/>
        <w:jc w:val="both"/>
        <w:rPr>
          <w:rFonts w:ascii="Arial" w:hAnsi="Arial" w:cs="Arial"/>
          <w:b/>
          <w:bCs/>
          <w:sz w:val="22"/>
          <w:szCs w:val="22"/>
          <w:lang w:val="ru-RU"/>
        </w:rPr>
      </w:pPr>
    </w:p>
    <w:p w:rsidR="007A4A4B" w:rsidRPr="00641DD5" w:rsidRDefault="007A4A4B" w:rsidP="001226B9">
      <w:pPr>
        <w:numPr>
          <w:ilvl w:val="0"/>
          <w:numId w:val="10"/>
        </w:numPr>
        <w:suppressAutoHyphens w:val="0"/>
        <w:spacing w:line="240" w:lineRule="auto"/>
        <w:ind w:left="426" w:hanging="426"/>
        <w:jc w:val="both"/>
        <w:rPr>
          <w:rFonts w:ascii="Arial" w:hAnsi="Arial" w:cs="Arial"/>
          <w:b/>
          <w:sz w:val="22"/>
          <w:szCs w:val="22"/>
          <w:lang w:val="sr-Cyrl-CS"/>
        </w:rPr>
      </w:pPr>
      <w:r w:rsidRPr="00B75DA0">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B75DA0">
        <w:rPr>
          <w:rFonts w:ascii="Arial" w:hAnsi="Arial" w:cs="Arial"/>
          <w:b/>
          <w:sz w:val="22"/>
          <w:szCs w:val="22"/>
          <w:lang w:val="sr-Latn-CS"/>
        </w:rPr>
        <w:t>4</w:t>
      </w:r>
      <w:r w:rsidRPr="00B75DA0">
        <w:rPr>
          <w:rFonts w:ascii="Arial" w:hAnsi="Arial" w:cs="Arial"/>
          <w:b/>
          <w:sz w:val="22"/>
          <w:szCs w:val="22"/>
          <w:lang w:val="sr-Cyrl-CS"/>
        </w:rPr>
        <w:t>.3 и 4.4</w:t>
      </w:r>
      <w:r w:rsidRPr="00B75DA0">
        <w:rPr>
          <w:rFonts w:ascii="Arial" w:hAnsi="Arial" w:cs="Arial"/>
          <w:b/>
          <w:sz w:val="22"/>
          <w:szCs w:val="22"/>
        </w:rPr>
        <w:t xml:space="preserve"> </w:t>
      </w:r>
      <w:r w:rsidRPr="00B75DA0">
        <w:rPr>
          <w:rFonts w:ascii="Arial" w:hAnsi="Arial" w:cs="Arial"/>
          <w:b/>
          <w:sz w:val="22"/>
          <w:szCs w:val="22"/>
          <w:lang w:val="sr-Cyrl-CS"/>
        </w:rPr>
        <w:t>Конкурсне документације,</w:t>
      </w:r>
      <w:r w:rsidRPr="00B75DA0">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41DD5" w:rsidRDefault="00641DD5" w:rsidP="00641DD5">
      <w:pPr>
        <w:suppressAutoHyphens w:val="0"/>
        <w:spacing w:line="240" w:lineRule="auto"/>
        <w:jc w:val="both"/>
        <w:rPr>
          <w:rFonts w:ascii="Arial" w:hAnsi="Arial" w:cs="Arial"/>
          <w:b/>
          <w:bCs/>
          <w:sz w:val="22"/>
          <w:szCs w:val="22"/>
          <w:lang w:val="ru-RU"/>
        </w:rPr>
      </w:pPr>
    </w:p>
    <w:p w:rsidR="00641DD5" w:rsidRPr="00641DD5" w:rsidRDefault="00641DD5" w:rsidP="00641DD5">
      <w:pPr>
        <w:pStyle w:val="ListParagraph"/>
        <w:numPr>
          <w:ilvl w:val="0"/>
          <w:numId w:val="10"/>
        </w:numPr>
        <w:ind w:left="426" w:hanging="426"/>
        <w:jc w:val="both"/>
        <w:rPr>
          <w:rFonts w:ascii="Arial" w:hAnsi="Arial" w:cs="Arial"/>
          <w:sz w:val="22"/>
          <w:szCs w:val="22"/>
        </w:rPr>
      </w:pPr>
      <w:r w:rsidRPr="00641DD5">
        <w:rPr>
          <w:rFonts w:ascii="Arial" w:hAnsi="Arial" w:cs="Arial"/>
          <w:b/>
          <w:sz w:val="22"/>
          <w:szCs w:val="22"/>
          <w:lang w:val="sr-Cyrl-CS"/>
        </w:rPr>
        <w:t>Решење Агенције за лекове и медицинска средства Србије</w:t>
      </w:r>
      <w:r w:rsidRPr="00641DD5">
        <w:rPr>
          <w:rFonts w:ascii="Arial" w:hAnsi="Arial" w:cs="Arial"/>
          <w:b/>
          <w:color w:val="auto"/>
          <w:sz w:val="22"/>
          <w:szCs w:val="22"/>
        </w:rPr>
        <w:t>(и то за партије: 1, 2, 3, 4 и 5 -ставка 1</w:t>
      </w:r>
      <w:r w:rsidRPr="00641DD5">
        <w:rPr>
          <w:rFonts w:ascii="Arial" w:hAnsi="Arial" w:cs="Arial"/>
          <w:b/>
          <w:sz w:val="22"/>
          <w:szCs w:val="22"/>
        </w:rPr>
        <w:t>)</w:t>
      </w:r>
    </w:p>
    <w:p w:rsidR="007A4A4B" w:rsidRPr="00B75DA0" w:rsidRDefault="007A4A4B" w:rsidP="00641DD5">
      <w:pPr>
        <w:suppressAutoHyphens w:val="0"/>
        <w:spacing w:line="240" w:lineRule="auto"/>
        <w:jc w:val="both"/>
        <w:rPr>
          <w:rFonts w:ascii="Arial" w:hAnsi="Arial" w:cs="Arial"/>
          <w:b/>
          <w:sz w:val="22"/>
          <w:szCs w:val="22"/>
          <w:lang w:val="sr-Cyrl-CS"/>
        </w:rPr>
      </w:pPr>
    </w:p>
    <w:p w:rsidR="007A4A4B" w:rsidRPr="00B75DA0" w:rsidRDefault="00EA57D9" w:rsidP="00EA57D9">
      <w:pPr>
        <w:suppressAutoHyphens w:val="0"/>
        <w:spacing w:line="240" w:lineRule="auto"/>
        <w:jc w:val="both"/>
        <w:rPr>
          <w:rFonts w:ascii="Arial" w:hAnsi="Arial" w:cs="Arial"/>
          <w:sz w:val="22"/>
          <w:szCs w:val="22"/>
        </w:rPr>
      </w:pPr>
      <w:r w:rsidRPr="00B75DA0">
        <w:rPr>
          <w:rFonts w:ascii="Arial" w:hAnsi="Arial" w:cs="Arial"/>
          <w:b/>
          <w:bCs/>
          <w:sz w:val="22"/>
          <w:szCs w:val="22"/>
          <w:lang w:val="ru-RU"/>
        </w:rPr>
        <w:t xml:space="preserve">           </w:t>
      </w:r>
      <w:r w:rsidR="007A4A4B" w:rsidRPr="00B75DA0">
        <w:rPr>
          <w:rFonts w:ascii="Arial" w:hAnsi="Arial" w:cs="Arial"/>
          <w:sz w:val="22"/>
          <w:szCs w:val="22"/>
        </w:rPr>
        <w:t>_______________________________________________________________</w:t>
      </w:r>
    </w:p>
    <w:p w:rsidR="007A4A4B" w:rsidRPr="00B75DA0" w:rsidRDefault="007A4A4B" w:rsidP="001226B9">
      <w:pPr>
        <w:numPr>
          <w:ilvl w:val="0"/>
          <w:numId w:val="12"/>
        </w:numPr>
        <w:jc w:val="both"/>
        <w:rPr>
          <w:rFonts w:ascii="Arial" w:hAnsi="Arial" w:cs="Arial"/>
          <w:sz w:val="22"/>
          <w:szCs w:val="22"/>
          <w:lang w:val="sr-Cyrl-CS"/>
        </w:rPr>
      </w:pPr>
      <w:r w:rsidRPr="00B75DA0">
        <w:rPr>
          <w:rFonts w:ascii="Arial" w:hAnsi="Arial" w:cs="Arial"/>
          <w:sz w:val="22"/>
          <w:szCs w:val="22"/>
          <w:lang w:val="sr-Cyrl-CS"/>
        </w:rPr>
        <w:t xml:space="preserve">Испуњеност </w:t>
      </w:r>
      <w:r w:rsidRPr="00B75DA0">
        <w:rPr>
          <w:rFonts w:ascii="Arial" w:hAnsi="Arial" w:cs="Arial"/>
          <w:b/>
          <w:sz w:val="22"/>
          <w:szCs w:val="22"/>
          <w:lang w:val="sr-Cyrl-CS"/>
        </w:rPr>
        <w:t>обавезних услова,</w:t>
      </w:r>
      <w:r w:rsidRPr="00B75DA0">
        <w:rPr>
          <w:rFonts w:ascii="Arial" w:hAnsi="Arial" w:cs="Arial"/>
          <w:sz w:val="22"/>
          <w:szCs w:val="22"/>
          <w:lang w:val="sr-Cyrl-CS"/>
        </w:rPr>
        <w:t xml:space="preserve"> из члана 75. Закона, за учешће у поступку јавне  набавке, </w:t>
      </w:r>
      <w:r w:rsidRPr="00B75DA0">
        <w:rPr>
          <w:rFonts w:ascii="Arial" w:hAnsi="Arial" w:cs="Arial"/>
          <w:b/>
          <w:sz w:val="22"/>
          <w:szCs w:val="22"/>
          <w:lang w:val="sr-Cyrl-CS"/>
        </w:rPr>
        <w:t>физичко лице</w:t>
      </w:r>
      <w:r w:rsidRPr="00B75DA0">
        <w:rPr>
          <w:rFonts w:ascii="Arial" w:hAnsi="Arial" w:cs="Arial"/>
          <w:sz w:val="22"/>
          <w:szCs w:val="22"/>
          <w:lang w:val="sr-Cyrl-CS"/>
        </w:rPr>
        <w:t>, као понуђач доказује достављањем следећих доказа:</w:t>
      </w:r>
    </w:p>
    <w:p w:rsidR="007A4A4B" w:rsidRPr="00B75DA0" w:rsidRDefault="007A4A4B" w:rsidP="007A4A4B">
      <w:pPr>
        <w:ind w:left="426"/>
        <w:jc w:val="both"/>
        <w:rPr>
          <w:rFonts w:ascii="Arial" w:hAnsi="Arial" w:cs="Arial"/>
          <w:b/>
          <w:i/>
          <w:sz w:val="22"/>
          <w:szCs w:val="22"/>
          <w:lang w:val="sr-Latn-CS"/>
        </w:rPr>
      </w:pPr>
    </w:p>
    <w:p w:rsidR="007A4A4B" w:rsidRPr="00B75DA0" w:rsidRDefault="007A4A4B" w:rsidP="001226B9">
      <w:pPr>
        <w:numPr>
          <w:ilvl w:val="0"/>
          <w:numId w:val="11"/>
        </w:numPr>
        <w:suppressAutoHyphens w:val="0"/>
        <w:spacing w:line="240" w:lineRule="auto"/>
        <w:ind w:left="709" w:hanging="283"/>
        <w:jc w:val="both"/>
        <w:rPr>
          <w:rFonts w:ascii="Arial" w:hAnsi="Arial" w:cs="Arial"/>
          <w:sz w:val="22"/>
          <w:szCs w:val="22"/>
          <w:lang w:val="sr-Cyrl-CS"/>
        </w:rPr>
      </w:pPr>
      <w:r w:rsidRPr="00B75DA0">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B75DA0">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w:t>
      </w:r>
      <w:r w:rsidRPr="00B75DA0">
        <w:rPr>
          <w:rFonts w:ascii="Arial" w:hAnsi="Arial" w:cs="Arial"/>
          <w:sz w:val="22"/>
          <w:szCs w:val="22"/>
          <w:lang w:val="sr-Cyrl-CS"/>
        </w:rPr>
        <w:lastRenderedPageBreak/>
        <w:t>кривична дела против привреде, кривична дела против животне средине, кривично дело примања или давања мита, кривично дело преваре.</w:t>
      </w:r>
    </w:p>
    <w:p w:rsidR="007A4A4B" w:rsidRPr="00B75DA0" w:rsidRDefault="007A4A4B" w:rsidP="007A4A4B">
      <w:pPr>
        <w:pStyle w:val="ListParagraph"/>
        <w:ind w:left="709" w:hanging="283"/>
        <w:rPr>
          <w:rFonts w:ascii="Arial" w:hAnsi="Arial" w:cs="Arial"/>
          <w:b/>
          <w:sz w:val="22"/>
          <w:szCs w:val="22"/>
          <w:lang w:val="sr-Cyrl-CS"/>
        </w:rPr>
      </w:pPr>
      <w:r w:rsidRPr="00B75DA0">
        <w:rPr>
          <w:rFonts w:ascii="Arial" w:hAnsi="Arial" w:cs="Arial"/>
          <w:b/>
          <w:sz w:val="22"/>
          <w:szCs w:val="22"/>
          <w:lang w:val="sr-Cyrl-CS"/>
        </w:rPr>
        <w:t xml:space="preserve">     Докази не могу бити старији од 2 (два) месеца пре отварања понуда.</w:t>
      </w:r>
    </w:p>
    <w:p w:rsidR="007A4A4B" w:rsidRPr="00B75DA0" w:rsidRDefault="007A4A4B" w:rsidP="007A4A4B">
      <w:pPr>
        <w:pStyle w:val="ListParagraph"/>
        <w:ind w:left="709" w:hanging="283"/>
        <w:rPr>
          <w:rFonts w:ascii="Arial" w:hAnsi="Arial" w:cs="Arial"/>
          <w:b/>
          <w:sz w:val="22"/>
          <w:szCs w:val="22"/>
          <w:lang w:val="sr-Cyrl-CS"/>
        </w:rPr>
      </w:pPr>
    </w:p>
    <w:p w:rsidR="007A4A4B" w:rsidRPr="00B75DA0" w:rsidRDefault="007A4A4B" w:rsidP="001226B9">
      <w:pPr>
        <w:numPr>
          <w:ilvl w:val="0"/>
          <w:numId w:val="11"/>
        </w:numPr>
        <w:suppressAutoHyphens w:val="0"/>
        <w:spacing w:line="240" w:lineRule="auto"/>
        <w:ind w:left="709" w:hanging="283"/>
        <w:jc w:val="both"/>
        <w:rPr>
          <w:rFonts w:ascii="Arial" w:hAnsi="Arial" w:cs="Arial"/>
          <w:sz w:val="22"/>
          <w:szCs w:val="22"/>
          <w:lang w:val="sr-Cyrl-CS"/>
        </w:rPr>
      </w:pPr>
      <w:r w:rsidRPr="00B75DA0">
        <w:rPr>
          <w:rFonts w:ascii="Arial" w:hAnsi="Arial" w:cs="Arial"/>
          <w:b/>
          <w:sz w:val="22"/>
          <w:szCs w:val="22"/>
          <w:lang w:val="sr-Cyrl-CS"/>
        </w:rPr>
        <w:t>Потврде</w:t>
      </w:r>
      <w:r w:rsidRPr="00B75DA0">
        <w:rPr>
          <w:rFonts w:ascii="Arial" w:hAnsi="Arial" w:cs="Arial"/>
          <w:sz w:val="22"/>
          <w:szCs w:val="22"/>
          <w:lang w:val="sr-Cyrl-CS"/>
        </w:rPr>
        <w:t xml:space="preserve"> </w:t>
      </w:r>
      <w:r w:rsidRPr="00B75DA0">
        <w:rPr>
          <w:rFonts w:ascii="Arial" w:hAnsi="Arial" w:cs="Arial"/>
          <w:b/>
          <w:sz w:val="22"/>
          <w:szCs w:val="22"/>
          <w:lang w:val="sr-Cyrl-CS"/>
        </w:rPr>
        <w:t xml:space="preserve">Прекршајног суда </w:t>
      </w:r>
      <w:r w:rsidRPr="00B75DA0">
        <w:rPr>
          <w:rFonts w:ascii="Arial" w:hAnsi="Arial" w:cs="Arial"/>
          <w:sz w:val="22"/>
          <w:szCs w:val="22"/>
          <w:lang w:val="sr-Cyrl-CS"/>
        </w:rPr>
        <w:t>да му није изречена мера забране обављања одређених послова.</w:t>
      </w:r>
    </w:p>
    <w:p w:rsidR="007A4A4B" w:rsidRPr="00B75DA0" w:rsidRDefault="007A4A4B" w:rsidP="007A4A4B">
      <w:pPr>
        <w:ind w:left="709" w:hanging="283"/>
        <w:jc w:val="both"/>
        <w:rPr>
          <w:rFonts w:ascii="Arial" w:hAnsi="Arial" w:cs="Arial"/>
          <w:b/>
          <w:sz w:val="22"/>
          <w:szCs w:val="22"/>
          <w:lang w:val="sr-Cyrl-CS"/>
        </w:rPr>
      </w:pPr>
      <w:r w:rsidRPr="00B75DA0">
        <w:rPr>
          <w:rFonts w:ascii="Arial" w:hAnsi="Arial" w:cs="Arial"/>
          <w:b/>
          <w:sz w:val="22"/>
          <w:szCs w:val="22"/>
          <w:lang w:val="sr-Cyrl-CS"/>
        </w:rPr>
        <w:t xml:space="preserve">     Докази из ове тачке, морају бити издати након објављивања позива за подношење понуда</w:t>
      </w:r>
      <w:r w:rsidRPr="00B75DA0">
        <w:rPr>
          <w:rFonts w:ascii="Arial" w:hAnsi="Arial" w:cs="Arial"/>
          <w:b/>
          <w:i/>
          <w:sz w:val="22"/>
          <w:szCs w:val="22"/>
          <w:lang w:val="sr-Cyrl-CS"/>
        </w:rPr>
        <w:t xml:space="preserve"> </w:t>
      </w:r>
      <w:r w:rsidRPr="00B75DA0">
        <w:rPr>
          <w:rFonts w:ascii="Arial" w:hAnsi="Arial" w:cs="Arial"/>
          <w:b/>
          <w:sz w:val="22"/>
          <w:szCs w:val="22"/>
          <w:lang w:val="sr-Cyrl-CS"/>
        </w:rPr>
        <w:t>на Порталу јавних набавки,</w:t>
      </w:r>
      <w:r w:rsidRPr="00B75DA0">
        <w:rPr>
          <w:rFonts w:ascii="Arial" w:hAnsi="Arial" w:cs="Arial"/>
          <w:sz w:val="22"/>
          <w:szCs w:val="22"/>
        </w:rPr>
        <w:t xml:space="preserve"> </w:t>
      </w:r>
      <w:r w:rsidRPr="00B75DA0">
        <w:rPr>
          <w:rFonts w:ascii="Arial" w:hAnsi="Arial" w:cs="Arial"/>
          <w:b/>
          <w:sz w:val="22"/>
          <w:szCs w:val="22"/>
        </w:rPr>
        <w:t>Управе за јавне набавке</w:t>
      </w:r>
      <w:r w:rsidRPr="00B75DA0">
        <w:rPr>
          <w:rFonts w:ascii="Arial" w:hAnsi="Arial" w:cs="Arial"/>
          <w:b/>
          <w:sz w:val="22"/>
          <w:szCs w:val="22"/>
          <w:lang w:val="sr-Cyrl-CS"/>
        </w:rPr>
        <w:t xml:space="preserve"> и не могу бити старији од 2 (два) месеца пре отварања понуда.</w:t>
      </w:r>
    </w:p>
    <w:p w:rsidR="007A4A4B" w:rsidRPr="00B75DA0" w:rsidRDefault="007A4A4B" w:rsidP="007A4A4B">
      <w:pPr>
        <w:ind w:left="709" w:hanging="283"/>
        <w:jc w:val="both"/>
        <w:rPr>
          <w:rFonts w:ascii="Arial" w:hAnsi="Arial" w:cs="Arial"/>
          <w:b/>
          <w:sz w:val="22"/>
          <w:szCs w:val="22"/>
          <w:lang w:val="sr-Cyrl-CS"/>
        </w:rPr>
      </w:pPr>
    </w:p>
    <w:p w:rsidR="007A4A4B" w:rsidRPr="00B75DA0" w:rsidRDefault="007A4A4B" w:rsidP="001226B9">
      <w:pPr>
        <w:numPr>
          <w:ilvl w:val="0"/>
          <w:numId w:val="11"/>
        </w:numPr>
        <w:suppressAutoHyphens w:val="0"/>
        <w:spacing w:line="240" w:lineRule="auto"/>
        <w:ind w:left="709" w:hanging="283"/>
        <w:jc w:val="both"/>
        <w:rPr>
          <w:rFonts w:ascii="Arial" w:hAnsi="Arial" w:cs="Arial"/>
          <w:sz w:val="22"/>
          <w:szCs w:val="22"/>
          <w:u w:val="single"/>
          <w:lang w:val="sr-Cyrl-CS"/>
        </w:rPr>
      </w:pPr>
      <w:r w:rsidRPr="00B75DA0">
        <w:rPr>
          <w:rFonts w:ascii="Arial" w:hAnsi="Arial" w:cs="Arial"/>
          <w:b/>
          <w:sz w:val="22"/>
          <w:szCs w:val="22"/>
          <w:lang w:val="sr-Cyrl-CS"/>
        </w:rPr>
        <w:t xml:space="preserve">Уверења Пореске управе Министарства финансија </w:t>
      </w:r>
      <w:r w:rsidRPr="00B75DA0">
        <w:rPr>
          <w:rFonts w:ascii="Arial" w:hAnsi="Arial" w:cs="Arial"/>
          <w:sz w:val="22"/>
          <w:szCs w:val="22"/>
          <w:lang w:val="sr-Cyrl-CS"/>
        </w:rPr>
        <w:t>да је измирио доспеле порезе и доприносе</w:t>
      </w:r>
      <w:r w:rsidRPr="00B75DA0">
        <w:rPr>
          <w:rFonts w:ascii="Arial" w:hAnsi="Arial" w:cs="Arial"/>
          <w:b/>
          <w:sz w:val="22"/>
          <w:szCs w:val="22"/>
          <w:lang w:val="sr-Cyrl-CS"/>
        </w:rPr>
        <w:t xml:space="preserve"> и уверења надлежне управе локалне самоуправе </w:t>
      </w:r>
      <w:r w:rsidRPr="00B75DA0">
        <w:rPr>
          <w:rFonts w:ascii="Arial" w:hAnsi="Arial" w:cs="Arial"/>
          <w:sz w:val="22"/>
          <w:szCs w:val="22"/>
          <w:lang w:val="sr-Cyrl-CS"/>
        </w:rPr>
        <w:t>да је измирио обавезе по основу изворних локалних јавних прихода.</w:t>
      </w:r>
    </w:p>
    <w:p w:rsidR="007A4A4B" w:rsidRPr="00B75DA0" w:rsidRDefault="007A4A4B" w:rsidP="007A4A4B">
      <w:pPr>
        <w:tabs>
          <w:tab w:val="left" w:pos="709"/>
        </w:tabs>
        <w:ind w:left="709" w:hanging="283"/>
        <w:jc w:val="both"/>
        <w:rPr>
          <w:rFonts w:ascii="Arial" w:hAnsi="Arial" w:cs="Arial"/>
          <w:b/>
          <w:sz w:val="22"/>
          <w:szCs w:val="22"/>
          <w:lang w:val="sr-Cyrl-CS"/>
        </w:rPr>
      </w:pPr>
      <w:r w:rsidRPr="00B75DA0">
        <w:rPr>
          <w:rFonts w:ascii="Arial" w:hAnsi="Arial" w:cs="Arial"/>
          <w:b/>
          <w:sz w:val="22"/>
          <w:szCs w:val="22"/>
          <w:lang w:val="sr-Cyrl-CS"/>
        </w:rPr>
        <w:t xml:space="preserve">     Докази не могу бити старији</w:t>
      </w:r>
      <w:r w:rsidRPr="00B75DA0">
        <w:rPr>
          <w:rFonts w:ascii="Arial" w:hAnsi="Arial" w:cs="Arial"/>
          <w:sz w:val="22"/>
          <w:szCs w:val="22"/>
          <w:lang w:val="sr-Cyrl-CS"/>
        </w:rPr>
        <w:t xml:space="preserve"> </w:t>
      </w:r>
      <w:r w:rsidRPr="00B75DA0">
        <w:rPr>
          <w:rFonts w:ascii="Arial" w:hAnsi="Arial" w:cs="Arial"/>
          <w:b/>
          <w:sz w:val="22"/>
          <w:szCs w:val="22"/>
          <w:lang w:val="sr-Cyrl-CS"/>
        </w:rPr>
        <w:t>од 2 (два) месеца пре отварања понуда.</w:t>
      </w:r>
    </w:p>
    <w:p w:rsidR="007A4A4B" w:rsidRPr="00B75DA0" w:rsidRDefault="007A4A4B" w:rsidP="007A4A4B">
      <w:pPr>
        <w:tabs>
          <w:tab w:val="left" w:pos="709"/>
        </w:tabs>
        <w:ind w:left="709" w:hanging="283"/>
        <w:jc w:val="both"/>
        <w:rPr>
          <w:rFonts w:ascii="Arial" w:hAnsi="Arial" w:cs="Arial"/>
          <w:b/>
          <w:sz w:val="22"/>
          <w:szCs w:val="22"/>
          <w:lang w:val="sr-Cyrl-CS"/>
        </w:rPr>
      </w:pPr>
    </w:p>
    <w:p w:rsidR="007A4A4B" w:rsidRPr="00641DD5" w:rsidRDefault="007A4A4B" w:rsidP="001226B9">
      <w:pPr>
        <w:numPr>
          <w:ilvl w:val="0"/>
          <w:numId w:val="11"/>
        </w:numPr>
        <w:suppressAutoHyphens w:val="0"/>
        <w:spacing w:line="240" w:lineRule="auto"/>
        <w:ind w:hanging="218"/>
        <w:jc w:val="both"/>
        <w:rPr>
          <w:rFonts w:ascii="Arial" w:hAnsi="Arial" w:cs="Arial"/>
          <w:b/>
          <w:sz w:val="22"/>
          <w:szCs w:val="22"/>
          <w:lang w:val="sr-Cyrl-CS"/>
        </w:rPr>
      </w:pPr>
      <w:r w:rsidRPr="00B75DA0">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B75DA0">
        <w:rPr>
          <w:rFonts w:ascii="Arial" w:hAnsi="Arial" w:cs="Arial"/>
          <w:b/>
          <w:sz w:val="22"/>
          <w:szCs w:val="22"/>
          <w:lang w:val="sr-Latn-CS"/>
        </w:rPr>
        <w:t>4</w:t>
      </w:r>
      <w:r w:rsidRPr="00B75DA0">
        <w:rPr>
          <w:rFonts w:ascii="Arial" w:hAnsi="Arial" w:cs="Arial"/>
          <w:b/>
          <w:sz w:val="22"/>
          <w:szCs w:val="22"/>
          <w:lang w:val="sr-Cyrl-CS"/>
        </w:rPr>
        <w:t>.3 и 4.4 Конкурсне документације,</w:t>
      </w:r>
      <w:r w:rsidRPr="00B75DA0">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41DD5" w:rsidRDefault="00641DD5" w:rsidP="00641DD5">
      <w:pPr>
        <w:suppressAutoHyphens w:val="0"/>
        <w:spacing w:line="240" w:lineRule="auto"/>
        <w:jc w:val="both"/>
        <w:rPr>
          <w:rFonts w:ascii="Arial" w:hAnsi="Arial" w:cs="Arial"/>
          <w:b/>
          <w:bCs/>
          <w:sz w:val="22"/>
          <w:szCs w:val="22"/>
          <w:lang w:val="ru-RU"/>
        </w:rPr>
      </w:pPr>
    </w:p>
    <w:p w:rsidR="00641DD5" w:rsidRPr="00641DD5" w:rsidRDefault="00641DD5" w:rsidP="00641DD5">
      <w:pPr>
        <w:pStyle w:val="ListParagraph"/>
        <w:numPr>
          <w:ilvl w:val="0"/>
          <w:numId w:val="11"/>
        </w:numPr>
        <w:jc w:val="both"/>
        <w:rPr>
          <w:rFonts w:ascii="Arial" w:hAnsi="Arial" w:cs="Arial"/>
          <w:sz w:val="22"/>
          <w:szCs w:val="22"/>
        </w:rPr>
      </w:pPr>
      <w:r w:rsidRPr="00641DD5">
        <w:rPr>
          <w:rFonts w:ascii="Arial" w:hAnsi="Arial" w:cs="Arial"/>
          <w:b/>
          <w:sz w:val="22"/>
          <w:szCs w:val="22"/>
          <w:lang w:val="sr-Cyrl-CS"/>
        </w:rPr>
        <w:t>Решење Агенције за лекове и медицинска средства Србије</w:t>
      </w:r>
      <w:r w:rsidRPr="00641DD5">
        <w:rPr>
          <w:rFonts w:ascii="Arial" w:hAnsi="Arial" w:cs="Arial"/>
          <w:b/>
          <w:color w:val="auto"/>
          <w:sz w:val="22"/>
          <w:szCs w:val="22"/>
        </w:rPr>
        <w:t>(и то за партије: 1, 2, 3, 4 и 5 -ставка 1</w:t>
      </w:r>
      <w:r w:rsidRPr="00641DD5">
        <w:rPr>
          <w:rFonts w:ascii="Arial" w:hAnsi="Arial" w:cs="Arial"/>
          <w:b/>
          <w:sz w:val="22"/>
          <w:szCs w:val="22"/>
        </w:rPr>
        <w:t>)</w:t>
      </w:r>
    </w:p>
    <w:p w:rsidR="007A4A4B" w:rsidRPr="00B75DA0" w:rsidRDefault="007A4A4B" w:rsidP="007A4A4B">
      <w:pPr>
        <w:suppressAutoHyphens w:val="0"/>
        <w:spacing w:line="240" w:lineRule="auto"/>
        <w:jc w:val="both"/>
        <w:rPr>
          <w:rFonts w:ascii="Arial" w:hAnsi="Arial" w:cs="Arial"/>
          <w:b/>
          <w:bCs/>
          <w:sz w:val="22"/>
          <w:szCs w:val="22"/>
          <w:lang w:val="ru-RU"/>
        </w:rPr>
      </w:pPr>
    </w:p>
    <w:p w:rsidR="007A4A4B" w:rsidRPr="00B75DA0" w:rsidRDefault="00EA57D9" w:rsidP="00EA57D9">
      <w:pPr>
        <w:suppressAutoHyphens w:val="0"/>
        <w:spacing w:line="240" w:lineRule="auto"/>
        <w:ind w:left="567" w:hanging="425"/>
        <w:jc w:val="both"/>
        <w:rPr>
          <w:rFonts w:ascii="Arial" w:hAnsi="Arial" w:cs="Arial"/>
          <w:sz w:val="22"/>
          <w:szCs w:val="22"/>
        </w:rPr>
      </w:pPr>
      <w:r w:rsidRPr="00B75DA0">
        <w:rPr>
          <w:rFonts w:ascii="Arial" w:hAnsi="Arial" w:cs="Arial"/>
          <w:b/>
          <w:bCs/>
          <w:sz w:val="22"/>
          <w:szCs w:val="22"/>
          <w:lang w:val="ru-RU"/>
        </w:rPr>
        <w:t xml:space="preserve"> </w:t>
      </w:r>
    </w:p>
    <w:p w:rsidR="007A4A4B" w:rsidRPr="00B75DA0" w:rsidRDefault="007A4A4B" w:rsidP="007A4A4B">
      <w:pPr>
        <w:pStyle w:val="BodyText"/>
        <w:tabs>
          <w:tab w:val="left" w:pos="600"/>
          <w:tab w:val="left" w:pos="720"/>
          <w:tab w:val="left" w:pos="1080"/>
        </w:tabs>
        <w:jc w:val="center"/>
        <w:rPr>
          <w:rFonts w:ascii="Arial" w:hAnsi="Arial" w:cs="Arial"/>
          <w:b/>
          <w:sz w:val="22"/>
          <w:szCs w:val="22"/>
          <w:u w:val="single"/>
        </w:rPr>
      </w:pPr>
      <w:r w:rsidRPr="00B75DA0">
        <w:rPr>
          <w:rFonts w:ascii="Arial" w:hAnsi="Arial" w:cs="Arial"/>
          <w:b/>
          <w:sz w:val="22"/>
          <w:szCs w:val="22"/>
          <w:u w:val="single"/>
        </w:rPr>
        <w:t>ДОКАЗИВАЊЕ ДОДАТН</w:t>
      </w:r>
      <w:r w:rsidR="00641DD5">
        <w:rPr>
          <w:rFonts w:ascii="Arial" w:hAnsi="Arial" w:cs="Arial"/>
          <w:b/>
          <w:sz w:val="22"/>
          <w:szCs w:val="22"/>
          <w:u w:val="single"/>
        </w:rPr>
        <w:t>ИХ</w:t>
      </w:r>
      <w:r w:rsidRPr="00B75DA0">
        <w:rPr>
          <w:rFonts w:ascii="Arial" w:hAnsi="Arial" w:cs="Arial"/>
          <w:b/>
          <w:sz w:val="22"/>
          <w:szCs w:val="22"/>
          <w:u w:val="single"/>
        </w:rPr>
        <w:t xml:space="preserve"> УСЛОВА (ЧЛАН 76 ЗАКОНА)</w:t>
      </w:r>
    </w:p>
    <w:p w:rsidR="007A4A4B" w:rsidRPr="00B75DA0" w:rsidRDefault="007A4A4B" w:rsidP="007A4A4B">
      <w:pPr>
        <w:ind w:firstLine="480"/>
        <w:jc w:val="both"/>
        <w:rPr>
          <w:rFonts w:ascii="Arial" w:hAnsi="Arial" w:cs="Arial"/>
          <w:sz w:val="22"/>
          <w:szCs w:val="22"/>
          <w:lang w:val="sr-Cyrl-CS"/>
        </w:rPr>
      </w:pPr>
    </w:p>
    <w:p w:rsidR="00EA57D9" w:rsidRPr="00B75DA0" w:rsidRDefault="007A4A4B" w:rsidP="00EA57D9">
      <w:pPr>
        <w:suppressAutoHyphens w:val="0"/>
        <w:spacing w:line="240" w:lineRule="auto"/>
        <w:jc w:val="both"/>
        <w:rPr>
          <w:rFonts w:ascii="Arial" w:hAnsi="Arial" w:cs="Arial"/>
          <w:sz w:val="22"/>
          <w:szCs w:val="22"/>
          <w:lang w:val="sr-Cyrl-CS"/>
        </w:rPr>
      </w:pPr>
      <w:r w:rsidRPr="00B75DA0">
        <w:rPr>
          <w:rFonts w:ascii="Arial" w:hAnsi="Arial" w:cs="Arial"/>
          <w:sz w:val="22"/>
          <w:szCs w:val="22"/>
          <w:lang w:val="sr-Cyrl-CS"/>
        </w:rPr>
        <w:t xml:space="preserve">Испуњеност </w:t>
      </w:r>
      <w:r w:rsidRPr="00B75DA0">
        <w:rPr>
          <w:rFonts w:ascii="Arial" w:hAnsi="Arial" w:cs="Arial"/>
          <w:b/>
          <w:sz w:val="22"/>
          <w:szCs w:val="22"/>
          <w:lang w:val="sr-Cyrl-CS"/>
        </w:rPr>
        <w:t>додатн</w:t>
      </w:r>
      <w:r w:rsidR="00C31DE8" w:rsidRPr="00B75DA0">
        <w:rPr>
          <w:rFonts w:ascii="Arial" w:hAnsi="Arial" w:cs="Arial"/>
          <w:b/>
          <w:sz w:val="22"/>
          <w:szCs w:val="22"/>
          <w:lang w:val="sr-Cyrl-CS"/>
        </w:rPr>
        <w:t>их</w:t>
      </w:r>
      <w:r w:rsidRPr="00B75DA0">
        <w:rPr>
          <w:rFonts w:ascii="Arial" w:hAnsi="Arial" w:cs="Arial"/>
          <w:b/>
          <w:sz w:val="22"/>
          <w:szCs w:val="22"/>
          <w:lang w:val="sr-Cyrl-CS"/>
        </w:rPr>
        <w:t xml:space="preserve"> услова, из члана 76. Закона</w:t>
      </w:r>
      <w:r w:rsidRPr="00B75DA0">
        <w:rPr>
          <w:rFonts w:ascii="Arial" w:hAnsi="Arial" w:cs="Arial"/>
          <w:sz w:val="22"/>
          <w:szCs w:val="22"/>
          <w:lang w:val="sr-Cyrl-CS"/>
        </w:rPr>
        <w:t xml:space="preserve">, </w:t>
      </w:r>
      <w:r w:rsidR="00C31DE8" w:rsidRPr="00B75DA0">
        <w:rPr>
          <w:rFonts w:ascii="Arial" w:hAnsi="Arial" w:cs="Arial"/>
          <w:sz w:val="22"/>
          <w:szCs w:val="22"/>
          <w:lang w:val="sr-Cyrl-CS"/>
        </w:rPr>
        <w:t>предвиђени</w:t>
      </w:r>
      <w:r w:rsidR="00962343">
        <w:rPr>
          <w:rFonts w:ascii="Arial" w:hAnsi="Arial" w:cs="Arial"/>
          <w:sz w:val="22"/>
          <w:szCs w:val="22"/>
          <w:lang w:val="sr-Cyrl-CS"/>
        </w:rPr>
        <w:t xml:space="preserve"> овом конкурсном документацијом -</w:t>
      </w:r>
      <w:r w:rsidR="00C31DE8" w:rsidRPr="00B75DA0">
        <w:rPr>
          <w:rFonts w:ascii="Arial" w:hAnsi="Arial" w:cs="Arial"/>
          <w:sz w:val="22"/>
          <w:szCs w:val="22"/>
          <w:lang w:val="sr-Cyrl-CS"/>
        </w:rPr>
        <w:t xml:space="preserve"> </w:t>
      </w:r>
      <w:r w:rsidR="00962343" w:rsidRPr="00962343">
        <w:rPr>
          <w:rFonts w:ascii="Arial" w:eastAsiaTheme="minorHAnsi" w:hAnsi="Arial" w:cs="Arial"/>
          <w:b/>
          <w:bCs/>
          <w:kern w:val="0"/>
          <w:sz w:val="22"/>
          <w:szCs w:val="22"/>
          <w:lang w:eastAsia="en-US"/>
        </w:rPr>
        <w:t xml:space="preserve">да добра испуњавају захтеване техничке карактеристике из одељка 3., </w:t>
      </w:r>
      <w:r w:rsidRPr="00B75DA0">
        <w:rPr>
          <w:rFonts w:ascii="Arial" w:hAnsi="Arial" w:cs="Arial"/>
          <w:b/>
          <w:sz w:val="22"/>
          <w:szCs w:val="22"/>
          <w:lang w:val="sr-Cyrl-CS"/>
        </w:rPr>
        <w:t>правно лице/предузетник/физичко лице,</w:t>
      </w:r>
      <w:r w:rsidRPr="00B75DA0">
        <w:rPr>
          <w:rFonts w:ascii="Arial" w:hAnsi="Arial" w:cs="Arial"/>
          <w:sz w:val="22"/>
          <w:szCs w:val="22"/>
          <w:lang w:val="sr-Cyrl-CS"/>
        </w:rPr>
        <w:t xml:space="preserve"> као понуђач, доказује достављањем</w:t>
      </w:r>
      <w:r w:rsidR="00C31DE8" w:rsidRPr="00B75DA0">
        <w:rPr>
          <w:rFonts w:ascii="Arial" w:hAnsi="Arial" w:cs="Arial"/>
          <w:sz w:val="22"/>
          <w:szCs w:val="22"/>
          <w:lang w:val="sr-Cyrl-CS"/>
        </w:rPr>
        <w:t xml:space="preserve"> следећих доказа</w:t>
      </w:r>
      <w:r w:rsidR="00EA57D9" w:rsidRPr="00B75DA0">
        <w:rPr>
          <w:rFonts w:ascii="Arial" w:hAnsi="Arial" w:cs="Arial"/>
          <w:sz w:val="22"/>
          <w:szCs w:val="22"/>
          <w:lang w:val="sr-Cyrl-CS"/>
        </w:rPr>
        <w:t>:</w:t>
      </w:r>
    </w:p>
    <w:p w:rsidR="00C31DE8" w:rsidRPr="00D50821" w:rsidRDefault="00D50821" w:rsidP="00C31DE8">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Pr>
          <w:rFonts w:ascii="Arial" w:eastAsiaTheme="minorHAnsi" w:hAnsi="Arial" w:cs="Arial"/>
          <w:b/>
          <w:bCs/>
          <w:kern w:val="0"/>
          <w:sz w:val="22"/>
          <w:szCs w:val="22"/>
          <w:lang w:eastAsia="en-US"/>
        </w:rPr>
        <w:t xml:space="preserve"> За партију 1 – петри посуда стерилисана:</w:t>
      </w:r>
    </w:p>
    <w:p w:rsidR="00C31DE8" w:rsidRPr="00F140B1" w:rsidRDefault="00C31DE8" w:rsidP="001226B9">
      <w:pPr>
        <w:pStyle w:val="ListParagraph"/>
        <w:numPr>
          <w:ilvl w:val="0"/>
          <w:numId w:val="12"/>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узорак </w:t>
      </w:r>
      <w:r w:rsidR="00D50821">
        <w:rPr>
          <w:rFonts w:ascii="Arial" w:eastAsiaTheme="minorHAnsi" w:hAnsi="Arial" w:cs="Arial"/>
          <w:b/>
          <w:bCs/>
          <w:kern w:val="0"/>
          <w:sz w:val="22"/>
          <w:szCs w:val="22"/>
          <w:lang w:eastAsia="en-US"/>
        </w:rPr>
        <w:t>добра</w:t>
      </w:r>
      <w:r w:rsidRPr="00B75DA0">
        <w:rPr>
          <w:rFonts w:ascii="Arial" w:eastAsiaTheme="minorHAnsi" w:hAnsi="Arial" w:cs="Arial"/>
          <w:b/>
          <w:bCs/>
          <w:kern w:val="0"/>
          <w:sz w:val="22"/>
          <w:szCs w:val="22"/>
          <w:lang w:eastAsia="en-US"/>
        </w:rPr>
        <w:t xml:space="preserve"> (</w:t>
      </w:r>
      <w:r w:rsidR="00D50821">
        <w:rPr>
          <w:rFonts w:ascii="Arial" w:eastAsiaTheme="minorHAnsi" w:hAnsi="Arial" w:cs="Arial"/>
          <w:b/>
          <w:bCs/>
          <w:kern w:val="0"/>
          <w:sz w:val="22"/>
          <w:szCs w:val="22"/>
          <w:lang w:eastAsia="en-US"/>
        </w:rPr>
        <w:t>20</w:t>
      </w:r>
      <w:r w:rsidRPr="00B75DA0">
        <w:rPr>
          <w:rFonts w:ascii="Arial" w:eastAsiaTheme="minorHAnsi" w:hAnsi="Arial" w:cs="Arial"/>
          <w:b/>
          <w:bCs/>
          <w:kern w:val="0"/>
          <w:sz w:val="22"/>
          <w:szCs w:val="22"/>
          <w:lang w:eastAsia="en-US"/>
        </w:rPr>
        <w:t xml:space="preserve"> (</w:t>
      </w:r>
      <w:r w:rsidR="00D50821">
        <w:rPr>
          <w:rFonts w:ascii="Arial" w:eastAsiaTheme="minorHAnsi" w:hAnsi="Arial" w:cs="Arial"/>
          <w:b/>
          <w:bCs/>
          <w:kern w:val="0"/>
          <w:sz w:val="22"/>
          <w:szCs w:val="22"/>
          <w:lang w:eastAsia="en-US"/>
        </w:rPr>
        <w:t>двадесет</w:t>
      </w:r>
      <w:r w:rsidRPr="00B75DA0">
        <w:rPr>
          <w:rFonts w:ascii="Arial" w:eastAsiaTheme="minorHAnsi" w:hAnsi="Arial" w:cs="Arial"/>
          <w:b/>
          <w:bCs/>
          <w:kern w:val="0"/>
          <w:sz w:val="22"/>
          <w:szCs w:val="22"/>
          <w:lang w:eastAsia="en-US"/>
        </w:rPr>
        <w:t>) комад</w:t>
      </w:r>
      <w:r w:rsidR="00D50821">
        <w:rPr>
          <w:rFonts w:ascii="Arial" w:eastAsiaTheme="minorHAnsi" w:hAnsi="Arial" w:cs="Arial"/>
          <w:b/>
          <w:bCs/>
          <w:kern w:val="0"/>
          <w:sz w:val="22"/>
          <w:szCs w:val="22"/>
          <w:lang w:eastAsia="en-US"/>
        </w:rPr>
        <w:t>а)</w:t>
      </w:r>
      <w:r w:rsidRPr="00B75DA0">
        <w:rPr>
          <w:rFonts w:ascii="Arial" w:eastAsiaTheme="minorHAnsi" w:hAnsi="Arial" w:cs="Arial"/>
          <w:b/>
          <w:bCs/>
          <w:kern w:val="0"/>
          <w:sz w:val="22"/>
          <w:szCs w:val="22"/>
          <w:lang w:eastAsia="en-US"/>
        </w:rPr>
        <w:t xml:space="preserve">, </w:t>
      </w:r>
      <w:r w:rsidRPr="00B75DA0">
        <w:rPr>
          <w:rFonts w:ascii="Arial" w:eastAsiaTheme="minorHAnsi" w:hAnsi="Arial" w:cs="Arial"/>
          <w:bCs/>
          <w:kern w:val="0"/>
          <w:sz w:val="22"/>
          <w:szCs w:val="22"/>
          <w:lang w:eastAsia="en-US"/>
        </w:rPr>
        <w:t>а који</w:t>
      </w:r>
      <w:r w:rsidRPr="00B75DA0">
        <w:rPr>
          <w:rFonts w:ascii="Arial" w:eastAsiaTheme="minorHAnsi" w:hAnsi="Arial" w:cs="Arial"/>
          <w:b/>
          <w:bCs/>
          <w:kern w:val="0"/>
          <w:sz w:val="22"/>
          <w:szCs w:val="22"/>
          <w:lang w:eastAsia="en-US"/>
        </w:rPr>
        <w:t xml:space="preserve"> </w:t>
      </w:r>
      <w:r w:rsidRPr="00B75DA0">
        <w:rPr>
          <w:rFonts w:ascii="Arial" w:eastAsiaTheme="minorHAnsi" w:hAnsi="Arial" w:cs="Arial"/>
          <w:kern w:val="0"/>
          <w:sz w:val="22"/>
          <w:szCs w:val="22"/>
          <w:lang w:eastAsia="en-US"/>
        </w:rPr>
        <w:t>морају бити у складу са описом техничких карактеристика датим у поглављу 3 конкурсне документације,</w:t>
      </w:r>
    </w:p>
    <w:p w:rsidR="00F140B1" w:rsidRPr="00B75DA0" w:rsidRDefault="00F140B1" w:rsidP="001226B9">
      <w:pPr>
        <w:pStyle w:val="ListParagraph"/>
        <w:numPr>
          <w:ilvl w:val="0"/>
          <w:numId w:val="12"/>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b/>
          <w:bCs/>
          <w:kern w:val="0"/>
          <w:sz w:val="22"/>
          <w:szCs w:val="22"/>
          <w:lang w:eastAsia="en-US"/>
        </w:rPr>
        <w:t xml:space="preserve">изјава дата под кривичном и материјалном одговорношћу да ће уз сваку испоруку бити достављен и доказ о извршеној стерилизацији </w:t>
      </w:r>
      <w:r w:rsidR="000F6C8E">
        <w:rPr>
          <w:rFonts w:ascii="Arial" w:eastAsiaTheme="minorHAnsi" w:hAnsi="Arial" w:cs="Arial"/>
          <w:b/>
          <w:bCs/>
          <w:kern w:val="0"/>
          <w:sz w:val="22"/>
          <w:szCs w:val="22"/>
          <w:lang w:eastAsia="en-US"/>
        </w:rPr>
        <w:t xml:space="preserve">(сертификат/извештај) </w:t>
      </w:r>
      <w:r>
        <w:rPr>
          <w:rFonts w:ascii="Arial" w:eastAsiaTheme="minorHAnsi" w:hAnsi="Arial" w:cs="Arial"/>
          <w:b/>
          <w:bCs/>
          <w:kern w:val="0"/>
          <w:sz w:val="22"/>
          <w:szCs w:val="22"/>
          <w:lang w:eastAsia="en-US"/>
        </w:rPr>
        <w:t>са наведеним датумом стерилизације и роком трајања стерилности</w:t>
      </w:r>
      <w:r w:rsidR="00544F84">
        <w:rPr>
          <w:rFonts w:ascii="Arial" w:eastAsiaTheme="minorHAnsi" w:hAnsi="Arial" w:cs="Arial"/>
          <w:b/>
          <w:bCs/>
          <w:kern w:val="0"/>
          <w:sz w:val="22"/>
          <w:szCs w:val="22"/>
          <w:lang w:eastAsia="en-US"/>
        </w:rPr>
        <w:t>;</w:t>
      </w:r>
    </w:p>
    <w:p w:rsidR="00D50821" w:rsidRPr="00D50821" w:rsidRDefault="00D50821" w:rsidP="00C31DE8">
      <w:pPr>
        <w:suppressAutoHyphens w:val="0"/>
        <w:autoSpaceDE w:val="0"/>
        <w:autoSpaceDN w:val="0"/>
        <w:adjustRightInd w:val="0"/>
        <w:spacing w:line="240" w:lineRule="auto"/>
        <w:rPr>
          <w:rFonts w:ascii="Arial" w:eastAsiaTheme="minorHAnsi" w:hAnsi="Arial" w:cs="Arial"/>
          <w:b/>
          <w:kern w:val="0"/>
          <w:sz w:val="22"/>
          <w:szCs w:val="22"/>
          <w:lang w:eastAsia="en-US"/>
        </w:rPr>
      </w:pPr>
      <w:r w:rsidRPr="00D50821">
        <w:rPr>
          <w:rFonts w:ascii="Arial" w:eastAsiaTheme="minorHAnsi" w:hAnsi="Arial" w:cs="Arial"/>
          <w:b/>
          <w:kern w:val="0"/>
          <w:sz w:val="22"/>
          <w:szCs w:val="22"/>
          <w:lang w:eastAsia="en-US"/>
        </w:rPr>
        <w:t>За партију 2 – епрувете:</w:t>
      </w:r>
    </w:p>
    <w:p w:rsidR="00D50821" w:rsidRPr="00D50821" w:rsidRDefault="00D50821" w:rsidP="00D50821">
      <w:pPr>
        <w:pStyle w:val="ListParagraph"/>
        <w:numPr>
          <w:ilvl w:val="0"/>
          <w:numId w:val="12"/>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D50821">
        <w:rPr>
          <w:rFonts w:ascii="Arial" w:eastAsiaTheme="minorHAnsi" w:hAnsi="Arial" w:cs="Arial"/>
          <w:kern w:val="0"/>
          <w:sz w:val="22"/>
          <w:szCs w:val="22"/>
          <w:lang w:eastAsia="en-US"/>
        </w:rPr>
        <w:t xml:space="preserve"> </w:t>
      </w:r>
      <w:r w:rsidRPr="00B75DA0">
        <w:rPr>
          <w:rFonts w:ascii="Arial" w:eastAsiaTheme="minorHAnsi" w:hAnsi="Arial" w:cs="Arial"/>
          <w:b/>
          <w:bCs/>
          <w:kern w:val="0"/>
          <w:sz w:val="22"/>
          <w:szCs w:val="22"/>
          <w:lang w:eastAsia="en-US"/>
        </w:rPr>
        <w:t xml:space="preserve">узорак </w:t>
      </w:r>
      <w:r>
        <w:rPr>
          <w:rFonts w:ascii="Arial" w:eastAsiaTheme="minorHAnsi" w:hAnsi="Arial" w:cs="Arial"/>
          <w:b/>
          <w:bCs/>
          <w:kern w:val="0"/>
          <w:sz w:val="22"/>
          <w:szCs w:val="22"/>
          <w:lang w:eastAsia="en-US"/>
        </w:rPr>
        <w:t>добра</w:t>
      </w:r>
      <w:r w:rsidRPr="00B75DA0">
        <w:rPr>
          <w:rFonts w:ascii="Arial" w:eastAsiaTheme="minorHAnsi" w:hAnsi="Arial" w:cs="Arial"/>
          <w:b/>
          <w:bCs/>
          <w:kern w:val="0"/>
          <w:sz w:val="22"/>
          <w:szCs w:val="22"/>
          <w:lang w:eastAsia="en-US"/>
        </w:rPr>
        <w:t xml:space="preserve"> (</w:t>
      </w:r>
      <w:r>
        <w:rPr>
          <w:rFonts w:ascii="Arial" w:eastAsiaTheme="minorHAnsi" w:hAnsi="Arial" w:cs="Arial"/>
          <w:b/>
          <w:bCs/>
          <w:kern w:val="0"/>
          <w:sz w:val="22"/>
          <w:szCs w:val="22"/>
          <w:lang w:eastAsia="en-US"/>
        </w:rPr>
        <w:t>по 4</w:t>
      </w:r>
      <w:r w:rsidRPr="00B75DA0">
        <w:rPr>
          <w:rFonts w:ascii="Arial" w:eastAsiaTheme="minorHAnsi" w:hAnsi="Arial" w:cs="Arial"/>
          <w:b/>
          <w:bCs/>
          <w:kern w:val="0"/>
          <w:sz w:val="22"/>
          <w:szCs w:val="22"/>
          <w:lang w:eastAsia="en-US"/>
        </w:rPr>
        <w:t xml:space="preserve"> (</w:t>
      </w:r>
      <w:r>
        <w:rPr>
          <w:rFonts w:ascii="Arial" w:eastAsiaTheme="minorHAnsi" w:hAnsi="Arial" w:cs="Arial"/>
          <w:b/>
          <w:bCs/>
          <w:kern w:val="0"/>
          <w:sz w:val="22"/>
          <w:szCs w:val="22"/>
          <w:lang w:eastAsia="en-US"/>
        </w:rPr>
        <w:t>четири</w:t>
      </w:r>
      <w:r w:rsidRPr="00B75DA0">
        <w:rPr>
          <w:rFonts w:ascii="Arial" w:eastAsiaTheme="minorHAnsi" w:hAnsi="Arial" w:cs="Arial"/>
          <w:b/>
          <w:bCs/>
          <w:kern w:val="0"/>
          <w:sz w:val="22"/>
          <w:szCs w:val="22"/>
          <w:lang w:eastAsia="en-US"/>
        </w:rPr>
        <w:t>) комад</w:t>
      </w:r>
      <w:r>
        <w:rPr>
          <w:rFonts w:ascii="Arial" w:eastAsiaTheme="minorHAnsi" w:hAnsi="Arial" w:cs="Arial"/>
          <w:b/>
          <w:bCs/>
          <w:kern w:val="0"/>
          <w:sz w:val="22"/>
          <w:szCs w:val="22"/>
          <w:lang w:eastAsia="en-US"/>
        </w:rPr>
        <w:t>а за сваку ставку)</w:t>
      </w:r>
      <w:r w:rsidRPr="00B75DA0">
        <w:rPr>
          <w:rFonts w:ascii="Arial" w:eastAsiaTheme="minorHAnsi" w:hAnsi="Arial" w:cs="Arial"/>
          <w:b/>
          <w:bCs/>
          <w:kern w:val="0"/>
          <w:sz w:val="22"/>
          <w:szCs w:val="22"/>
          <w:lang w:eastAsia="en-US"/>
        </w:rPr>
        <w:t xml:space="preserve">, </w:t>
      </w:r>
      <w:r w:rsidRPr="00B75DA0">
        <w:rPr>
          <w:rFonts w:ascii="Arial" w:eastAsiaTheme="minorHAnsi" w:hAnsi="Arial" w:cs="Arial"/>
          <w:bCs/>
          <w:kern w:val="0"/>
          <w:sz w:val="22"/>
          <w:szCs w:val="22"/>
          <w:lang w:eastAsia="en-US"/>
        </w:rPr>
        <w:t>а који</w:t>
      </w:r>
      <w:r w:rsidRPr="00B75DA0">
        <w:rPr>
          <w:rFonts w:ascii="Arial" w:eastAsiaTheme="minorHAnsi" w:hAnsi="Arial" w:cs="Arial"/>
          <w:b/>
          <w:bCs/>
          <w:kern w:val="0"/>
          <w:sz w:val="22"/>
          <w:szCs w:val="22"/>
          <w:lang w:eastAsia="en-US"/>
        </w:rPr>
        <w:t xml:space="preserve"> </w:t>
      </w:r>
      <w:r w:rsidRPr="00B75DA0">
        <w:rPr>
          <w:rFonts w:ascii="Arial" w:eastAsiaTheme="minorHAnsi" w:hAnsi="Arial" w:cs="Arial"/>
          <w:kern w:val="0"/>
          <w:sz w:val="22"/>
          <w:szCs w:val="22"/>
          <w:lang w:eastAsia="en-US"/>
        </w:rPr>
        <w:t>морају бити у складу са описом техничких карактеристика датим у поглављу 3 конкурсне документације,</w:t>
      </w:r>
    </w:p>
    <w:p w:rsidR="00D50821" w:rsidRPr="00D50821" w:rsidRDefault="00D50821" w:rsidP="00D50821">
      <w:pPr>
        <w:suppressAutoHyphens w:val="0"/>
        <w:autoSpaceDE w:val="0"/>
        <w:autoSpaceDN w:val="0"/>
        <w:adjustRightInd w:val="0"/>
        <w:spacing w:line="240" w:lineRule="auto"/>
        <w:jc w:val="both"/>
        <w:rPr>
          <w:rFonts w:ascii="Arial" w:eastAsiaTheme="minorHAnsi" w:hAnsi="Arial" w:cs="Arial"/>
          <w:b/>
          <w:kern w:val="0"/>
          <w:sz w:val="22"/>
          <w:szCs w:val="22"/>
          <w:lang w:eastAsia="en-US"/>
        </w:rPr>
      </w:pPr>
      <w:r w:rsidRPr="00D50821">
        <w:rPr>
          <w:rFonts w:ascii="Arial" w:eastAsiaTheme="minorHAnsi" w:hAnsi="Arial" w:cs="Arial"/>
          <w:b/>
          <w:kern w:val="0"/>
          <w:sz w:val="22"/>
          <w:szCs w:val="22"/>
          <w:lang w:eastAsia="en-US"/>
        </w:rPr>
        <w:t>За партију 3 – посуде за фецес:</w:t>
      </w:r>
    </w:p>
    <w:p w:rsidR="00D50821" w:rsidRPr="00D50821" w:rsidRDefault="00D50821" w:rsidP="00D50821">
      <w:pPr>
        <w:pStyle w:val="ListParagraph"/>
        <w:numPr>
          <w:ilvl w:val="0"/>
          <w:numId w:val="12"/>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узорак </w:t>
      </w:r>
      <w:r>
        <w:rPr>
          <w:rFonts w:ascii="Arial" w:eastAsiaTheme="minorHAnsi" w:hAnsi="Arial" w:cs="Arial"/>
          <w:b/>
          <w:bCs/>
          <w:kern w:val="0"/>
          <w:sz w:val="22"/>
          <w:szCs w:val="22"/>
          <w:lang w:eastAsia="en-US"/>
        </w:rPr>
        <w:t>добра</w:t>
      </w:r>
      <w:r w:rsidRPr="00B75DA0">
        <w:rPr>
          <w:rFonts w:ascii="Arial" w:eastAsiaTheme="minorHAnsi" w:hAnsi="Arial" w:cs="Arial"/>
          <w:b/>
          <w:bCs/>
          <w:kern w:val="0"/>
          <w:sz w:val="22"/>
          <w:szCs w:val="22"/>
          <w:lang w:eastAsia="en-US"/>
        </w:rPr>
        <w:t xml:space="preserve"> (</w:t>
      </w:r>
      <w:r>
        <w:rPr>
          <w:rFonts w:ascii="Arial" w:eastAsiaTheme="minorHAnsi" w:hAnsi="Arial" w:cs="Arial"/>
          <w:b/>
          <w:bCs/>
          <w:kern w:val="0"/>
          <w:sz w:val="22"/>
          <w:szCs w:val="22"/>
          <w:lang w:eastAsia="en-US"/>
        </w:rPr>
        <w:t>4</w:t>
      </w:r>
      <w:r w:rsidRPr="00B75DA0">
        <w:rPr>
          <w:rFonts w:ascii="Arial" w:eastAsiaTheme="minorHAnsi" w:hAnsi="Arial" w:cs="Arial"/>
          <w:b/>
          <w:bCs/>
          <w:kern w:val="0"/>
          <w:sz w:val="22"/>
          <w:szCs w:val="22"/>
          <w:lang w:eastAsia="en-US"/>
        </w:rPr>
        <w:t xml:space="preserve"> (</w:t>
      </w:r>
      <w:r>
        <w:rPr>
          <w:rFonts w:ascii="Arial" w:eastAsiaTheme="minorHAnsi" w:hAnsi="Arial" w:cs="Arial"/>
          <w:b/>
          <w:bCs/>
          <w:kern w:val="0"/>
          <w:sz w:val="22"/>
          <w:szCs w:val="22"/>
          <w:lang w:eastAsia="en-US"/>
        </w:rPr>
        <w:t>четири</w:t>
      </w:r>
      <w:r w:rsidRPr="00B75DA0">
        <w:rPr>
          <w:rFonts w:ascii="Arial" w:eastAsiaTheme="minorHAnsi" w:hAnsi="Arial" w:cs="Arial"/>
          <w:b/>
          <w:bCs/>
          <w:kern w:val="0"/>
          <w:sz w:val="22"/>
          <w:szCs w:val="22"/>
          <w:lang w:eastAsia="en-US"/>
        </w:rPr>
        <w:t>) комад</w:t>
      </w:r>
      <w:r>
        <w:rPr>
          <w:rFonts w:ascii="Arial" w:eastAsiaTheme="minorHAnsi" w:hAnsi="Arial" w:cs="Arial"/>
          <w:b/>
          <w:bCs/>
          <w:kern w:val="0"/>
          <w:sz w:val="22"/>
          <w:szCs w:val="22"/>
          <w:lang w:eastAsia="en-US"/>
        </w:rPr>
        <w:t>а)</w:t>
      </w:r>
      <w:r w:rsidRPr="00B75DA0">
        <w:rPr>
          <w:rFonts w:ascii="Arial" w:eastAsiaTheme="minorHAnsi" w:hAnsi="Arial" w:cs="Arial"/>
          <w:b/>
          <w:bCs/>
          <w:kern w:val="0"/>
          <w:sz w:val="22"/>
          <w:szCs w:val="22"/>
          <w:lang w:eastAsia="en-US"/>
        </w:rPr>
        <w:t xml:space="preserve">, </w:t>
      </w:r>
      <w:r w:rsidRPr="00B75DA0">
        <w:rPr>
          <w:rFonts w:ascii="Arial" w:eastAsiaTheme="minorHAnsi" w:hAnsi="Arial" w:cs="Arial"/>
          <w:bCs/>
          <w:kern w:val="0"/>
          <w:sz w:val="22"/>
          <w:szCs w:val="22"/>
          <w:lang w:eastAsia="en-US"/>
        </w:rPr>
        <w:t>а који</w:t>
      </w:r>
      <w:r w:rsidRPr="00B75DA0">
        <w:rPr>
          <w:rFonts w:ascii="Arial" w:eastAsiaTheme="minorHAnsi" w:hAnsi="Arial" w:cs="Arial"/>
          <w:b/>
          <w:bCs/>
          <w:kern w:val="0"/>
          <w:sz w:val="22"/>
          <w:szCs w:val="22"/>
          <w:lang w:eastAsia="en-US"/>
        </w:rPr>
        <w:t xml:space="preserve"> </w:t>
      </w:r>
      <w:r w:rsidRPr="00B75DA0">
        <w:rPr>
          <w:rFonts w:ascii="Arial" w:eastAsiaTheme="minorHAnsi" w:hAnsi="Arial" w:cs="Arial"/>
          <w:kern w:val="0"/>
          <w:sz w:val="22"/>
          <w:szCs w:val="22"/>
          <w:lang w:eastAsia="en-US"/>
        </w:rPr>
        <w:t>морају бити у складу са описом техничких карактеристика датим у поглављу 3 конкурсне документације,</w:t>
      </w:r>
    </w:p>
    <w:p w:rsidR="00D50821" w:rsidRDefault="00D50821" w:rsidP="00D50821">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D50821">
        <w:rPr>
          <w:rFonts w:ascii="Arial" w:eastAsiaTheme="minorHAnsi" w:hAnsi="Arial" w:cs="Arial"/>
          <w:b/>
          <w:kern w:val="0"/>
          <w:sz w:val="22"/>
          <w:szCs w:val="22"/>
          <w:lang w:eastAsia="en-US"/>
        </w:rPr>
        <w:t>За партију 4 – посуде за урин, стерилисане</w:t>
      </w:r>
      <w:r>
        <w:rPr>
          <w:rFonts w:ascii="Arial" w:eastAsiaTheme="minorHAnsi" w:hAnsi="Arial" w:cs="Arial"/>
          <w:kern w:val="0"/>
          <w:sz w:val="22"/>
          <w:szCs w:val="22"/>
          <w:lang w:eastAsia="en-US"/>
        </w:rPr>
        <w:t>:</w:t>
      </w:r>
    </w:p>
    <w:p w:rsidR="00D50821" w:rsidRPr="00544F84" w:rsidRDefault="00D50821" w:rsidP="00D50821">
      <w:pPr>
        <w:pStyle w:val="ListParagraph"/>
        <w:numPr>
          <w:ilvl w:val="0"/>
          <w:numId w:val="12"/>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узорак </w:t>
      </w:r>
      <w:r>
        <w:rPr>
          <w:rFonts w:ascii="Arial" w:eastAsiaTheme="minorHAnsi" w:hAnsi="Arial" w:cs="Arial"/>
          <w:b/>
          <w:bCs/>
          <w:kern w:val="0"/>
          <w:sz w:val="22"/>
          <w:szCs w:val="22"/>
          <w:lang w:eastAsia="en-US"/>
        </w:rPr>
        <w:t>добра</w:t>
      </w:r>
      <w:r w:rsidRPr="00B75DA0">
        <w:rPr>
          <w:rFonts w:ascii="Arial" w:eastAsiaTheme="minorHAnsi" w:hAnsi="Arial" w:cs="Arial"/>
          <w:b/>
          <w:bCs/>
          <w:kern w:val="0"/>
          <w:sz w:val="22"/>
          <w:szCs w:val="22"/>
          <w:lang w:eastAsia="en-US"/>
        </w:rPr>
        <w:t xml:space="preserve"> (</w:t>
      </w:r>
      <w:r>
        <w:rPr>
          <w:rFonts w:ascii="Arial" w:eastAsiaTheme="minorHAnsi" w:hAnsi="Arial" w:cs="Arial"/>
          <w:b/>
          <w:bCs/>
          <w:kern w:val="0"/>
          <w:sz w:val="22"/>
          <w:szCs w:val="22"/>
          <w:lang w:eastAsia="en-US"/>
        </w:rPr>
        <w:t>4</w:t>
      </w:r>
      <w:r w:rsidRPr="00B75DA0">
        <w:rPr>
          <w:rFonts w:ascii="Arial" w:eastAsiaTheme="minorHAnsi" w:hAnsi="Arial" w:cs="Arial"/>
          <w:b/>
          <w:bCs/>
          <w:kern w:val="0"/>
          <w:sz w:val="22"/>
          <w:szCs w:val="22"/>
          <w:lang w:eastAsia="en-US"/>
        </w:rPr>
        <w:t xml:space="preserve"> (</w:t>
      </w:r>
      <w:r>
        <w:rPr>
          <w:rFonts w:ascii="Arial" w:eastAsiaTheme="minorHAnsi" w:hAnsi="Arial" w:cs="Arial"/>
          <w:b/>
          <w:bCs/>
          <w:kern w:val="0"/>
          <w:sz w:val="22"/>
          <w:szCs w:val="22"/>
          <w:lang w:eastAsia="en-US"/>
        </w:rPr>
        <w:t>четири</w:t>
      </w:r>
      <w:r w:rsidRPr="00B75DA0">
        <w:rPr>
          <w:rFonts w:ascii="Arial" w:eastAsiaTheme="minorHAnsi" w:hAnsi="Arial" w:cs="Arial"/>
          <w:b/>
          <w:bCs/>
          <w:kern w:val="0"/>
          <w:sz w:val="22"/>
          <w:szCs w:val="22"/>
          <w:lang w:eastAsia="en-US"/>
        </w:rPr>
        <w:t>) комад</w:t>
      </w:r>
      <w:r>
        <w:rPr>
          <w:rFonts w:ascii="Arial" w:eastAsiaTheme="minorHAnsi" w:hAnsi="Arial" w:cs="Arial"/>
          <w:b/>
          <w:bCs/>
          <w:kern w:val="0"/>
          <w:sz w:val="22"/>
          <w:szCs w:val="22"/>
          <w:lang w:eastAsia="en-US"/>
        </w:rPr>
        <w:t>а)</w:t>
      </w:r>
      <w:r w:rsidRPr="00B75DA0">
        <w:rPr>
          <w:rFonts w:ascii="Arial" w:eastAsiaTheme="minorHAnsi" w:hAnsi="Arial" w:cs="Arial"/>
          <w:b/>
          <w:bCs/>
          <w:kern w:val="0"/>
          <w:sz w:val="22"/>
          <w:szCs w:val="22"/>
          <w:lang w:eastAsia="en-US"/>
        </w:rPr>
        <w:t xml:space="preserve">, </w:t>
      </w:r>
      <w:r w:rsidRPr="00B75DA0">
        <w:rPr>
          <w:rFonts w:ascii="Arial" w:eastAsiaTheme="minorHAnsi" w:hAnsi="Arial" w:cs="Arial"/>
          <w:bCs/>
          <w:kern w:val="0"/>
          <w:sz w:val="22"/>
          <w:szCs w:val="22"/>
          <w:lang w:eastAsia="en-US"/>
        </w:rPr>
        <w:t>а који</w:t>
      </w:r>
      <w:r w:rsidRPr="00B75DA0">
        <w:rPr>
          <w:rFonts w:ascii="Arial" w:eastAsiaTheme="minorHAnsi" w:hAnsi="Arial" w:cs="Arial"/>
          <w:b/>
          <w:bCs/>
          <w:kern w:val="0"/>
          <w:sz w:val="22"/>
          <w:szCs w:val="22"/>
          <w:lang w:eastAsia="en-US"/>
        </w:rPr>
        <w:t xml:space="preserve"> </w:t>
      </w:r>
      <w:r w:rsidRPr="00B75DA0">
        <w:rPr>
          <w:rFonts w:ascii="Arial" w:eastAsiaTheme="minorHAnsi" w:hAnsi="Arial" w:cs="Arial"/>
          <w:kern w:val="0"/>
          <w:sz w:val="22"/>
          <w:szCs w:val="22"/>
          <w:lang w:eastAsia="en-US"/>
        </w:rPr>
        <w:t>морају бити у складу са описом техничких карактеристика датим у поглављу 3 конкурсне документације,</w:t>
      </w:r>
    </w:p>
    <w:p w:rsidR="00544F84" w:rsidRPr="00641DD5" w:rsidRDefault="00544F84" w:rsidP="00544F84">
      <w:pPr>
        <w:pStyle w:val="ListParagraph"/>
        <w:numPr>
          <w:ilvl w:val="0"/>
          <w:numId w:val="12"/>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b/>
          <w:bCs/>
          <w:kern w:val="0"/>
          <w:sz w:val="22"/>
          <w:szCs w:val="22"/>
          <w:lang w:eastAsia="en-US"/>
        </w:rPr>
        <w:t xml:space="preserve">изјава дата под кривичном и материјалном одговорношћу да ће уз сваку испоруку бити достављен и доказ о извршеној стерилизацији </w:t>
      </w:r>
      <w:r w:rsidR="000F6C8E">
        <w:rPr>
          <w:rFonts w:ascii="Arial" w:eastAsiaTheme="minorHAnsi" w:hAnsi="Arial" w:cs="Arial"/>
          <w:b/>
          <w:bCs/>
          <w:kern w:val="0"/>
          <w:sz w:val="22"/>
          <w:szCs w:val="22"/>
          <w:lang w:eastAsia="en-US"/>
        </w:rPr>
        <w:t xml:space="preserve">(сертификат/извештај) </w:t>
      </w:r>
      <w:r>
        <w:rPr>
          <w:rFonts w:ascii="Arial" w:eastAsiaTheme="minorHAnsi" w:hAnsi="Arial" w:cs="Arial"/>
          <w:b/>
          <w:bCs/>
          <w:kern w:val="0"/>
          <w:sz w:val="22"/>
          <w:szCs w:val="22"/>
          <w:lang w:eastAsia="en-US"/>
        </w:rPr>
        <w:t>са наведеним датумом стерилизације и роком трајања стерилности;</w:t>
      </w:r>
    </w:p>
    <w:p w:rsidR="00641DD5" w:rsidRDefault="00641DD5" w:rsidP="00641DD5">
      <w:pPr>
        <w:pStyle w:val="ListParagraph"/>
        <w:suppressAutoHyphens w:val="0"/>
        <w:autoSpaceDE w:val="0"/>
        <w:autoSpaceDN w:val="0"/>
        <w:adjustRightInd w:val="0"/>
        <w:spacing w:line="240" w:lineRule="auto"/>
        <w:ind w:left="480"/>
        <w:jc w:val="both"/>
        <w:rPr>
          <w:rFonts w:ascii="Arial" w:eastAsiaTheme="minorHAnsi" w:hAnsi="Arial" w:cs="Arial"/>
          <w:b/>
          <w:bCs/>
          <w:kern w:val="0"/>
          <w:sz w:val="22"/>
          <w:szCs w:val="22"/>
          <w:lang w:eastAsia="en-US"/>
        </w:rPr>
      </w:pPr>
    </w:p>
    <w:p w:rsidR="00641DD5" w:rsidRDefault="00641DD5" w:rsidP="00641DD5">
      <w:pPr>
        <w:pStyle w:val="ListParagraph"/>
        <w:suppressAutoHyphens w:val="0"/>
        <w:autoSpaceDE w:val="0"/>
        <w:autoSpaceDN w:val="0"/>
        <w:adjustRightInd w:val="0"/>
        <w:spacing w:line="240" w:lineRule="auto"/>
        <w:ind w:left="480"/>
        <w:jc w:val="both"/>
        <w:rPr>
          <w:rFonts w:ascii="Arial" w:eastAsiaTheme="minorHAnsi" w:hAnsi="Arial" w:cs="Arial"/>
          <w:b/>
          <w:bCs/>
          <w:kern w:val="0"/>
          <w:sz w:val="22"/>
          <w:szCs w:val="22"/>
          <w:lang w:eastAsia="en-US"/>
        </w:rPr>
      </w:pPr>
    </w:p>
    <w:p w:rsidR="00641DD5" w:rsidRPr="00544F84" w:rsidRDefault="00641DD5" w:rsidP="00641DD5">
      <w:pPr>
        <w:pStyle w:val="ListParagraph"/>
        <w:suppressAutoHyphens w:val="0"/>
        <w:autoSpaceDE w:val="0"/>
        <w:autoSpaceDN w:val="0"/>
        <w:adjustRightInd w:val="0"/>
        <w:spacing w:line="240" w:lineRule="auto"/>
        <w:ind w:left="480"/>
        <w:jc w:val="both"/>
        <w:rPr>
          <w:rFonts w:ascii="Arial" w:eastAsiaTheme="minorHAnsi" w:hAnsi="Arial" w:cs="Arial"/>
          <w:kern w:val="0"/>
          <w:sz w:val="22"/>
          <w:szCs w:val="22"/>
          <w:lang w:eastAsia="en-US"/>
        </w:rPr>
      </w:pPr>
    </w:p>
    <w:p w:rsidR="00D50821" w:rsidRDefault="00D50821" w:rsidP="00D50821">
      <w:pPr>
        <w:suppressAutoHyphens w:val="0"/>
        <w:autoSpaceDE w:val="0"/>
        <w:autoSpaceDN w:val="0"/>
        <w:adjustRightInd w:val="0"/>
        <w:spacing w:line="240" w:lineRule="auto"/>
        <w:jc w:val="both"/>
        <w:rPr>
          <w:rFonts w:ascii="Arial" w:hAnsi="Arial" w:cs="Arial"/>
          <w:b/>
          <w:sz w:val="22"/>
          <w:szCs w:val="22"/>
        </w:rPr>
      </w:pPr>
      <w:r w:rsidRPr="00D50821">
        <w:rPr>
          <w:rFonts w:ascii="Arial" w:eastAsiaTheme="minorHAnsi" w:hAnsi="Arial" w:cs="Arial"/>
          <w:b/>
          <w:kern w:val="0"/>
          <w:sz w:val="22"/>
          <w:szCs w:val="22"/>
          <w:lang w:eastAsia="en-US"/>
        </w:rPr>
        <w:t>За партију 5 – наставак за пипете од 2- 200</w:t>
      </w:r>
      <w:r w:rsidRPr="00D50821">
        <w:rPr>
          <w:rFonts w:ascii="Arial" w:hAnsi="Arial" w:cs="Arial"/>
          <w:b/>
          <w:sz w:val="22"/>
          <w:szCs w:val="22"/>
        </w:rPr>
        <w:t xml:space="preserve"> </w:t>
      </w:r>
      <w:r w:rsidRPr="004A6F47">
        <w:rPr>
          <w:rFonts w:ascii="Arial" w:hAnsi="Arial" w:cs="Arial"/>
          <w:b/>
          <w:sz w:val="22"/>
          <w:szCs w:val="22"/>
        </w:rPr>
        <w:t>µl</w:t>
      </w:r>
      <w:r>
        <w:rPr>
          <w:rFonts w:ascii="Arial" w:hAnsi="Arial" w:cs="Arial"/>
          <w:b/>
          <w:sz w:val="22"/>
          <w:szCs w:val="22"/>
        </w:rPr>
        <w:t>:</w:t>
      </w:r>
    </w:p>
    <w:p w:rsidR="00D50821" w:rsidRPr="00544F84" w:rsidRDefault="00D50821" w:rsidP="00D50821">
      <w:pPr>
        <w:pStyle w:val="ListParagraph"/>
        <w:numPr>
          <w:ilvl w:val="0"/>
          <w:numId w:val="12"/>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узорак </w:t>
      </w:r>
      <w:r>
        <w:rPr>
          <w:rFonts w:ascii="Arial" w:eastAsiaTheme="minorHAnsi" w:hAnsi="Arial" w:cs="Arial"/>
          <w:b/>
          <w:bCs/>
          <w:kern w:val="0"/>
          <w:sz w:val="22"/>
          <w:szCs w:val="22"/>
          <w:lang w:eastAsia="en-US"/>
        </w:rPr>
        <w:t>добра</w:t>
      </w:r>
      <w:r w:rsidRPr="00B75DA0">
        <w:rPr>
          <w:rFonts w:ascii="Arial" w:eastAsiaTheme="minorHAnsi" w:hAnsi="Arial" w:cs="Arial"/>
          <w:b/>
          <w:bCs/>
          <w:kern w:val="0"/>
          <w:sz w:val="22"/>
          <w:szCs w:val="22"/>
          <w:lang w:eastAsia="en-US"/>
        </w:rPr>
        <w:t xml:space="preserve"> (</w:t>
      </w:r>
      <w:r>
        <w:rPr>
          <w:rFonts w:ascii="Arial" w:eastAsiaTheme="minorHAnsi" w:hAnsi="Arial" w:cs="Arial"/>
          <w:b/>
          <w:bCs/>
          <w:kern w:val="0"/>
          <w:sz w:val="22"/>
          <w:szCs w:val="22"/>
          <w:lang w:eastAsia="en-US"/>
        </w:rPr>
        <w:t>10</w:t>
      </w:r>
      <w:r w:rsidRPr="00B75DA0">
        <w:rPr>
          <w:rFonts w:ascii="Arial" w:eastAsiaTheme="minorHAnsi" w:hAnsi="Arial" w:cs="Arial"/>
          <w:b/>
          <w:bCs/>
          <w:kern w:val="0"/>
          <w:sz w:val="22"/>
          <w:szCs w:val="22"/>
          <w:lang w:eastAsia="en-US"/>
        </w:rPr>
        <w:t xml:space="preserve"> (</w:t>
      </w:r>
      <w:r>
        <w:rPr>
          <w:rFonts w:ascii="Arial" w:eastAsiaTheme="minorHAnsi" w:hAnsi="Arial" w:cs="Arial"/>
          <w:b/>
          <w:bCs/>
          <w:kern w:val="0"/>
          <w:sz w:val="22"/>
          <w:szCs w:val="22"/>
          <w:lang w:eastAsia="en-US"/>
        </w:rPr>
        <w:t>десет</w:t>
      </w:r>
      <w:r w:rsidRPr="00B75DA0">
        <w:rPr>
          <w:rFonts w:ascii="Arial" w:eastAsiaTheme="minorHAnsi" w:hAnsi="Arial" w:cs="Arial"/>
          <w:b/>
          <w:bCs/>
          <w:kern w:val="0"/>
          <w:sz w:val="22"/>
          <w:szCs w:val="22"/>
          <w:lang w:eastAsia="en-US"/>
        </w:rPr>
        <w:t>) комад</w:t>
      </w:r>
      <w:r>
        <w:rPr>
          <w:rFonts w:ascii="Arial" w:eastAsiaTheme="minorHAnsi" w:hAnsi="Arial" w:cs="Arial"/>
          <w:b/>
          <w:bCs/>
          <w:kern w:val="0"/>
          <w:sz w:val="22"/>
          <w:szCs w:val="22"/>
          <w:lang w:eastAsia="en-US"/>
        </w:rPr>
        <w:t>а за ставку 1 и 1 комплет за ставку 2 – носач са наставцима)</w:t>
      </w:r>
      <w:r w:rsidRPr="00B75DA0">
        <w:rPr>
          <w:rFonts w:ascii="Arial" w:eastAsiaTheme="minorHAnsi" w:hAnsi="Arial" w:cs="Arial"/>
          <w:b/>
          <w:bCs/>
          <w:kern w:val="0"/>
          <w:sz w:val="22"/>
          <w:szCs w:val="22"/>
          <w:lang w:eastAsia="en-US"/>
        </w:rPr>
        <w:t xml:space="preserve">, </w:t>
      </w:r>
      <w:r w:rsidRPr="00B75DA0">
        <w:rPr>
          <w:rFonts w:ascii="Arial" w:eastAsiaTheme="minorHAnsi" w:hAnsi="Arial" w:cs="Arial"/>
          <w:bCs/>
          <w:kern w:val="0"/>
          <w:sz w:val="22"/>
          <w:szCs w:val="22"/>
          <w:lang w:eastAsia="en-US"/>
        </w:rPr>
        <w:t>а који</w:t>
      </w:r>
      <w:r w:rsidRPr="00B75DA0">
        <w:rPr>
          <w:rFonts w:ascii="Arial" w:eastAsiaTheme="minorHAnsi" w:hAnsi="Arial" w:cs="Arial"/>
          <w:b/>
          <w:bCs/>
          <w:kern w:val="0"/>
          <w:sz w:val="22"/>
          <w:szCs w:val="22"/>
          <w:lang w:eastAsia="en-US"/>
        </w:rPr>
        <w:t xml:space="preserve"> </w:t>
      </w:r>
      <w:r w:rsidRPr="00B75DA0">
        <w:rPr>
          <w:rFonts w:ascii="Arial" w:eastAsiaTheme="minorHAnsi" w:hAnsi="Arial" w:cs="Arial"/>
          <w:kern w:val="0"/>
          <w:sz w:val="22"/>
          <w:szCs w:val="22"/>
          <w:lang w:eastAsia="en-US"/>
        </w:rPr>
        <w:t>морају бити у складу са описом техничких карактеристика датим у поглављу 3 конкурсне документације,</w:t>
      </w:r>
    </w:p>
    <w:p w:rsidR="00544F84" w:rsidRPr="00544F84" w:rsidRDefault="00544F84" w:rsidP="00544F84">
      <w:pPr>
        <w:pStyle w:val="ListParagraph"/>
        <w:numPr>
          <w:ilvl w:val="0"/>
          <w:numId w:val="12"/>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b/>
          <w:bCs/>
          <w:kern w:val="0"/>
          <w:sz w:val="22"/>
          <w:szCs w:val="22"/>
          <w:lang w:eastAsia="en-US"/>
        </w:rPr>
        <w:t xml:space="preserve">изјава дата под кривичном и материјалном одговорношћу да ће уз сваку испоруку </w:t>
      </w:r>
      <w:r w:rsidRPr="00544F84">
        <w:rPr>
          <w:rFonts w:ascii="Arial" w:eastAsiaTheme="minorHAnsi" w:hAnsi="Arial" w:cs="Arial"/>
          <w:b/>
          <w:bCs/>
          <w:kern w:val="0"/>
          <w:sz w:val="22"/>
          <w:szCs w:val="22"/>
          <w:u w:val="single"/>
          <w:lang w:eastAsia="en-US"/>
        </w:rPr>
        <w:t>добра из ставке 4</w:t>
      </w:r>
      <w:r>
        <w:rPr>
          <w:rFonts w:ascii="Arial" w:eastAsiaTheme="minorHAnsi" w:hAnsi="Arial" w:cs="Arial"/>
          <w:b/>
          <w:bCs/>
          <w:kern w:val="0"/>
          <w:sz w:val="22"/>
          <w:szCs w:val="22"/>
          <w:lang w:eastAsia="en-US"/>
        </w:rPr>
        <w:t xml:space="preserve"> бити достављен и доказ о извршеној стерилизацији </w:t>
      </w:r>
      <w:r w:rsidR="000F6C8E">
        <w:rPr>
          <w:rFonts w:ascii="Arial" w:eastAsiaTheme="minorHAnsi" w:hAnsi="Arial" w:cs="Arial"/>
          <w:b/>
          <w:bCs/>
          <w:kern w:val="0"/>
          <w:sz w:val="22"/>
          <w:szCs w:val="22"/>
          <w:lang w:eastAsia="en-US"/>
        </w:rPr>
        <w:t xml:space="preserve">(сертификат/извештај) </w:t>
      </w:r>
      <w:r>
        <w:rPr>
          <w:rFonts w:ascii="Arial" w:eastAsiaTheme="minorHAnsi" w:hAnsi="Arial" w:cs="Arial"/>
          <w:b/>
          <w:bCs/>
          <w:kern w:val="0"/>
          <w:sz w:val="22"/>
          <w:szCs w:val="22"/>
          <w:lang w:eastAsia="en-US"/>
        </w:rPr>
        <w:t>са наведеним датумом стерилизације и роком трајања стерилности;</w:t>
      </w:r>
    </w:p>
    <w:p w:rsidR="00D50821" w:rsidRDefault="00D50821" w:rsidP="00D50821">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D50821">
        <w:rPr>
          <w:rFonts w:ascii="Arial" w:eastAsiaTheme="minorHAnsi" w:hAnsi="Arial" w:cs="Arial"/>
          <w:b/>
          <w:kern w:val="0"/>
          <w:sz w:val="22"/>
          <w:szCs w:val="22"/>
          <w:lang w:eastAsia="en-US"/>
        </w:rPr>
        <w:t>За партију 6 – шаблони за узорковање, стерилни</w:t>
      </w:r>
      <w:r>
        <w:rPr>
          <w:rFonts w:ascii="Arial" w:eastAsiaTheme="minorHAnsi" w:hAnsi="Arial" w:cs="Arial"/>
          <w:kern w:val="0"/>
          <w:sz w:val="22"/>
          <w:szCs w:val="22"/>
          <w:lang w:eastAsia="en-US"/>
        </w:rPr>
        <w:t>:</w:t>
      </w:r>
    </w:p>
    <w:p w:rsidR="00175107" w:rsidRPr="00544F84" w:rsidRDefault="00544F84" w:rsidP="00544F84">
      <w:pPr>
        <w:pStyle w:val="ListParagraph"/>
        <w:numPr>
          <w:ilvl w:val="0"/>
          <w:numId w:val="12"/>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b/>
          <w:bCs/>
          <w:kern w:val="0"/>
          <w:sz w:val="22"/>
          <w:szCs w:val="22"/>
          <w:lang w:eastAsia="en-US"/>
        </w:rPr>
        <w:t xml:space="preserve">изјава дата под кривичном и материјалном одговорношћу да ће уз сваку испоруку бити достављен и доказ о извршеној стерилизацији </w:t>
      </w:r>
      <w:r w:rsidR="000F6C8E">
        <w:rPr>
          <w:rFonts w:ascii="Arial" w:eastAsiaTheme="minorHAnsi" w:hAnsi="Arial" w:cs="Arial"/>
          <w:b/>
          <w:bCs/>
          <w:kern w:val="0"/>
          <w:sz w:val="22"/>
          <w:szCs w:val="22"/>
          <w:lang w:eastAsia="en-US"/>
        </w:rPr>
        <w:t xml:space="preserve">(сертификат/извештај) </w:t>
      </w:r>
      <w:r>
        <w:rPr>
          <w:rFonts w:ascii="Arial" w:eastAsiaTheme="minorHAnsi" w:hAnsi="Arial" w:cs="Arial"/>
          <w:b/>
          <w:bCs/>
          <w:kern w:val="0"/>
          <w:sz w:val="22"/>
          <w:szCs w:val="22"/>
          <w:lang w:eastAsia="en-US"/>
        </w:rPr>
        <w:t>са наведеним датумом стерилизације и роком трајања стерилности;</w:t>
      </w:r>
    </w:p>
    <w:p w:rsidR="00D50821" w:rsidRPr="00F140B1" w:rsidRDefault="00D50821" w:rsidP="00CA7BC2">
      <w:pPr>
        <w:suppressAutoHyphens w:val="0"/>
        <w:autoSpaceDE w:val="0"/>
        <w:autoSpaceDN w:val="0"/>
        <w:adjustRightInd w:val="0"/>
        <w:spacing w:line="240" w:lineRule="auto"/>
        <w:jc w:val="both"/>
        <w:rPr>
          <w:rFonts w:ascii="Arial" w:eastAsiaTheme="minorHAnsi" w:hAnsi="Arial" w:cs="Arial"/>
          <w:b/>
          <w:kern w:val="0"/>
          <w:sz w:val="22"/>
          <w:szCs w:val="22"/>
          <w:lang w:eastAsia="en-US"/>
        </w:rPr>
      </w:pPr>
      <w:r w:rsidRPr="00F140B1">
        <w:rPr>
          <w:rFonts w:ascii="Arial" w:eastAsiaTheme="minorHAnsi" w:hAnsi="Arial" w:cs="Arial"/>
          <w:b/>
          <w:kern w:val="0"/>
          <w:sz w:val="22"/>
          <w:szCs w:val="22"/>
          <w:lang w:eastAsia="en-US"/>
        </w:rPr>
        <w:t xml:space="preserve">За партију 7 </w:t>
      </w:r>
      <w:r w:rsidR="00F140B1" w:rsidRPr="00F140B1">
        <w:rPr>
          <w:rFonts w:ascii="Arial" w:eastAsiaTheme="minorHAnsi" w:hAnsi="Arial" w:cs="Arial"/>
          <w:b/>
          <w:kern w:val="0"/>
          <w:sz w:val="22"/>
          <w:szCs w:val="22"/>
          <w:lang w:eastAsia="en-US"/>
        </w:rPr>
        <w:t>– посуде пластичне са навојним затварачем, стерилне:</w:t>
      </w:r>
    </w:p>
    <w:p w:rsidR="00F140B1" w:rsidRPr="00544F84" w:rsidRDefault="00F140B1" w:rsidP="00F140B1">
      <w:pPr>
        <w:pStyle w:val="ListParagraph"/>
        <w:numPr>
          <w:ilvl w:val="0"/>
          <w:numId w:val="12"/>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узорак </w:t>
      </w:r>
      <w:r>
        <w:rPr>
          <w:rFonts w:ascii="Arial" w:eastAsiaTheme="minorHAnsi" w:hAnsi="Arial" w:cs="Arial"/>
          <w:b/>
          <w:bCs/>
          <w:kern w:val="0"/>
          <w:sz w:val="22"/>
          <w:szCs w:val="22"/>
          <w:lang w:eastAsia="en-US"/>
        </w:rPr>
        <w:t>добра</w:t>
      </w:r>
      <w:r w:rsidRPr="00B75DA0">
        <w:rPr>
          <w:rFonts w:ascii="Arial" w:eastAsiaTheme="minorHAnsi" w:hAnsi="Arial" w:cs="Arial"/>
          <w:b/>
          <w:bCs/>
          <w:kern w:val="0"/>
          <w:sz w:val="22"/>
          <w:szCs w:val="22"/>
          <w:lang w:eastAsia="en-US"/>
        </w:rPr>
        <w:t xml:space="preserve"> (</w:t>
      </w:r>
      <w:r>
        <w:rPr>
          <w:rFonts w:ascii="Arial" w:eastAsiaTheme="minorHAnsi" w:hAnsi="Arial" w:cs="Arial"/>
          <w:b/>
          <w:bCs/>
          <w:kern w:val="0"/>
          <w:sz w:val="22"/>
          <w:szCs w:val="22"/>
          <w:lang w:eastAsia="en-US"/>
        </w:rPr>
        <w:t>по 4</w:t>
      </w:r>
      <w:r w:rsidRPr="00B75DA0">
        <w:rPr>
          <w:rFonts w:ascii="Arial" w:eastAsiaTheme="minorHAnsi" w:hAnsi="Arial" w:cs="Arial"/>
          <w:b/>
          <w:bCs/>
          <w:kern w:val="0"/>
          <w:sz w:val="22"/>
          <w:szCs w:val="22"/>
          <w:lang w:eastAsia="en-US"/>
        </w:rPr>
        <w:t xml:space="preserve"> (</w:t>
      </w:r>
      <w:r>
        <w:rPr>
          <w:rFonts w:ascii="Arial" w:eastAsiaTheme="minorHAnsi" w:hAnsi="Arial" w:cs="Arial"/>
          <w:b/>
          <w:bCs/>
          <w:kern w:val="0"/>
          <w:sz w:val="22"/>
          <w:szCs w:val="22"/>
          <w:lang w:eastAsia="en-US"/>
        </w:rPr>
        <w:t>четири</w:t>
      </w:r>
      <w:r w:rsidRPr="00B75DA0">
        <w:rPr>
          <w:rFonts w:ascii="Arial" w:eastAsiaTheme="minorHAnsi" w:hAnsi="Arial" w:cs="Arial"/>
          <w:b/>
          <w:bCs/>
          <w:kern w:val="0"/>
          <w:sz w:val="22"/>
          <w:szCs w:val="22"/>
          <w:lang w:eastAsia="en-US"/>
        </w:rPr>
        <w:t>) комад</w:t>
      </w:r>
      <w:r>
        <w:rPr>
          <w:rFonts w:ascii="Arial" w:eastAsiaTheme="minorHAnsi" w:hAnsi="Arial" w:cs="Arial"/>
          <w:b/>
          <w:bCs/>
          <w:kern w:val="0"/>
          <w:sz w:val="22"/>
          <w:szCs w:val="22"/>
          <w:lang w:eastAsia="en-US"/>
        </w:rPr>
        <w:t>а за сваку ставку)</w:t>
      </w:r>
      <w:r w:rsidRPr="00B75DA0">
        <w:rPr>
          <w:rFonts w:ascii="Arial" w:eastAsiaTheme="minorHAnsi" w:hAnsi="Arial" w:cs="Arial"/>
          <w:b/>
          <w:bCs/>
          <w:kern w:val="0"/>
          <w:sz w:val="22"/>
          <w:szCs w:val="22"/>
          <w:lang w:eastAsia="en-US"/>
        </w:rPr>
        <w:t xml:space="preserve">, </w:t>
      </w:r>
      <w:r w:rsidRPr="00B75DA0">
        <w:rPr>
          <w:rFonts w:ascii="Arial" w:eastAsiaTheme="minorHAnsi" w:hAnsi="Arial" w:cs="Arial"/>
          <w:bCs/>
          <w:kern w:val="0"/>
          <w:sz w:val="22"/>
          <w:szCs w:val="22"/>
          <w:lang w:eastAsia="en-US"/>
        </w:rPr>
        <w:t>а који</w:t>
      </w:r>
      <w:r w:rsidRPr="00B75DA0">
        <w:rPr>
          <w:rFonts w:ascii="Arial" w:eastAsiaTheme="minorHAnsi" w:hAnsi="Arial" w:cs="Arial"/>
          <w:b/>
          <w:bCs/>
          <w:kern w:val="0"/>
          <w:sz w:val="22"/>
          <w:szCs w:val="22"/>
          <w:lang w:eastAsia="en-US"/>
        </w:rPr>
        <w:t xml:space="preserve"> </w:t>
      </w:r>
      <w:r w:rsidRPr="00B75DA0">
        <w:rPr>
          <w:rFonts w:ascii="Arial" w:eastAsiaTheme="minorHAnsi" w:hAnsi="Arial" w:cs="Arial"/>
          <w:kern w:val="0"/>
          <w:sz w:val="22"/>
          <w:szCs w:val="22"/>
          <w:lang w:eastAsia="en-US"/>
        </w:rPr>
        <w:t>морају бити у складу са описом техничких карактеристика датим у поглављу 3 конкурсне документације,</w:t>
      </w:r>
    </w:p>
    <w:p w:rsidR="00544F84" w:rsidRPr="00544F84" w:rsidRDefault="00544F84" w:rsidP="00544F84">
      <w:pPr>
        <w:pStyle w:val="ListParagraph"/>
        <w:numPr>
          <w:ilvl w:val="0"/>
          <w:numId w:val="12"/>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b/>
          <w:bCs/>
          <w:kern w:val="0"/>
          <w:sz w:val="22"/>
          <w:szCs w:val="22"/>
          <w:lang w:eastAsia="en-US"/>
        </w:rPr>
        <w:t xml:space="preserve">изјава дата под кривичном и материјалном одговорношћу да ће уз сваку испоруку бити достављен и доказ о извршеној стерилизацији </w:t>
      </w:r>
      <w:r w:rsidR="000F6C8E">
        <w:rPr>
          <w:rFonts w:ascii="Arial" w:eastAsiaTheme="minorHAnsi" w:hAnsi="Arial" w:cs="Arial"/>
          <w:b/>
          <w:bCs/>
          <w:kern w:val="0"/>
          <w:sz w:val="22"/>
          <w:szCs w:val="22"/>
          <w:lang w:eastAsia="en-US"/>
        </w:rPr>
        <w:t xml:space="preserve">(сертификат/извештај) </w:t>
      </w:r>
      <w:r>
        <w:rPr>
          <w:rFonts w:ascii="Arial" w:eastAsiaTheme="minorHAnsi" w:hAnsi="Arial" w:cs="Arial"/>
          <w:b/>
          <w:bCs/>
          <w:kern w:val="0"/>
          <w:sz w:val="22"/>
          <w:szCs w:val="22"/>
          <w:lang w:eastAsia="en-US"/>
        </w:rPr>
        <w:t>са наведеним датумом стерилизације и роком трајања стерилности;</w:t>
      </w:r>
    </w:p>
    <w:p w:rsidR="00F140B1" w:rsidRDefault="00F140B1" w:rsidP="00F140B1">
      <w:pPr>
        <w:suppressAutoHyphens w:val="0"/>
        <w:autoSpaceDE w:val="0"/>
        <w:autoSpaceDN w:val="0"/>
        <w:adjustRightInd w:val="0"/>
        <w:spacing w:line="240" w:lineRule="auto"/>
        <w:jc w:val="both"/>
        <w:rPr>
          <w:rFonts w:ascii="Arial" w:eastAsiaTheme="minorHAnsi" w:hAnsi="Arial" w:cs="Arial"/>
          <w:b/>
          <w:kern w:val="0"/>
          <w:sz w:val="22"/>
          <w:szCs w:val="22"/>
          <w:lang w:eastAsia="en-US"/>
        </w:rPr>
      </w:pPr>
      <w:r w:rsidRPr="00F140B1">
        <w:rPr>
          <w:rFonts w:ascii="Arial" w:eastAsiaTheme="minorHAnsi" w:hAnsi="Arial" w:cs="Arial"/>
          <w:b/>
          <w:kern w:val="0"/>
          <w:sz w:val="22"/>
          <w:szCs w:val="22"/>
          <w:lang w:eastAsia="en-US"/>
        </w:rPr>
        <w:t>За партију 8 – епрувете за центрифугу, стерилне:</w:t>
      </w:r>
    </w:p>
    <w:p w:rsidR="00F140B1" w:rsidRPr="00D50821" w:rsidRDefault="00F140B1" w:rsidP="00F140B1">
      <w:pPr>
        <w:pStyle w:val="ListParagraph"/>
        <w:numPr>
          <w:ilvl w:val="0"/>
          <w:numId w:val="12"/>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узорак </w:t>
      </w:r>
      <w:r>
        <w:rPr>
          <w:rFonts w:ascii="Arial" w:eastAsiaTheme="minorHAnsi" w:hAnsi="Arial" w:cs="Arial"/>
          <w:b/>
          <w:bCs/>
          <w:kern w:val="0"/>
          <w:sz w:val="22"/>
          <w:szCs w:val="22"/>
          <w:lang w:eastAsia="en-US"/>
        </w:rPr>
        <w:t>добра</w:t>
      </w:r>
      <w:r w:rsidRPr="00B75DA0">
        <w:rPr>
          <w:rFonts w:ascii="Arial" w:eastAsiaTheme="minorHAnsi" w:hAnsi="Arial" w:cs="Arial"/>
          <w:b/>
          <w:bCs/>
          <w:kern w:val="0"/>
          <w:sz w:val="22"/>
          <w:szCs w:val="22"/>
          <w:lang w:eastAsia="en-US"/>
        </w:rPr>
        <w:t xml:space="preserve"> (</w:t>
      </w:r>
      <w:r>
        <w:rPr>
          <w:rFonts w:ascii="Arial" w:eastAsiaTheme="minorHAnsi" w:hAnsi="Arial" w:cs="Arial"/>
          <w:b/>
          <w:bCs/>
          <w:kern w:val="0"/>
          <w:sz w:val="22"/>
          <w:szCs w:val="22"/>
          <w:lang w:eastAsia="en-US"/>
        </w:rPr>
        <w:t>по 4</w:t>
      </w:r>
      <w:r w:rsidRPr="00B75DA0">
        <w:rPr>
          <w:rFonts w:ascii="Arial" w:eastAsiaTheme="minorHAnsi" w:hAnsi="Arial" w:cs="Arial"/>
          <w:b/>
          <w:bCs/>
          <w:kern w:val="0"/>
          <w:sz w:val="22"/>
          <w:szCs w:val="22"/>
          <w:lang w:eastAsia="en-US"/>
        </w:rPr>
        <w:t xml:space="preserve"> (</w:t>
      </w:r>
      <w:r>
        <w:rPr>
          <w:rFonts w:ascii="Arial" w:eastAsiaTheme="minorHAnsi" w:hAnsi="Arial" w:cs="Arial"/>
          <w:b/>
          <w:bCs/>
          <w:kern w:val="0"/>
          <w:sz w:val="22"/>
          <w:szCs w:val="22"/>
          <w:lang w:eastAsia="en-US"/>
        </w:rPr>
        <w:t>четири</w:t>
      </w:r>
      <w:r w:rsidRPr="00B75DA0">
        <w:rPr>
          <w:rFonts w:ascii="Arial" w:eastAsiaTheme="minorHAnsi" w:hAnsi="Arial" w:cs="Arial"/>
          <w:b/>
          <w:bCs/>
          <w:kern w:val="0"/>
          <w:sz w:val="22"/>
          <w:szCs w:val="22"/>
          <w:lang w:eastAsia="en-US"/>
        </w:rPr>
        <w:t>) комад</w:t>
      </w:r>
      <w:r>
        <w:rPr>
          <w:rFonts w:ascii="Arial" w:eastAsiaTheme="minorHAnsi" w:hAnsi="Arial" w:cs="Arial"/>
          <w:b/>
          <w:bCs/>
          <w:kern w:val="0"/>
          <w:sz w:val="22"/>
          <w:szCs w:val="22"/>
          <w:lang w:eastAsia="en-US"/>
        </w:rPr>
        <w:t>а за сваку ставку)</w:t>
      </w:r>
      <w:r w:rsidRPr="00B75DA0">
        <w:rPr>
          <w:rFonts w:ascii="Arial" w:eastAsiaTheme="minorHAnsi" w:hAnsi="Arial" w:cs="Arial"/>
          <w:b/>
          <w:bCs/>
          <w:kern w:val="0"/>
          <w:sz w:val="22"/>
          <w:szCs w:val="22"/>
          <w:lang w:eastAsia="en-US"/>
        </w:rPr>
        <w:t xml:space="preserve">, </w:t>
      </w:r>
      <w:r w:rsidRPr="00B75DA0">
        <w:rPr>
          <w:rFonts w:ascii="Arial" w:eastAsiaTheme="minorHAnsi" w:hAnsi="Arial" w:cs="Arial"/>
          <w:bCs/>
          <w:kern w:val="0"/>
          <w:sz w:val="22"/>
          <w:szCs w:val="22"/>
          <w:lang w:eastAsia="en-US"/>
        </w:rPr>
        <w:t>а који</w:t>
      </w:r>
      <w:r w:rsidRPr="00B75DA0">
        <w:rPr>
          <w:rFonts w:ascii="Arial" w:eastAsiaTheme="minorHAnsi" w:hAnsi="Arial" w:cs="Arial"/>
          <w:b/>
          <w:bCs/>
          <w:kern w:val="0"/>
          <w:sz w:val="22"/>
          <w:szCs w:val="22"/>
          <w:lang w:eastAsia="en-US"/>
        </w:rPr>
        <w:t xml:space="preserve"> </w:t>
      </w:r>
      <w:r w:rsidRPr="00B75DA0">
        <w:rPr>
          <w:rFonts w:ascii="Arial" w:eastAsiaTheme="minorHAnsi" w:hAnsi="Arial" w:cs="Arial"/>
          <w:kern w:val="0"/>
          <w:sz w:val="22"/>
          <w:szCs w:val="22"/>
          <w:lang w:eastAsia="en-US"/>
        </w:rPr>
        <w:t>морају бити у складу са описом техничких карактеристика датим у поглављу 3 конкурсне документације,</w:t>
      </w:r>
    </w:p>
    <w:p w:rsidR="00F140B1" w:rsidRPr="00544F84" w:rsidRDefault="00544F84" w:rsidP="00544F84">
      <w:pPr>
        <w:pStyle w:val="ListParagraph"/>
        <w:numPr>
          <w:ilvl w:val="0"/>
          <w:numId w:val="12"/>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b/>
          <w:bCs/>
          <w:kern w:val="0"/>
          <w:sz w:val="22"/>
          <w:szCs w:val="22"/>
          <w:lang w:eastAsia="en-US"/>
        </w:rPr>
        <w:t>изјава дата под кривичном и материјалном одговорношћу да ће уз сваку испоруку бити достављен и доказ о извршеној стерилизацији</w:t>
      </w:r>
      <w:r w:rsidR="000F6C8E">
        <w:rPr>
          <w:rFonts w:ascii="Arial" w:eastAsiaTheme="minorHAnsi" w:hAnsi="Arial" w:cs="Arial"/>
          <w:b/>
          <w:bCs/>
          <w:kern w:val="0"/>
          <w:sz w:val="22"/>
          <w:szCs w:val="22"/>
          <w:lang w:eastAsia="en-US"/>
        </w:rPr>
        <w:t xml:space="preserve">(сертификат/извештај) </w:t>
      </w:r>
      <w:r>
        <w:rPr>
          <w:rFonts w:ascii="Arial" w:eastAsiaTheme="minorHAnsi" w:hAnsi="Arial" w:cs="Arial"/>
          <w:b/>
          <w:bCs/>
          <w:kern w:val="0"/>
          <w:sz w:val="22"/>
          <w:szCs w:val="22"/>
          <w:lang w:eastAsia="en-US"/>
        </w:rPr>
        <w:t xml:space="preserve"> са наведеним датумом стерилизације и роком трајања стерилности.</w:t>
      </w:r>
    </w:p>
    <w:p w:rsidR="00D50821" w:rsidRDefault="00D50821" w:rsidP="00CA7BC2">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D50821" w:rsidRDefault="00D50821" w:rsidP="00CA7BC2">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C31DE8" w:rsidRDefault="00C31DE8" w:rsidP="00CA7BC2">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Узорци </w:t>
      </w:r>
      <w:r w:rsidR="00544F84">
        <w:rPr>
          <w:rFonts w:ascii="Arial" w:eastAsiaTheme="minorHAnsi" w:hAnsi="Arial" w:cs="Arial"/>
          <w:kern w:val="0"/>
          <w:sz w:val="22"/>
          <w:szCs w:val="22"/>
          <w:lang w:eastAsia="en-US"/>
        </w:rPr>
        <w:t xml:space="preserve">(за све партије осим партије 6, у горе наведеним количинама) </w:t>
      </w:r>
      <w:r w:rsidRPr="00B75DA0">
        <w:rPr>
          <w:rFonts w:ascii="Arial" w:eastAsiaTheme="minorHAnsi" w:hAnsi="Arial" w:cs="Arial"/>
          <w:kern w:val="0"/>
          <w:sz w:val="22"/>
          <w:szCs w:val="22"/>
          <w:lang w:eastAsia="en-US"/>
        </w:rPr>
        <w:t xml:space="preserve">се достављају, </w:t>
      </w:r>
      <w:r w:rsidRPr="00B75DA0">
        <w:rPr>
          <w:rFonts w:ascii="Arial" w:eastAsiaTheme="minorHAnsi" w:hAnsi="Arial" w:cs="Arial"/>
          <w:b/>
          <w:bCs/>
          <w:kern w:val="0"/>
          <w:sz w:val="22"/>
          <w:szCs w:val="22"/>
          <w:lang w:eastAsia="en-US"/>
        </w:rPr>
        <w:t xml:space="preserve">у року од 30 (тридесет) дана </w:t>
      </w:r>
      <w:r w:rsidRPr="00B75DA0">
        <w:rPr>
          <w:rFonts w:ascii="Arial" w:eastAsiaTheme="minorHAnsi" w:hAnsi="Arial" w:cs="Arial"/>
          <w:kern w:val="0"/>
          <w:sz w:val="22"/>
          <w:szCs w:val="22"/>
          <w:lang w:eastAsia="en-US"/>
        </w:rPr>
        <w:t xml:space="preserve">од дана објављивања позива за подношење понуда на Порталу јавних набавки, односно </w:t>
      </w:r>
      <w:r w:rsidRPr="00B75DA0">
        <w:rPr>
          <w:rFonts w:ascii="Arial" w:eastAsiaTheme="minorHAnsi" w:hAnsi="Arial" w:cs="Arial"/>
          <w:b/>
          <w:bCs/>
          <w:kern w:val="0"/>
          <w:sz w:val="22"/>
          <w:szCs w:val="22"/>
          <w:lang w:eastAsia="en-US"/>
        </w:rPr>
        <w:t xml:space="preserve">до </w:t>
      </w:r>
      <w:r w:rsidR="00F2043B">
        <w:rPr>
          <w:rFonts w:ascii="Arial" w:eastAsiaTheme="minorHAnsi" w:hAnsi="Arial" w:cs="Arial"/>
          <w:b/>
          <w:bCs/>
          <w:kern w:val="0"/>
          <w:sz w:val="22"/>
          <w:szCs w:val="22"/>
          <w:lang w:eastAsia="en-US"/>
        </w:rPr>
        <w:t>17.06.2015</w:t>
      </w:r>
      <w:r w:rsidRPr="00B75DA0">
        <w:rPr>
          <w:rFonts w:ascii="Arial" w:eastAsiaTheme="minorHAnsi" w:hAnsi="Arial" w:cs="Arial"/>
          <w:b/>
          <w:bCs/>
          <w:kern w:val="0"/>
          <w:sz w:val="22"/>
          <w:szCs w:val="22"/>
          <w:lang w:eastAsia="en-US"/>
        </w:rPr>
        <w:t xml:space="preserve">. године, </w:t>
      </w:r>
      <w:r w:rsidRPr="00B75DA0">
        <w:rPr>
          <w:rFonts w:ascii="Arial" w:eastAsiaTheme="minorHAnsi" w:hAnsi="Arial" w:cs="Arial"/>
          <w:kern w:val="0"/>
          <w:sz w:val="22"/>
          <w:szCs w:val="22"/>
          <w:lang w:eastAsia="en-US"/>
        </w:rPr>
        <w:t xml:space="preserve">најкасније </w:t>
      </w:r>
      <w:r w:rsidRPr="00B75DA0">
        <w:rPr>
          <w:rFonts w:ascii="Arial" w:eastAsiaTheme="minorHAnsi" w:hAnsi="Arial" w:cs="Arial"/>
          <w:b/>
          <w:bCs/>
          <w:kern w:val="0"/>
          <w:sz w:val="22"/>
          <w:szCs w:val="22"/>
          <w:lang w:eastAsia="en-US"/>
        </w:rPr>
        <w:t>до 1</w:t>
      </w:r>
      <w:r w:rsidR="00CA7BC2" w:rsidRPr="00B75DA0">
        <w:rPr>
          <w:rFonts w:ascii="Arial" w:eastAsiaTheme="minorHAnsi" w:hAnsi="Arial" w:cs="Arial"/>
          <w:b/>
          <w:bCs/>
          <w:kern w:val="0"/>
          <w:sz w:val="22"/>
          <w:szCs w:val="22"/>
          <w:lang w:eastAsia="en-US"/>
        </w:rPr>
        <w:t>0</w:t>
      </w:r>
      <w:r w:rsidRPr="00B75DA0">
        <w:rPr>
          <w:rFonts w:ascii="Arial" w:eastAsiaTheme="minorHAnsi" w:hAnsi="Arial" w:cs="Arial"/>
          <w:b/>
          <w:bCs/>
          <w:kern w:val="0"/>
          <w:sz w:val="22"/>
          <w:szCs w:val="22"/>
          <w:lang w:eastAsia="en-US"/>
        </w:rPr>
        <w:t>:00 часова</w:t>
      </w:r>
      <w:r w:rsidRPr="00B75DA0">
        <w:rPr>
          <w:rFonts w:ascii="Arial" w:eastAsiaTheme="minorHAnsi" w:hAnsi="Arial" w:cs="Arial"/>
          <w:kern w:val="0"/>
          <w:sz w:val="22"/>
          <w:szCs w:val="22"/>
          <w:lang w:eastAsia="en-US"/>
        </w:rPr>
        <w:t xml:space="preserve">, </w:t>
      </w:r>
      <w:r w:rsidR="00CA7BC2" w:rsidRPr="00B75DA0">
        <w:rPr>
          <w:rFonts w:ascii="Arial" w:eastAsia="TimesNewRomanPSMT" w:hAnsi="Arial" w:cs="Arial"/>
          <w:bCs/>
          <w:sz w:val="22"/>
          <w:szCs w:val="22"/>
        </w:rPr>
        <w:t>на адресу: Градски завод за јавно здравље, Београд, Булевар деспота Стефана 54а</w:t>
      </w:r>
      <w:r w:rsidR="00CA7BC2" w:rsidRPr="00B75DA0">
        <w:rPr>
          <w:rFonts w:ascii="Arial" w:hAnsi="Arial" w:cs="Arial"/>
          <w:i/>
          <w:iCs/>
          <w:sz w:val="22"/>
          <w:szCs w:val="22"/>
        </w:rPr>
        <w:t xml:space="preserve">, </w:t>
      </w:r>
      <w:r w:rsidR="00544F84">
        <w:rPr>
          <w:rFonts w:ascii="Arial" w:hAnsi="Arial" w:cs="Arial"/>
          <w:iCs/>
          <w:sz w:val="22"/>
          <w:szCs w:val="22"/>
        </w:rPr>
        <w:t>соба</w:t>
      </w:r>
      <w:r w:rsidR="00CA7BC2" w:rsidRPr="00B75DA0">
        <w:rPr>
          <w:rFonts w:ascii="Arial" w:hAnsi="Arial" w:cs="Arial"/>
          <w:iCs/>
          <w:sz w:val="22"/>
          <w:szCs w:val="22"/>
        </w:rPr>
        <w:t xml:space="preserve"> бр. </w:t>
      </w:r>
      <w:r w:rsidR="00544F84">
        <w:rPr>
          <w:rFonts w:ascii="Arial" w:hAnsi="Arial" w:cs="Arial"/>
          <w:iCs/>
          <w:sz w:val="22"/>
          <w:szCs w:val="22"/>
        </w:rPr>
        <w:t>122</w:t>
      </w:r>
      <w:r w:rsidR="00CA7BC2" w:rsidRPr="00B75DA0">
        <w:rPr>
          <w:rFonts w:ascii="Arial" w:hAnsi="Arial" w:cs="Arial"/>
          <w:iCs/>
          <w:sz w:val="22"/>
          <w:szCs w:val="22"/>
        </w:rPr>
        <w:t xml:space="preserve"> на </w:t>
      </w:r>
      <w:r w:rsidR="00544F84">
        <w:rPr>
          <w:rFonts w:ascii="Arial" w:hAnsi="Arial" w:cs="Arial"/>
          <w:iCs/>
          <w:sz w:val="22"/>
          <w:szCs w:val="22"/>
        </w:rPr>
        <w:t>6</w:t>
      </w:r>
      <w:r w:rsidR="00CA7BC2" w:rsidRPr="00B75DA0">
        <w:rPr>
          <w:rFonts w:ascii="Arial" w:hAnsi="Arial" w:cs="Arial"/>
          <w:iCs/>
          <w:sz w:val="22"/>
          <w:szCs w:val="22"/>
        </w:rPr>
        <w:t xml:space="preserve">. спрату, </w:t>
      </w:r>
      <w:r w:rsidR="00CA7BC2" w:rsidRPr="00B75DA0">
        <w:rPr>
          <w:rFonts w:ascii="Arial" w:eastAsia="TimesNewRomanPSMT" w:hAnsi="Arial" w:cs="Arial"/>
          <w:bCs/>
          <w:sz w:val="22"/>
          <w:szCs w:val="22"/>
        </w:rPr>
        <w:t>са назнаком</w:t>
      </w:r>
      <w:r w:rsidR="00CA7BC2" w:rsidRPr="00B75DA0">
        <w:rPr>
          <w:rFonts w:ascii="Arial" w:eastAsiaTheme="minorHAnsi" w:hAnsi="Arial" w:cs="Arial"/>
          <w:b/>
          <w:bCs/>
          <w:kern w:val="0"/>
          <w:sz w:val="22"/>
          <w:szCs w:val="22"/>
          <w:lang w:eastAsia="en-US"/>
        </w:rPr>
        <w:t xml:space="preserve"> </w:t>
      </w:r>
      <w:r w:rsidRPr="00B75DA0">
        <w:rPr>
          <w:rFonts w:ascii="Arial" w:eastAsiaTheme="minorHAnsi" w:hAnsi="Arial" w:cs="Arial"/>
          <w:b/>
          <w:bCs/>
          <w:kern w:val="0"/>
          <w:sz w:val="22"/>
          <w:szCs w:val="22"/>
          <w:lang w:eastAsia="en-US"/>
        </w:rPr>
        <w:t xml:space="preserve">"УЗОРАК ЗА ЈАВНУ НАБАВКУ </w:t>
      </w:r>
      <w:r w:rsidR="00544F84">
        <w:rPr>
          <w:rFonts w:ascii="Arial" w:hAnsi="Arial" w:cs="Arial"/>
          <w:b/>
          <w:bCs/>
          <w:sz w:val="22"/>
          <w:szCs w:val="22"/>
        </w:rPr>
        <w:t>медицинске пластике -</w:t>
      </w:r>
      <w:r w:rsidR="00641DD5">
        <w:rPr>
          <w:rFonts w:ascii="Arial" w:hAnsi="Arial" w:cs="Arial"/>
          <w:b/>
          <w:bCs/>
          <w:sz w:val="22"/>
          <w:szCs w:val="22"/>
        </w:rPr>
        <w:t xml:space="preserve"> </w:t>
      </w:r>
      <w:r w:rsidRPr="00B75DA0">
        <w:rPr>
          <w:rFonts w:ascii="Arial" w:eastAsiaTheme="minorHAnsi" w:hAnsi="Arial" w:cs="Arial"/>
          <w:b/>
          <w:bCs/>
          <w:kern w:val="0"/>
          <w:sz w:val="22"/>
          <w:szCs w:val="22"/>
          <w:lang w:eastAsia="en-US"/>
        </w:rPr>
        <w:t xml:space="preserve">НЕ ОТВАРАТИ". </w:t>
      </w:r>
      <w:r w:rsidRPr="00544F84">
        <w:rPr>
          <w:rFonts w:ascii="Arial" w:eastAsiaTheme="minorHAnsi" w:hAnsi="Arial" w:cs="Arial"/>
          <w:b/>
          <w:kern w:val="0"/>
          <w:sz w:val="22"/>
          <w:szCs w:val="22"/>
          <w:lang w:eastAsia="en-US"/>
        </w:rPr>
        <w:t>Узорци морају бити затворени и упаковани у кутију или кесу, са назначеним називом и адресом понуђача, бројем јавне набавке и бројем партије за коју се исти подносе.</w:t>
      </w:r>
      <w:r w:rsidRPr="00B75DA0">
        <w:rPr>
          <w:rFonts w:ascii="Arial" w:eastAsiaTheme="minorHAnsi" w:hAnsi="Arial" w:cs="Arial"/>
          <w:kern w:val="0"/>
          <w:sz w:val="22"/>
          <w:szCs w:val="22"/>
          <w:lang w:eastAsia="en-US"/>
        </w:rPr>
        <w:t xml:space="preserve"> </w:t>
      </w:r>
      <w:r w:rsidR="00544F84">
        <w:rPr>
          <w:rFonts w:ascii="Arial" w:eastAsiaTheme="minorHAnsi" w:hAnsi="Arial" w:cs="Arial"/>
          <w:kern w:val="0"/>
          <w:sz w:val="22"/>
          <w:szCs w:val="22"/>
          <w:lang w:eastAsia="en-US"/>
        </w:rPr>
        <w:t>Лица одговорна за пријем узорака и издавање потврде о пријему узорака су Жанет Гостовић и Милена Јаковљевић.</w:t>
      </w:r>
    </w:p>
    <w:p w:rsidR="00544F84" w:rsidRPr="00544F84" w:rsidRDefault="00544F84" w:rsidP="00CA7BC2">
      <w:pPr>
        <w:suppressAutoHyphens w:val="0"/>
        <w:autoSpaceDE w:val="0"/>
        <w:autoSpaceDN w:val="0"/>
        <w:adjustRightInd w:val="0"/>
        <w:spacing w:line="240" w:lineRule="auto"/>
        <w:jc w:val="both"/>
        <w:rPr>
          <w:rFonts w:ascii="Arial" w:eastAsiaTheme="minorHAnsi" w:hAnsi="Arial" w:cs="Arial"/>
          <w:b/>
          <w:kern w:val="0"/>
          <w:sz w:val="22"/>
          <w:szCs w:val="22"/>
          <w:lang w:eastAsia="en-US"/>
        </w:rPr>
      </w:pPr>
      <w:r w:rsidRPr="00544F84">
        <w:rPr>
          <w:rFonts w:ascii="Arial" w:eastAsiaTheme="minorHAnsi" w:hAnsi="Arial" w:cs="Arial"/>
          <w:b/>
          <w:kern w:val="0"/>
          <w:sz w:val="22"/>
          <w:szCs w:val="22"/>
          <w:lang w:eastAsia="en-US"/>
        </w:rPr>
        <w:t xml:space="preserve">Испитивање узорака биће извршено првог радног дана од дана одржаног јавног отварања понуда у 11 сати, на адреси Наручиоца, </w:t>
      </w:r>
      <w:r w:rsidRPr="00544F84">
        <w:rPr>
          <w:rFonts w:ascii="Arial" w:hAnsi="Arial" w:cs="Arial"/>
          <w:b/>
          <w:iCs/>
          <w:sz w:val="22"/>
          <w:szCs w:val="22"/>
        </w:rPr>
        <w:t>соба бр. 122 на 6. спрату уз обавезно присуство представника свих понуђача.</w:t>
      </w:r>
    </w:p>
    <w:p w:rsidR="00C31DE8" w:rsidRPr="007F6E29" w:rsidRDefault="00C31DE8" w:rsidP="007F6E2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Узорци ће бити задржани до коначности одлуке о предметној јавној набавци, а најповољнијем изабраном понуђачу до дана потписивања Записника о квалитативном пријему. </w:t>
      </w:r>
    </w:p>
    <w:p w:rsidR="00C31DE8" w:rsidRPr="00B75DA0" w:rsidRDefault="00C31DE8" w:rsidP="00C31DE8">
      <w:pPr>
        <w:suppressAutoHyphens w:val="0"/>
        <w:spacing w:line="240" w:lineRule="auto"/>
        <w:jc w:val="both"/>
        <w:rPr>
          <w:rFonts w:ascii="Arial" w:hAnsi="Arial" w:cs="Arial"/>
          <w:sz w:val="22"/>
          <w:szCs w:val="22"/>
        </w:rPr>
      </w:pP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rPr>
        <w:t xml:space="preserve">          </w:t>
      </w:r>
      <w:r w:rsidRPr="00B75DA0">
        <w:rPr>
          <w:rFonts w:ascii="Arial" w:hAnsi="Arial" w:cs="Arial"/>
          <w:b/>
          <w:sz w:val="22"/>
          <w:szCs w:val="22"/>
          <w:lang w:val="sr-Cyrl-CS"/>
        </w:rPr>
        <w:t xml:space="preserve">Докази о испуњености услова могу се достављати у неовереним копијама, </w:t>
      </w:r>
      <w:r w:rsidRPr="00B75DA0">
        <w:rPr>
          <w:rFonts w:ascii="Arial" w:hAnsi="Arial" w:cs="Arial"/>
          <w:sz w:val="22"/>
          <w:szCs w:val="22"/>
          <w:lang w:val="sr-Cyrl-CS"/>
        </w:rPr>
        <w:t>а</w:t>
      </w:r>
      <w:r w:rsidRPr="00B75DA0">
        <w:rPr>
          <w:rFonts w:ascii="Arial" w:hAnsi="Arial" w:cs="Arial"/>
          <w:bCs/>
          <w:iCs/>
          <w:sz w:val="22"/>
          <w:szCs w:val="22"/>
        </w:rPr>
        <w:t xml:space="preserve"> Наручилац може пре доношења одлуке о додели уговора </w:t>
      </w:r>
      <w:r w:rsidRPr="00B75DA0">
        <w:rPr>
          <w:rFonts w:ascii="Arial" w:hAnsi="Arial" w:cs="Arial"/>
          <w:sz w:val="22"/>
          <w:szCs w:val="22"/>
          <w:lang w:val="sr-Cyrl-CS"/>
        </w:rPr>
        <w:t>захтевати од понуђача, чија је понуда на основу извештаја комисије за јавну набавку оцењена као најповољнија, да достави на увид оргинал или оверену копију свих или појединих доказа.</w:t>
      </w:r>
    </w:p>
    <w:p w:rsidR="007A4A4B" w:rsidRPr="00B75DA0" w:rsidRDefault="007A4A4B" w:rsidP="007A4A4B">
      <w:pPr>
        <w:pStyle w:val="ListParagraph"/>
        <w:ind w:left="0"/>
        <w:jc w:val="both"/>
        <w:rPr>
          <w:rFonts w:ascii="Arial" w:hAnsi="Arial" w:cs="Arial"/>
          <w:b/>
          <w:bCs/>
          <w:iCs/>
          <w:sz w:val="22"/>
          <w:szCs w:val="22"/>
          <w:lang w:val="sr-Cyrl-CS"/>
        </w:rPr>
      </w:pPr>
      <w:r w:rsidRPr="00B75DA0">
        <w:rPr>
          <w:rFonts w:ascii="Arial" w:hAnsi="Arial" w:cs="Arial"/>
          <w:bCs/>
          <w:iCs/>
          <w:sz w:val="22"/>
          <w:szCs w:val="22"/>
          <w:lang w:val="sr-Cyrl-CS"/>
        </w:rPr>
        <w:lastRenderedPageBreak/>
        <w:t xml:space="preserve">          </w:t>
      </w:r>
      <w:r w:rsidRPr="00B75DA0">
        <w:rPr>
          <w:rFonts w:ascii="Arial" w:hAnsi="Arial" w:cs="Arial"/>
          <w:b/>
          <w:bCs/>
          <w:iCs/>
          <w:sz w:val="22"/>
          <w:szCs w:val="22"/>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7A4A4B" w:rsidRPr="00B75DA0" w:rsidRDefault="007A4A4B" w:rsidP="007A4A4B">
      <w:pPr>
        <w:pStyle w:val="ListParagraph"/>
        <w:ind w:left="0"/>
        <w:jc w:val="both"/>
        <w:rPr>
          <w:rFonts w:ascii="Arial" w:hAnsi="Arial" w:cs="Arial"/>
          <w:b/>
          <w:color w:val="FF0000"/>
          <w:sz w:val="22"/>
          <w:szCs w:val="22"/>
        </w:rPr>
      </w:pPr>
      <w:r w:rsidRPr="00B75DA0">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B75DA0" w:rsidRDefault="007A4A4B" w:rsidP="007A4A4B">
      <w:pPr>
        <w:jc w:val="both"/>
        <w:rPr>
          <w:b/>
          <w:u w:val="single"/>
          <w:lang w:val="sr-Cyrl-CS"/>
        </w:rPr>
      </w:pPr>
      <w:r w:rsidRPr="00B75DA0">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B75DA0">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B75DA0">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B75DA0">
        <w:rPr>
          <w:b/>
          <w:u w:val="single"/>
        </w:rPr>
        <w:t xml:space="preserve"> </w:t>
      </w:r>
      <w:r w:rsidRPr="00B75DA0">
        <w:rPr>
          <w:rFonts w:ascii="Arial" w:hAnsi="Arial" w:cs="Arial"/>
          <w:b/>
          <w:sz w:val="22"/>
          <w:szCs w:val="22"/>
        </w:rPr>
        <w:t xml:space="preserve">Наведени захтев се не односи на доказе о испуњености обавезних услова, у случају </w:t>
      </w:r>
      <w:r w:rsidR="00EA57D9" w:rsidRPr="00B75DA0">
        <w:rPr>
          <w:rFonts w:ascii="Arial" w:hAnsi="Arial" w:cs="Arial"/>
          <w:b/>
          <w:sz w:val="22"/>
          <w:szCs w:val="22"/>
        </w:rPr>
        <w:t>ка</w:t>
      </w:r>
      <w:r w:rsidRPr="00B75DA0">
        <w:rPr>
          <w:rFonts w:ascii="Arial" w:hAnsi="Arial" w:cs="Arial"/>
          <w:b/>
          <w:sz w:val="22"/>
          <w:szCs w:val="22"/>
        </w:rPr>
        <w:t>да је понуђач уписан у регистар понуђача пре протека рок</w:t>
      </w:r>
      <w:r w:rsidR="00EA57D9" w:rsidRPr="00B75DA0">
        <w:rPr>
          <w:rFonts w:ascii="Arial" w:hAnsi="Arial" w:cs="Arial"/>
          <w:b/>
          <w:sz w:val="22"/>
          <w:szCs w:val="22"/>
        </w:rPr>
        <w:t>а за подношење понуда</w:t>
      </w:r>
      <w:r w:rsidRPr="00B75DA0">
        <w:rPr>
          <w:rFonts w:ascii="Arial" w:hAnsi="Arial" w:cs="Arial"/>
          <w:b/>
          <w:sz w:val="22"/>
          <w:szCs w:val="22"/>
        </w:rPr>
        <w:t xml:space="preserve"> у овом поступку јавне набавке.</w:t>
      </w:r>
      <w:r w:rsidRPr="00B75DA0">
        <w:rPr>
          <w:b/>
          <w:u w:val="single"/>
          <w:lang w:val="sr-Cyrl-CS"/>
        </w:rPr>
        <w:t xml:space="preserve"> </w:t>
      </w:r>
    </w:p>
    <w:p w:rsidR="007A4A4B" w:rsidRPr="00B75DA0" w:rsidRDefault="007A4A4B" w:rsidP="007A4A4B">
      <w:pPr>
        <w:jc w:val="both"/>
        <w:rPr>
          <w:rFonts w:ascii="Arial" w:hAnsi="Arial" w:cs="Arial"/>
          <w:b/>
          <w:sz w:val="22"/>
          <w:szCs w:val="22"/>
        </w:rPr>
      </w:pPr>
      <w:r w:rsidRPr="00B75DA0">
        <w:rPr>
          <w:b/>
          <w:lang w:val="sr-Cyrl-CS"/>
        </w:rPr>
        <w:t xml:space="preserve">      </w:t>
      </w:r>
      <w:r w:rsidRPr="00B75DA0">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B75DA0">
        <w:rPr>
          <w:rFonts w:ascii="Arial" w:hAnsi="Arial" w:cs="Arial"/>
          <w:b/>
          <w:i/>
          <w:sz w:val="22"/>
          <w:szCs w:val="22"/>
          <w:u w:val="single"/>
          <w:lang w:val="sr-Cyrl-CS"/>
        </w:rPr>
        <w:t xml:space="preserve"> </w:t>
      </w:r>
      <w:r w:rsidRPr="00B75DA0">
        <w:rPr>
          <w:rFonts w:ascii="Arial" w:hAnsi="Arial" w:cs="Arial"/>
          <w:b/>
          <w:sz w:val="22"/>
          <w:szCs w:val="22"/>
          <w:u w:val="single"/>
          <w:lang w:val="sr-Cyrl-CS"/>
        </w:rPr>
        <w:t>доказује испуњеност обавезних услова.</w:t>
      </w:r>
    </w:p>
    <w:p w:rsidR="007A4A4B" w:rsidRPr="00B75DA0" w:rsidRDefault="007A4A4B" w:rsidP="007A4A4B">
      <w:pPr>
        <w:jc w:val="both"/>
        <w:rPr>
          <w:rFonts w:ascii="Arial" w:hAnsi="Arial" w:cs="Arial"/>
          <w:b/>
          <w:sz w:val="22"/>
          <w:szCs w:val="22"/>
          <w:lang w:val="sr-Cyrl-CS"/>
        </w:rPr>
      </w:pPr>
      <w:r w:rsidRPr="00B75DA0">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B75DA0" w:rsidRDefault="007A4A4B" w:rsidP="007A4A4B">
      <w:pPr>
        <w:tabs>
          <w:tab w:val="left" w:pos="720"/>
        </w:tabs>
        <w:jc w:val="both"/>
        <w:rPr>
          <w:rFonts w:ascii="Arial" w:hAnsi="Arial" w:cs="Arial"/>
          <w:sz w:val="22"/>
          <w:szCs w:val="22"/>
          <w:lang w:val="sr-Cyrl-CS"/>
        </w:rPr>
      </w:pPr>
      <w:r w:rsidRPr="00B75DA0">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B75DA0" w:rsidRDefault="007A4A4B" w:rsidP="007A4A4B">
      <w:pPr>
        <w:jc w:val="both"/>
        <w:rPr>
          <w:rFonts w:ascii="Arial" w:hAnsi="Arial" w:cs="Arial"/>
          <w:sz w:val="22"/>
          <w:szCs w:val="22"/>
          <w:lang w:val="sr-Cyrl-CS"/>
        </w:rPr>
      </w:pPr>
      <w:r w:rsidRPr="00B75DA0">
        <w:rPr>
          <w:rFonts w:ascii="Arial" w:hAnsi="Arial" w:cs="Arial"/>
          <w:b/>
          <w:sz w:val="22"/>
          <w:szCs w:val="22"/>
          <w:lang w:val="sr-Cyrl-CS"/>
        </w:rPr>
        <w:t xml:space="preserve">       Ако понуђач има седиште у другој држави, </w:t>
      </w:r>
      <w:r w:rsidRPr="00B75DA0">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B75DA0" w:rsidRDefault="007A4A4B" w:rsidP="007A4A4B">
      <w:pPr>
        <w:jc w:val="both"/>
        <w:rPr>
          <w:rFonts w:ascii="Arial" w:hAnsi="Arial" w:cs="Arial"/>
          <w:sz w:val="22"/>
          <w:szCs w:val="22"/>
          <w:lang w:val="sr-Cyrl-CS"/>
        </w:rPr>
      </w:pPr>
      <w:r w:rsidRPr="00B75DA0">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B75DA0">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B75DA0" w:rsidRDefault="007A4A4B" w:rsidP="007A4A4B">
      <w:pPr>
        <w:pStyle w:val="ListParagraph"/>
        <w:ind w:left="0"/>
        <w:jc w:val="both"/>
        <w:rPr>
          <w:rFonts w:ascii="Arial" w:eastAsia="TimesNewRomanPSMT" w:hAnsi="Arial" w:cs="Arial"/>
          <w:b/>
          <w:bCs/>
          <w:sz w:val="22"/>
          <w:szCs w:val="22"/>
        </w:rPr>
      </w:pPr>
      <w:r w:rsidRPr="00B75DA0">
        <w:rPr>
          <w:rFonts w:ascii="Arial" w:hAnsi="Arial" w:cs="Arial"/>
          <w:color w:val="auto"/>
          <w:sz w:val="22"/>
          <w:szCs w:val="22"/>
        </w:rPr>
        <w:t xml:space="preserve">      </w:t>
      </w:r>
      <w:r w:rsidRPr="00B75DA0">
        <w:rPr>
          <w:rFonts w:ascii="Arial" w:hAnsi="Arial" w:cs="Arial"/>
          <w:b/>
          <w:color w:val="auto"/>
          <w:sz w:val="22"/>
          <w:szCs w:val="22"/>
        </w:rPr>
        <w:t>Понуђач је дужан</w:t>
      </w:r>
      <w:r w:rsidRPr="00B75DA0">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A4A4B" w:rsidRPr="00B75DA0" w:rsidRDefault="007A4A4B" w:rsidP="007A4A4B">
      <w:pPr>
        <w:pStyle w:val="ListParagraph"/>
        <w:jc w:val="both"/>
        <w:rPr>
          <w:rFonts w:ascii="Arial" w:eastAsia="TimesNewRomanPSMT" w:hAnsi="Arial" w:cs="Arial"/>
          <w:bCs/>
          <w:sz w:val="22"/>
          <w:szCs w:val="22"/>
        </w:rPr>
      </w:pPr>
    </w:p>
    <w:p w:rsidR="007A4A4B" w:rsidRPr="00B75DA0" w:rsidRDefault="007A4A4B" w:rsidP="007A4A4B">
      <w:pPr>
        <w:pStyle w:val="ListParagraph"/>
        <w:jc w:val="both"/>
        <w:rPr>
          <w:rFonts w:ascii="Arial" w:hAnsi="Arial" w:cs="Arial"/>
          <w:color w:val="auto"/>
          <w:sz w:val="22"/>
          <w:szCs w:val="22"/>
        </w:rPr>
      </w:pPr>
    </w:p>
    <w:p w:rsidR="007A4A4B" w:rsidRPr="00B75DA0" w:rsidRDefault="007A4A4B" w:rsidP="007A4A4B">
      <w:pPr>
        <w:pStyle w:val="ListParagraph"/>
        <w:jc w:val="both"/>
        <w:rPr>
          <w:rFonts w:ascii="Arial" w:hAnsi="Arial" w:cs="Arial"/>
          <w:color w:val="auto"/>
          <w:sz w:val="22"/>
          <w:szCs w:val="22"/>
        </w:rPr>
      </w:pPr>
    </w:p>
    <w:p w:rsidR="007A4A4B" w:rsidRPr="00B75DA0" w:rsidRDefault="007A4A4B" w:rsidP="007A4A4B">
      <w:pPr>
        <w:pStyle w:val="ListParagraph"/>
        <w:jc w:val="both"/>
        <w:rPr>
          <w:rFonts w:ascii="Arial" w:hAnsi="Arial" w:cs="Arial"/>
          <w:color w:val="auto"/>
          <w:sz w:val="22"/>
          <w:szCs w:val="22"/>
        </w:rPr>
      </w:pPr>
    </w:p>
    <w:p w:rsidR="007A4A4B" w:rsidRPr="00B75DA0" w:rsidRDefault="007A4A4B" w:rsidP="007A4A4B">
      <w:pPr>
        <w:pStyle w:val="ListParagraph"/>
        <w:jc w:val="both"/>
        <w:rPr>
          <w:rFonts w:ascii="Arial" w:hAnsi="Arial" w:cs="Arial"/>
          <w:color w:val="auto"/>
          <w:sz w:val="22"/>
          <w:szCs w:val="22"/>
        </w:rPr>
      </w:pPr>
    </w:p>
    <w:p w:rsidR="007A4A4B" w:rsidRPr="00B75DA0" w:rsidRDefault="007A4A4B" w:rsidP="007A4A4B">
      <w:pPr>
        <w:pStyle w:val="ListParagraph"/>
        <w:jc w:val="both"/>
        <w:rPr>
          <w:rFonts w:ascii="Arial" w:hAnsi="Arial" w:cs="Arial"/>
          <w:color w:val="auto"/>
          <w:sz w:val="22"/>
          <w:szCs w:val="22"/>
        </w:rPr>
      </w:pPr>
    </w:p>
    <w:p w:rsidR="007A4A4B" w:rsidRPr="00B75DA0" w:rsidRDefault="007A4A4B" w:rsidP="007A4A4B">
      <w:pPr>
        <w:pStyle w:val="ListParagraph"/>
        <w:jc w:val="both"/>
        <w:rPr>
          <w:rFonts w:ascii="Arial" w:hAnsi="Arial" w:cs="Arial"/>
          <w:color w:val="auto"/>
          <w:sz w:val="22"/>
          <w:szCs w:val="22"/>
        </w:rPr>
      </w:pPr>
    </w:p>
    <w:p w:rsidR="007A4A4B" w:rsidRPr="00B75DA0" w:rsidRDefault="007A4A4B" w:rsidP="007A4A4B">
      <w:pPr>
        <w:pStyle w:val="ListParagraph"/>
        <w:jc w:val="both"/>
        <w:rPr>
          <w:rFonts w:ascii="Arial" w:hAnsi="Arial" w:cs="Arial"/>
          <w:color w:val="auto"/>
          <w:sz w:val="22"/>
          <w:szCs w:val="22"/>
        </w:rPr>
      </w:pPr>
    </w:p>
    <w:p w:rsidR="007A4A4B" w:rsidRPr="00B75DA0" w:rsidRDefault="007A4A4B" w:rsidP="007A4A4B">
      <w:pPr>
        <w:pStyle w:val="ListParagraph"/>
        <w:jc w:val="both"/>
        <w:rPr>
          <w:rFonts w:ascii="Arial" w:hAnsi="Arial" w:cs="Arial"/>
          <w:color w:val="auto"/>
          <w:sz w:val="22"/>
          <w:szCs w:val="22"/>
        </w:rPr>
      </w:pPr>
    </w:p>
    <w:p w:rsidR="007A4A4B" w:rsidRPr="00B75DA0" w:rsidRDefault="007A4A4B" w:rsidP="007A4A4B">
      <w:pPr>
        <w:pStyle w:val="ListParagraph"/>
        <w:jc w:val="both"/>
        <w:rPr>
          <w:rFonts w:ascii="Arial" w:hAnsi="Arial" w:cs="Arial"/>
          <w:color w:val="auto"/>
          <w:sz w:val="22"/>
          <w:szCs w:val="22"/>
        </w:rPr>
      </w:pPr>
    </w:p>
    <w:p w:rsidR="00EC03AB" w:rsidRPr="00B75DA0" w:rsidRDefault="00EC03AB" w:rsidP="007A4A4B">
      <w:pPr>
        <w:pStyle w:val="ListParagraph"/>
        <w:jc w:val="both"/>
        <w:rPr>
          <w:rFonts w:ascii="Arial" w:hAnsi="Arial" w:cs="Arial"/>
          <w:color w:val="auto"/>
          <w:sz w:val="22"/>
          <w:szCs w:val="22"/>
        </w:rPr>
      </w:pPr>
    </w:p>
    <w:p w:rsidR="00EC03AB" w:rsidRPr="00B75DA0" w:rsidRDefault="00EC03AB" w:rsidP="007A4A4B">
      <w:pPr>
        <w:pStyle w:val="ListParagraph"/>
        <w:jc w:val="both"/>
        <w:rPr>
          <w:rFonts w:ascii="Arial" w:hAnsi="Arial" w:cs="Arial"/>
          <w:color w:val="auto"/>
          <w:sz w:val="22"/>
          <w:szCs w:val="22"/>
        </w:rPr>
      </w:pPr>
    </w:p>
    <w:p w:rsidR="007A4A4B" w:rsidRPr="00B75DA0" w:rsidRDefault="007A4A4B" w:rsidP="007A4A4B">
      <w:pPr>
        <w:pStyle w:val="ListParagraph"/>
        <w:jc w:val="both"/>
        <w:rPr>
          <w:rFonts w:ascii="Arial" w:hAnsi="Arial" w:cs="Arial"/>
          <w:color w:val="auto"/>
          <w:sz w:val="22"/>
          <w:szCs w:val="22"/>
        </w:rPr>
      </w:pPr>
    </w:p>
    <w:p w:rsidR="00EA57D9" w:rsidRPr="00B75DA0" w:rsidRDefault="00EA57D9" w:rsidP="007A4A4B">
      <w:pPr>
        <w:pStyle w:val="ListParagraph"/>
        <w:jc w:val="both"/>
        <w:rPr>
          <w:rFonts w:ascii="Arial" w:hAnsi="Arial" w:cs="Arial"/>
          <w:color w:val="auto"/>
          <w:sz w:val="22"/>
          <w:szCs w:val="22"/>
        </w:rPr>
      </w:pPr>
    </w:p>
    <w:p w:rsidR="00EA57D9" w:rsidRPr="00B75DA0" w:rsidRDefault="00EA57D9" w:rsidP="007A4A4B">
      <w:pPr>
        <w:pStyle w:val="ListParagraph"/>
        <w:jc w:val="both"/>
        <w:rPr>
          <w:rFonts w:ascii="Arial" w:hAnsi="Arial" w:cs="Arial"/>
          <w:color w:val="auto"/>
          <w:sz w:val="22"/>
          <w:szCs w:val="22"/>
        </w:rPr>
      </w:pPr>
    </w:p>
    <w:p w:rsidR="00EA57D9" w:rsidRPr="00B75DA0" w:rsidRDefault="00EA57D9" w:rsidP="007A4A4B">
      <w:pPr>
        <w:pStyle w:val="ListParagraph"/>
        <w:jc w:val="both"/>
        <w:rPr>
          <w:rFonts w:ascii="Arial" w:hAnsi="Arial" w:cs="Arial"/>
          <w:color w:val="auto"/>
          <w:sz w:val="22"/>
          <w:szCs w:val="22"/>
        </w:rPr>
      </w:pPr>
    </w:p>
    <w:p w:rsidR="00EA57D9" w:rsidRPr="00B75DA0" w:rsidRDefault="00EA57D9" w:rsidP="007A4A4B">
      <w:pPr>
        <w:pStyle w:val="ListParagraph"/>
        <w:jc w:val="both"/>
        <w:rPr>
          <w:rFonts w:ascii="Arial" w:hAnsi="Arial" w:cs="Arial"/>
          <w:color w:val="auto"/>
          <w:sz w:val="22"/>
          <w:szCs w:val="22"/>
        </w:rPr>
      </w:pPr>
    </w:p>
    <w:p w:rsidR="00EA57D9" w:rsidRPr="00B75DA0" w:rsidRDefault="00EA57D9" w:rsidP="007A4A4B">
      <w:pPr>
        <w:pStyle w:val="ListParagraph"/>
        <w:jc w:val="both"/>
        <w:rPr>
          <w:rFonts w:ascii="Arial" w:hAnsi="Arial" w:cs="Arial"/>
          <w:color w:val="auto"/>
          <w:sz w:val="22"/>
          <w:szCs w:val="22"/>
        </w:rPr>
      </w:pPr>
    </w:p>
    <w:p w:rsidR="007F6E29" w:rsidRPr="007F6E29" w:rsidRDefault="007F6E29" w:rsidP="007A4A4B">
      <w:pPr>
        <w:pStyle w:val="ListParagraph"/>
        <w:jc w:val="both"/>
        <w:rPr>
          <w:rFonts w:ascii="Arial" w:hAnsi="Arial" w:cs="Arial"/>
          <w:color w:val="auto"/>
          <w:sz w:val="22"/>
          <w:szCs w:val="22"/>
        </w:rPr>
      </w:pPr>
    </w:p>
    <w:p w:rsidR="007A4A4B" w:rsidRPr="00B75DA0" w:rsidRDefault="007A4A4B" w:rsidP="007A4A4B">
      <w:pPr>
        <w:pStyle w:val="ListParagraph"/>
        <w:jc w:val="both"/>
        <w:rPr>
          <w:rFonts w:ascii="Arial" w:hAnsi="Arial" w:cs="Arial"/>
          <w:color w:val="auto"/>
          <w:sz w:val="22"/>
          <w:szCs w:val="22"/>
        </w:rPr>
      </w:pPr>
    </w:p>
    <w:p w:rsidR="007A4A4B" w:rsidRPr="00B75DA0" w:rsidRDefault="007A4A4B" w:rsidP="007A4A4B">
      <w:pPr>
        <w:jc w:val="center"/>
        <w:rPr>
          <w:rFonts w:ascii="Arial" w:hAnsi="Arial" w:cs="Arial"/>
          <w:b/>
          <w:sz w:val="22"/>
          <w:szCs w:val="22"/>
          <w:u w:val="single"/>
          <w:lang w:val="ru-RU"/>
        </w:rPr>
      </w:pPr>
      <w:r w:rsidRPr="00B75DA0">
        <w:rPr>
          <w:rFonts w:ascii="Arial" w:hAnsi="Arial" w:cs="Arial"/>
          <w:b/>
          <w:sz w:val="22"/>
          <w:szCs w:val="22"/>
          <w:u w:val="single"/>
          <w:lang w:val="sr-Latn-CS"/>
        </w:rPr>
        <w:t>4</w:t>
      </w:r>
      <w:r w:rsidRPr="00B75DA0">
        <w:rPr>
          <w:rFonts w:ascii="Arial" w:hAnsi="Arial" w:cs="Arial"/>
          <w:b/>
          <w:sz w:val="22"/>
          <w:szCs w:val="22"/>
          <w:u w:val="single"/>
          <w:lang w:val="ru-RU"/>
        </w:rPr>
        <w:t xml:space="preserve">.3. ОБРАЗАЦ ИЗЈАВЕ </w:t>
      </w:r>
    </w:p>
    <w:p w:rsidR="007A4A4B" w:rsidRPr="00B75DA0" w:rsidRDefault="007A4A4B" w:rsidP="007A4A4B">
      <w:pPr>
        <w:jc w:val="center"/>
        <w:rPr>
          <w:rFonts w:ascii="Arial" w:hAnsi="Arial" w:cs="Arial"/>
          <w:b/>
          <w:sz w:val="22"/>
          <w:szCs w:val="22"/>
          <w:u w:val="single"/>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BodyText"/>
        <w:tabs>
          <w:tab w:val="left" w:pos="284"/>
        </w:tabs>
        <w:spacing w:line="360" w:lineRule="auto"/>
        <w:ind w:left="284"/>
        <w:rPr>
          <w:rFonts w:ascii="Arial" w:hAnsi="Arial" w:cs="Arial"/>
          <w:b/>
          <w:bCs/>
          <w:sz w:val="22"/>
          <w:szCs w:val="22"/>
          <w:u w:val="single"/>
        </w:rPr>
      </w:pPr>
      <w:r w:rsidRPr="00B75DA0">
        <w:rPr>
          <w:rFonts w:ascii="Arial" w:hAnsi="Arial" w:cs="Arial"/>
          <w:sz w:val="22"/>
          <w:szCs w:val="22"/>
          <w:lang w:val="ru-RU"/>
        </w:rPr>
        <w:t xml:space="preserve">Под пуном материјалном и кривичном одговорношћу, изјављујем да је понуђач </w:t>
      </w:r>
      <w:r w:rsidRPr="00B75DA0">
        <w:rPr>
          <w:rFonts w:ascii="Arial" w:hAnsi="Arial" w:cs="Arial"/>
          <w:bCs/>
          <w:sz w:val="22"/>
          <w:szCs w:val="22"/>
        </w:rPr>
        <w:t>/ члан групе понуђача / подизвођач</w:t>
      </w: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ind w:left="360" w:right="65"/>
        <w:jc w:val="center"/>
        <w:rPr>
          <w:rFonts w:ascii="Arial" w:hAnsi="Arial" w:cs="Arial"/>
          <w:bCs/>
          <w:sz w:val="22"/>
          <w:szCs w:val="22"/>
          <w:lang w:val="ru-RU"/>
        </w:rPr>
      </w:pPr>
      <w:r w:rsidRPr="00B75DA0">
        <w:rPr>
          <w:rFonts w:ascii="Arial" w:hAnsi="Arial" w:cs="Arial"/>
          <w:bCs/>
          <w:sz w:val="22"/>
          <w:szCs w:val="22"/>
          <w:lang w:val="ru-RU"/>
        </w:rPr>
        <w:t>___________________________________________________</w:t>
      </w:r>
    </w:p>
    <w:p w:rsidR="007A4A4B" w:rsidRPr="00B75DA0" w:rsidRDefault="007A4A4B" w:rsidP="007A4A4B">
      <w:pPr>
        <w:ind w:left="360" w:right="65"/>
        <w:jc w:val="center"/>
        <w:rPr>
          <w:rFonts w:ascii="Arial" w:hAnsi="Arial" w:cs="Arial"/>
          <w:bCs/>
          <w:sz w:val="22"/>
          <w:szCs w:val="22"/>
          <w:lang w:val="ru-RU"/>
        </w:rPr>
      </w:pPr>
      <w:r w:rsidRPr="00B75DA0">
        <w:rPr>
          <w:rFonts w:ascii="Arial" w:hAnsi="Arial" w:cs="Arial"/>
          <w:bCs/>
          <w:sz w:val="22"/>
          <w:szCs w:val="22"/>
          <w:lang w:val="ru-RU"/>
        </w:rPr>
        <w:t>(назив и седиште понуђача, односно члана групе понуђача, односно подизвођача)</w:t>
      </w:r>
    </w:p>
    <w:p w:rsidR="007A4A4B" w:rsidRPr="00B75DA0" w:rsidRDefault="007A4A4B" w:rsidP="007A4A4B">
      <w:pPr>
        <w:ind w:left="360" w:right="65"/>
        <w:jc w:val="both"/>
        <w:rPr>
          <w:rFonts w:ascii="Arial" w:hAnsi="Arial" w:cs="Arial"/>
          <w:bCs/>
          <w:sz w:val="22"/>
          <w:szCs w:val="22"/>
          <w:lang w:val="sr-Latn-CS"/>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spacing w:line="360" w:lineRule="auto"/>
        <w:ind w:left="426"/>
        <w:jc w:val="both"/>
        <w:rPr>
          <w:rFonts w:ascii="Arial" w:hAnsi="Arial" w:cs="Arial"/>
          <w:sz w:val="22"/>
          <w:szCs w:val="22"/>
          <w:lang w:val="sr-Cyrl-CS"/>
        </w:rPr>
      </w:pPr>
      <w:r w:rsidRPr="00B75DA0">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p>
    <w:p w:rsidR="007A4A4B" w:rsidRPr="00B75DA0" w:rsidRDefault="007A4A4B" w:rsidP="007A4A4B">
      <w:pPr>
        <w:pStyle w:val="BodyText"/>
        <w:spacing w:line="360" w:lineRule="auto"/>
        <w:ind w:left="426"/>
        <w:jc w:val="center"/>
        <w:rPr>
          <w:rFonts w:ascii="Arial" w:hAnsi="Arial" w:cs="Arial"/>
          <w:b/>
          <w:bCs/>
          <w:sz w:val="22"/>
          <w:szCs w:val="22"/>
          <w:u w:val="single"/>
        </w:rPr>
      </w:pPr>
    </w:p>
    <w:p w:rsidR="007A4A4B" w:rsidRPr="00B75DA0" w:rsidRDefault="007A4A4B" w:rsidP="007A4A4B">
      <w:pPr>
        <w:pStyle w:val="BodyText"/>
        <w:spacing w:line="360" w:lineRule="auto"/>
        <w:ind w:left="426"/>
        <w:jc w:val="center"/>
        <w:rPr>
          <w:rFonts w:ascii="Arial" w:hAnsi="Arial" w:cs="Arial"/>
          <w:b/>
          <w:bCs/>
          <w:sz w:val="22"/>
          <w:szCs w:val="22"/>
          <w:u w:val="single"/>
        </w:rPr>
      </w:pPr>
    </w:p>
    <w:p w:rsidR="007A4A4B" w:rsidRPr="00B75DA0" w:rsidRDefault="007A4A4B" w:rsidP="00240FCF">
      <w:pPr>
        <w:pStyle w:val="BodyText"/>
        <w:rPr>
          <w:rFonts w:ascii="Arial" w:hAnsi="Arial" w:cs="Arial"/>
          <w:b/>
          <w:bCs/>
          <w:sz w:val="22"/>
          <w:szCs w:val="22"/>
          <w:u w:val="single"/>
        </w:rPr>
      </w:pPr>
    </w:p>
    <w:p w:rsidR="007A4A4B" w:rsidRPr="00B75DA0" w:rsidRDefault="007A4A4B" w:rsidP="007A4A4B">
      <w:pPr>
        <w:tabs>
          <w:tab w:val="left" w:pos="3930"/>
        </w:tabs>
        <w:ind w:right="65" w:firstLine="720"/>
        <w:jc w:val="center"/>
        <w:rPr>
          <w:rFonts w:ascii="Arial" w:hAnsi="Arial" w:cs="Arial"/>
          <w:b/>
          <w:sz w:val="22"/>
          <w:szCs w:val="22"/>
          <w:lang w:val="sr-Cyrl-CS"/>
        </w:rPr>
      </w:pPr>
      <w:r w:rsidRPr="00B75DA0">
        <w:rPr>
          <w:rFonts w:ascii="Arial" w:hAnsi="Arial" w:cs="Arial"/>
          <w:b/>
          <w:sz w:val="22"/>
          <w:szCs w:val="22"/>
          <w:lang w:val="sr-Cyrl-CS"/>
        </w:rPr>
        <w:t>М.П.</w:t>
      </w:r>
    </w:p>
    <w:p w:rsidR="007A4A4B" w:rsidRPr="00B75DA0" w:rsidRDefault="007A4A4B" w:rsidP="007A4A4B">
      <w:pPr>
        <w:tabs>
          <w:tab w:val="left" w:pos="3930"/>
        </w:tabs>
        <w:ind w:right="65" w:firstLine="720"/>
        <w:jc w:val="both"/>
        <w:rPr>
          <w:rFonts w:ascii="Arial" w:hAnsi="Arial" w:cs="Arial"/>
          <w:b/>
          <w:sz w:val="22"/>
          <w:szCs w:val="22"/>
          <w:lang w:val="sr-Cyrl-CS"/>
        </w:rPr>
      </w:pPr>
    </w:p>
    <w:p w:rsidR="007A4A4B" w:rsidRPr="00B75DA0" w:rsidRDefault="007A4A4B" w:rsidP="007A4A4B">
      <w:pPr>
        <w:tabs>
          <w:tab w:val="left" w:pos="3930"/>
        </w:tabs>
        <w:ind w:right="65" w:firstLine="720"/>
        <w:jc w:val="both"/>
        <w:rPr>
          <w:rFonts w:ascii="Arial" w:hAnsi="Arial" w:cs="Arial"/>
          <w:b/>
          <w:sz w:val="22"/>
          <w:szCs w:val="22"/>
          <w:lang w:val="sr-Cyrl-CS"/>
        </w:rPr>
      </w:pPr>
    </w:p>
    <w:p w:rsidR="007A4A4B" w:rsidRPr="00B75DA0" w:rsidRDefault="007A4A4B" w:rsidP="007A4A4B">
      <w:pPr>
        <w:ind w:right="65" w:firstLine="720"/>
        <w:jc w:val="both"/>
        <w:rPr>
          <w:rFonts w:ascii="Arial" w:hAnsi="Arial" w:cs="Arial"/>
          <w:sz w:val="22"/>
          <w:szCs w:val="22"/>
          <w:lang w:val="sr-Cyrl-CS"/>
        </w:rPr>
      </w:pPr>
    </w:p>
    <w:p w:rsidR="007A4A4B" w:rsidRPr="00B75DA0" w:rsidRDefault="007A4A4B" w:rsidP="007A4A4B">
      <w:pPr>
        <w:ind w:left="720" w:right="65"/>
        <w:jc w:val="right"/>
        <w:rPr>
          <w:rFonts w:ascii="Arial" w:hAnsi="Arial" w:cs="Arial"/>
          <w:sz w:val="22"/>
          <w:szCs w:val="22"/>
          <w:lang w:val="sr-Cyrl-CS"/>
        </w:rPr>
      </w:pPr>
      <w:r w:rsidRPr="00B75DA0">
        <w:rPr>
          <w:rFonts w:ascii="Arial" w:hAnsi="Arial" w:cs="Arial"/>
          <w:sz w:val="22"/>
          <w:szCs w:val="22"/>
          <w:lang w:val="sr-Cyrl-CS"/>
        </w:rPr>
        <w:t xml:space="preserve">  </w:t>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t xml:space="preserve">    </w:t>
      </w:r>
      <w:r w:rsidRPr="00B75DA0">
        <w:rPr>
          <w:rFonts w:ascii="Arial" w:hAnsi="Arial" w:cs="Arial"/>
          <w:sz w:val="22"/>
          <w:szCs w:val="22"/>
          <w:lang w:val="sr-Latn-CS"/>
        </w:rPr>
        <w:t xml:space="preserve">               </w:t>
      </w:r>
      <w:r w:rsidRPr="00B75DA0">
        <w:rPr>
          <w:rFonts w:ascii="Arial" w:hAnsi="Arial" w:cs="Arial"/>
          <w:sz w:val="22"/>
          <w:szCs w:val="22"/>
          <w:lang w:val="sr-Cyrl-CS"/>
        </w:rPr>
        <w:t xml:space="preserve">                                     </w:t>
      </w:r>
      <w:r w:rsidRPr="00B75DA0">
        <w:rPr>
          <w:rFonts w:ascii="Arial" w:hAnsi="Arial" w:cs="Arial"/>
          <w:sz w:val="22"/>
          <w:szCs w:val="22"/>
          <w:lang w:val="sr-Latn-CS"/>
        </w:rPr>
        <w:t>_____</w:t>
      </w:r>
      <w:r w:rsidRPr="00B75DA0">
        <w:rPr>
          <w:rFonts w:ascii="Arial" w:hAnsi="Arial" w:cs="Arial"/>
          <w:sz w:val="22"/>
          <w:szCs w:val="22"/>
          <w:lang w:val="sr-Cyrl-CS"/>
        </w:rPr>
        <w:t>__________________________</w:t>
      </w:r>
      <w:r w:rsidRPr="00B75DA0">
        <w:rPr>
          <w:rFonts w:ascii="Arial" w:hAnsi="Arial" w:cs="Arial"/>
          <w:sz w:val="22"/>
          <w:szCs w:val="22"/>
          <w:lang w:val="sr-Latn-CS"/>
        </w:rPr>
        <w:t>_____</w:t>
      </w:r>
    </w:p>
    <w:p w:rsidR="007A4A4B" w:rsidRPr="00B75DA0" w:rsidRDefault="007A4A4B" w:rsidP="007A4A4B">
      <w:pPr>
        <w:pStyle w:val="BodyText"/>
        <w:rPr>
          <w:rFonts w:ascii="Arial" w:hAnsi="Arial" w:cs="Arial"/>
          <w:b/>
          <w:sz w:val="22"/>
          <w:szCs w:val="22"/>
          <w:u w:val="single"/>
        </w:rPr>
      </w:pP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b/>
          <w:sz w:val="22"/>
          <w:szCs w:val="22"/>
        </w:rPr>
        <w:t xml:space="preserve">                                   </w:t>
      </w:r>
      <w:r w:rsidRPr="00B75DA0">
        <w:rPr>
          <w:rFonts w:ascii="Arial" w:hAnsi="Arial" w:cs="Arial"/>
          <w:sz w:val="22"/>
          <w:szCs w:val="22"/>
        </w:rPr>
        <w:t xml:space="preserve">    (потпис овлашћеног лица)</w:t>
      </w:r>
    </w:p>
    <w:p w:rsidR="007A4A4B" w:rsidRPr="00B75DA0" w:rsidRDefault="007A4A4B" w:rsidP="007A4A4B">
      <w:pPr>
        <w:pStyle w:val="BodyText"/>
        <w:rPr>
          <w:rFonts w:ascii="Arial" w:hAnsi="Arial" w:cs="Arial"/>
          <w:b/>
          <w:sz w:val="22"/>
          <w:szCs w:val="22"/>
          <w:u w:val="single"/>
        </w:rPr>
      </w:pPr>
    </w:p>
    <w:p w:rsidR="007A4A4B" w:rsidRPr="00B75DA0" w:rsidRDefault="007A4A4B" w:rsidP="007A4A4B">
      <w:pPr>
        <w:pStyle w:val="BodyText"/>
        <w:ind w:left="360"/>
        <w:rPr>
          <w:rFonts w:ascii="Arial" w:hAnsi="Arial" w:cs="Arial"/>
          <w:b/>
          <w:sz w:val="22"/>
          <w:szCs w:val="22"/>
          <w:u w:val="single"/>
          <w:lang w:val="ru-RU"/>
        </w:rPr>
      </w:pPr>
    </w:p>
    <w:p w:rsidR="007A4A4B" w:rsidRPr="00B75DA0" w:rsidRDefault="007A4A4B" w:rsidP="007A4A4B">
      <w:pPr>
        <w:ind w:left="1080" w:hanging="938"/>
        <w:jc w:val="both"/>
        <w:rPr>
          <w:rFonts w:ascii="Arial" w:hAnsi="Arial" w:cs="Arial"/>
          <w:b/>
          <w:i/>
          <w:sz w:val="22"/>
          <w:szCs w:val="22"/>
          <w:lang w:val="sr-Latn-CS"/>
        </w:rPr>
      </w:pPr>
      <w:r w:rsidRPr="00B75DA0">
        <w:rPr>
          <w:rFonts w:ascii="Arial" w:hAnsi="Arial" w:cs="Arial"/>
          <w:b/>
          <w:i/>
          <w:sz w:val="22"/>
          <w:szCs w:val="22"/>
          <w:lang w:val="sr-Cyrl-CS"/>
        </w:rPr>
        <w:t xml:space="preserve">Напомена: Изјаву копирати у потребном броју примеракa </w:t>
      </w:r>
      <w:r w:rsidRPr="00B75DA0">
        <w:rPr>
          <w:rFonts w:ascii="Arial" w:hAnsi="Arial" w:cs="Arial"/>
          <w:b/>
          <w:i/>
          <w:sz w:val="22"/>
          <w:szCs w:val="22"/>
        </w:rPr>
        <w:t>у случају подношења понуде са подизвођачем, односно заједничке понуде</w:t>
      </w:r>
      <w:r w:rsidRPr="00B75DA0">
        <w:rPr>
          <w:rFonts w:ascii="Arial" w:hAnsi="Arial" w:cs="Arial"/>
          <w:b/>
          <w:i/>
          <w:sz w:val="22"/>
          <w:szCs w:val="22"/>
          <w:lang w:val="sr-Cyrl-CS"/>
        </w:rPr>
        <w:t>.</w:t>
      </w: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ind w:left="568" w:right="-34"/>
        <w:jc w:val="center"/>
        <w:rPr>
          <w:rFonts w:ascii="Arial" w:hAnsi="Arial" w:cs="Arial"/>
          <w:b/>
          <w:bCs/>
          <w:sz w:val="22"/>
          <w:szCs w:val="22"/>
          <w:u w:val="single"/>
          <w:lang w:val="ru-RU"/>
        </w:rPr>
      </w:pPr>
      <w:r w:rsidRPr="00B75DA0">
        <w:rPr>
          <w:rFonts w:ascii="Arial" w:hAnsi="Arial" w:cs="Arial"/>
          <w:b/>
          <w:bCs/>
          <w:sz w:val="22"/>
          <w:szCs w:val="22"/>
          <w:u w:val="single"/>
          <w:lang w:val="sr-Cyrl-CS"/>
        </w:rPr>
        <w:t xml:space="preserve">4.4 ОБРАЗАЦ </w:t>
      </w:r>
      <w:r w:rsidRPr="00B75DA0">
        <w:rPr>
          <w:rFonts w:ascii="Arial" w:hAnsi="Arial" w:cs="Arial"/>
          <w:b/>
          <w:bCs/>
          <w:sz w:val="22"/>
          <w:szCs w:val="22"/>
          <w:u w:val="single"/>
          <w:lang w:val="ru-RU"/>
        </w:rPr>
        <w:t xml:space="preserve">ИЗЈАВЕ </w:t>
      </w: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color w:val="FF0000"/>
          <w:sz w:val="22"/>
          <w:szCs w:val="22"/>
          <w:u w:val="single"/>
        </w:rPr>
      </w:pPr>
    </w:p>
    <w:p w:rsidR="007A4A4B" w:rsidRPr="00B75DA0" w:rsidRDefault="007A4A4B" w:rsidP="007A4A4B">
      <w:pPr>
        <w:pStyle w:val="BodyText"/>
        <w:tabs>
          <w:tab w:val="left" w:pos="284"/>
        </w:tabs>
        <w:spacing w:line="360" w:lineRule="auto"/>
        <w:ind w:left="284"/>
        <w:rPr>
          <w:rFonts w:ascii="Arial" w:hAnsi="Arial" w:cs="Arial"/>
          <w:b/>
          <w:bCs/>
          <w:sz w:val="22"/>
          <w:szCs w:val="22"/>
          <w:u w:val="single"/>
        </w:rPr>
      </w:pPr>
      <w:r w:rsidRPr="00B75DA0">
        <w:rPr>
          <w:rFonts w:ascii="Arial" w:hAnsi="Arial" w:cs="Arial"/>
          <w:sz w:val="22"/>
          <w:szCs w:val="22"/>
          <w:lang w:val="ru-RU"/>
        </w:rPr>
        <w:tab/>
        <w:t xml:space="preserve">                        Изјављујем да </w:t>
      </w:r>
      <w:r w:rsidRPr="00B75DA0">
        <w:rPr>
          <w:rFonts w:ascii="Arial" w:hAnsi="Arial" w:cs="Arial"/>
          <w:sz w:val="22"/>
          <w:szCs w:val="22"/>
        </w:rPr>
        <w:t>је</w:t>
      </w:r>
      <w:r w:rsidRPr="00B75DA0">
        <w:rPr>
          <w:rFonts w:ascii="Arial" w:hAnsi="Arial" w:cs="Arial"/>
          <w:sz w:val="22"/>
          <w:szCs w:val="22"/>
          <w:lang w:val="ru-RU"/>
        </w:rPr>
        <w:t xml:space="preserve"> понуђач </w:t>
      </w:r>
      <w:r w:rsidRPr="00B75DA0">
        <w:rPr>
          <w:rFonts w:ascii="Arial" w:hAnsi="Arial" w:cs="Arial"/>
          <w:bCs/>
          <w:sz w:val="22"/>
          <w:szCs w:val="22"/>
        </w:rPr>
        <w:t>/ члан групе понуђача / подизвођач</w:t>
      </w: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ind w:left="360" w:right="65"/>
        <w:jc w:val="center"/>
        <w:rPr>
          <w:rFonts w:ascii="Arial" w:hAnsi="Arial" w:cs="Arial"/>
          <w:bCs/>
          <w:sz w:val="22"/>
          <w:szCs w:val="22"/>
          <w:lang w:val="ru-RU"/>
        </w:rPr>
      </w:pPr>
      <w:r w:rsidRPr="00B75DA0">
        <w:rPr>
          <w:rFonts w:ascii="Arial" w:hAnsi="Arial" w:cs="Arial"/>
          <w:bCs/>
          <w:sz w:val="22"/>
          <w:szCs w:val="22"/>
          <w:lang w:val="ru-RU"/>
        </w:rPr>
        <w:t>___________________________________________________</w:t>
      </w:r>
    </w:p>
    <w:p w:rsidR="007A4A4B" w:rsidRPr="00B75DA0" w:rsidRDefault="007A4A4B" w:rsidP="007A4A4B">
      <w:pPr>
        <w:ind w:left="360" w:right="65"/>
        <w:jc w:val="center"/>
        <w:rPr>
          <w:rFonts w:ascii="Arial" w:hAnsi="Arial" w:cs="Arial"/>
          <w:bCs/>
          <w:sz w:val="22"/>
          <w:szCs w:val="22"/>
          <w:lang w:val="ru-RU"/>
        </w:rPr>
      </w:pPr>
      <w:r w:rsidRPr="00B75DA0">
        <w:rPr>
          <w:rFonts w:ascii="Arial" w:hAnsi="Arial" w:cs="Arial"/>
          <w:bCs/>
          <w:sz w:val="22"/>
          <w:szCs w:val="22"/>
          <w:lang w:val="ru-RU"/>
        </w:rPr>
        <w:t>(назив и седиште понуђача, односно члана групе понуђача, односно подизвођача)</w:t>
      </w:r>
    </w:p>
    <w:p w:rsidR="007A4A4B" w:rsidRPr="00B75DA0" w:rsidRDefault="007A4A4B" w:rsidP="007A4A4B">
      <w:pPr>
        <w:ind w:left="360" w:right="65"/>
        <w:jc w:val="both"/>
        <w:rPr>
          <w:rFonts w:ascii="Arial" w:hAnsi="Arial" w:cs="Arial"/>
          <w:bCs/>
          <w:sz w:val="22"/>
          <w:szCs w:val="22"/>
          <w:lang w:val="sr-Latn-CS"/>
        </w:rPr>
      </w:pPr>
    </w:p>
    <w:p w:rsidR="007A4A4B" w:rsidRPr="00B75DA0" w:rsidRDefault="007A4A4B" w:rsidP="007A4A4B">
      <w:pPr>
        <w:pStyle w:val="BodyText"/>
        <w:rPr>
          <w:rFonts w:ascii="Arial" w:hAnsi="Arial" w:cs="Arial"/>
          <w:b/>
          <w:bCs/>
          <w:sz w:val="22"/>
          <w:szCs w:val="22"/>
          <w:u w:val="single"/>
        </w:rPr>
      </w:pPr>
    </w:p>
    <w:p w:rsidR="007A4A4B" w:rsidRPr="00B75DA0" w:rsidRDefault="007A4A4B" w:rsidP="007A4A4B">
      <w:pPr>
        <w:spacing w:line="360" w:lineRule="auto"/>
        <w:ind w:firstLine="720"/>
        <w:jc w:val="both"/>
        <w:rPr>
          <w:rFonts w:ascii="Arial" w:hAnsi="Arial" w:cs="Arial"/>
          <w:sz w:val="22"/>
          <w:szCs w:val="22"/>
          <w:lang w:val="sr-Cyrl-CS"/>
        </w:rPr>
      </w:pPr>
      <w:r w:rsidRPr="00B75DA0">
        <w:rPr>
          <w:rFonts w:ascii="Arial" w:hAnsi="Arial" w:cs="Arial"/>
          <w:sz w:val="22"/>
          <w:szCs w:val="22"/>
          <w:lang w:val="sr-Cyrl-CS"/>
        </w:rPr>
        <w:t>ималац права интелектуалне својине.</w:t>
      </w: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tabs>
          <w:tab w:val="left" w:pos="3930"/>
        </w:tabs>
        <w:ind w:right="65" w:firstLine="720"/>
        <w:jc w:val="center"/>
        <w:rPr>
          <w:rFonts w:ascii="Arial" w:hAnsi="Arial" w:cs="Arial"/>
          <w:b/>
          <w:sz w:val="22"/>
          <w:szCs w:val="22"/>
          <w:lang w:val="sr-Cyrl-CS"/>
        </w:rPr>
      </w:pPr>
      <w:r w:rsidRPr="00B75DA0">
        <w:rPr>
          <w:rFonts w:ascii="Arial" w:hAnsi="Arial" w:cs="Arial"/>
          <w:b/>
          <w:sz w:val="22"/>
          <w:szCs w:val="22"/>
          <w:lang w:val="sr-Cyrl-CS"/>
        </w:rPr>
        <w:t>М.П.</w:t>
      </w:r>
    </w:p>
    <w:p w:rsidR="007A4A4B" w:rsidRPr="00B75DA0" w:rsidRDefault="007A4A4B" w:rsidP="007A4A4B">
      <w:pPr>
        <w:tabs>
          <w:tab w:val="left" w:pos="3930"/>
        </w:tabs>
        <w:ind w:right="65" w:firstLine="720"/>
        <w:jc w:val="both"/>
        <w:rPr>
          <w:rFonts w:ascii="Arial" w:hAnsi="Arial" w:cs="Arial"/>
          <w:b/>
          <w:sz w:val="22"/>
          <w:szCs w:val="22"/>
          <w:lang w:val="sr-Cyrl-CS"/>
        </w:rPr>
      </w:pPr>
    </w:p>
    <w:p w:rsidR="007A4A4B" w:rsidRPr="00B75DA0" w:rsidRDefault="007A4A4B" w:rsidP="007A4A4B">
      <w:pPr>
        <w:tabs>
          <w:tab w:val="left" w:pos="3930"/>
        </w:tabs>
        <w:ind w:right="65" w:firstLine="720"/>
        <w:jc w:val="both"/>
        <w:rPr>
          <w:rFonts w:ascii="Arial" w:hAnsi="Arial" w:cs="Arial"/>
          <w:b/>
          <w:sz w:val="22"/>
          <w:szCs w:val="22"/>
          <w:lang w:val="sr-Cyrl-CS"/>
        </w:rPr>
      </w:pPr>
    </w:p>
    <w:p w:rsidR="007A4A4B" w:rsidRPr="00B75DA0" w:rsidRDefault="007A4A4B" w:rsidP="007A4A4B">
      <w:pPr>
        <w:ind w:right="65" w:firstLine="720"/>
        <w:jc w:val="both"/>
        <w:rPr>
          <w:rFonts w:ascii="Arial" w:hAnsi="Arial" w:cs="Arial"/>
          <w:sz w:val="22"/>
          <w:szCs w:val="22"/>
          <w:lang w:val="sr-Cyrl-CS"/>
        </w:rPr>
      </w:pPr>
    </w:p>
    <w:p w:rsidR="007A4A4B" w:rsidRPr="00B75DA0" w:rsidRDefault="007A4A4B" w:rsidP="007A4A4B">
      <w:pPr>
        <w:ind w:left="720" w:right="65"/>
        <w:jc w:val="right"/>
        <w:rPr>
          <w:rFonts w:ascii="Arial" w:hAnsi="Arial" w:cs="Arial"/>
          <w:sz w:val="22"/>
          <w:szCs w:val="22"/>
          <w:lang w:val="sr-Cyrl-CS"/>
        </w:rPr>
      </w:pPr>
      <w:r w:rsidRPr="00B75DA0">
        <w:rPr>
          <w:rFonts w:ascii="Arial" w:hAnsi="Arial" w:cs="Arial"/>
          <w:sz w:val="22"/>
          <w:szCs w:val="22"/>
          <w:lang w:val="sr-Cyrl-CS"/>
        </w:rPr>
        <w:t xml:space="preserve">  </w:t>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t xml:space="preserve">    </w:t>
      </w:r>
      <w:r w:rsidRPr="00B75DA0">
        <w:rPr>
          <w:rFonts w:ascii="Arial" w:hAnsi="Arial" w:cs="Arial"/>
          <w:sz w:val="22"/>
          <w:szCs w:val="22"/>
          <w:lang w:val="sr-Latn-CS"/>
        </w:rPr>
        <w:t xml:space="preserve">               </w:t>
      </w:r>
      <w:r w:rsidRPr="00B75DA0">
        <w:rPr>
          <w:rFonts w:ascii="Arial" w:hAnsi="Arial" w:cs="Arial"/>
          <w:sz w:val="22"/>
          <w:szCs w:val="22"/>
          <w:lang w:val="sr-Cyrl-CS"/>
        </w:rPr>
        <w:t xml:space="preserve">                                     </w:t>
      </w:r>
      <w:r w:rsidRPr="00B75DA0">
        <w:rPr>
          <w:rFonts w:ascii="Arial" w:hAnsi="Arial" w:cs="Arial"/>
          <w:sz w:val="22"/>
          <w:szCs w:val="22"/>
          <w:lang w:val="sr-Latn-CS"/>
        </w:rPr>
        <w:t>_____</w:t>
      </w:r>
      <w:r w:rsidRPr="00B75DA0">
        <w:rPr>
          <w:rFonts w:ascii="Arial" w:hAnsi="Arial" w:cs="Arial"/>
          <w:sz w:val="22"/>
          <w:szCs w:val="22"/>
          <w:lang w:val="sr-Cyrl-CS"/>
        </w:rPr>
        <w:t>__________________________</w:t>
      </w:r>
      <w:r w:rsidRPr="00B75DA0">
        <w:rPr>
          <w:rFonts w:ascii="Arial" w:hAnsi="Arial" w:cs="Arial"/>
          <w:sz w:val="22"/>
          <w:szCs w:val="22"/>
          <w:lang w:val="sr-Latn-CS"/>
        </w:rPr>
        <w:t>_____</w:t>
      </w:r>
    </w:p>
    <w:p w:rsidR="007A4A4B" w:rsidRPr="00B75DA0" w:rsidRDefault="007A4A4B" w:rsidP="007A4A4B">
      <w:pPr>
        <w:pStyle w:val="BodyText"/>
        <w:rPr>
          <w:rFonts w:ascii="Arial" w:hAnsi="Arial" w:cs="Arial"/>
          <w:b/>
          <w:sz w:val="22"/>
          <w:szCs w:val="22"/>
          <w:u w:val="single"/>
        </w:rPr>
      </w:pP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b/>
          <w:sz w:val="22"/>
          <w:szCs w:val="22"/>
        </w:rPr>
        <w:t xml:space="preserve">                                   </w:t>
      </w:r>
      <w:r w:rsidRPr="00B75DA0">
        <w:rPr>
          <w:rFonts w:ascii="Arial" w:hAnsi="Arial" w:cs="Arial"/>
          <w:sz w:val="22"/>
          <w:szCs w:val="22"/>
        </w:rPr>
        <w:t xml:space="preserve">    (потпис овлашћеног лица)</w:t>
      </w:r>
    </w:p>
    <w:p w:rsidR="007A4A4B" w:rsidRPr="00B75DA0" w:rsidRDefault="007A4A4B" w:rsidP="007A4A4B">
      <w:pPr>
        <w:pStyle w:val="BodyText"/>
        <w:rPr>
          <w:rFonts w:ascii="Arial" w:hAnsi="Arial" w:cs="Arial"/>
          <w:b/>
          <w:sz w:val="22"/>
          <w:szCs w:val="22"/>
          <w:u w:val="single"/>
        </w:rPr>
      </w:pPr>
    </w:p>
    <w:p w:rsidR="007A4A4B" w:rsidRPr="00B75DA0" w:rsidRDefault="007A4A4B" w:rsidP="007A4A4B">
      <w:pPr>
        <w:pStyle w:val="BodyText"/>
        <w:ind w:left="360"/>
        <w:rPr>
          <w:rFonts w:ascii="Arial" w:hAnsi="Arial" w:cs="Arial"/>
          <w:b/>
          <w:sz w:val="22"/>
          <w:szCs w:val="22"/>
          <w:u w:val="single"/>
          <w:lang w:val="ru-RU"/>
        </w:rPr>
      </w:pPr>
    </w:p>
    <w:p w:rsidR="007A4A4B" w:rsidRPr="00B75DA0" w:rsidRDefault="007A4A4B" w:rsidP="007A4A4B">
      <w:pPr>
        <w:ind w:firstLine="851"/>
        <w:jc w:val="both"/>
        <w:rPr>
          <w:rFonts w:ascii="Arial" w:hAnsi="Arial" w:cs="Arial"/>
          <w:b/>
          <w:i/>
          <w:sz w:val="22"/>
          <w:szCs w:val="22"/>
          <w:lang w:val="sr-Cyrl-CS"/>
        </w:rPr>
      </w:pPr>
      <w:r w:rsidRPr="00B75DA0">
        <w:rPr>
          <w:rFonts w:ascii="Arial" w:hAnsi="Arial" w:cs="Arial"/>
          <w:b/>
          <w:i/>
          <w:sz w:val="22"/>
          <w:szCs w:val="22"/>
          <w:lang w:val="sr-Cyrl-CS"/>
        </w:rPr>
        <w:t>Напомена: Понуђач није у обавези да достави ову Изјаву уколико предмет набавке  није у вези са правом интелектуалне својине.</w:t>
      </w:r>
    </w:p>
    <w:p w:rsidR="007A4A4B" w:rsidRPr="00B75DA0" w:rsidRDefault="007A4A4B" w:rsidP="007A4A4B">
      <w:pPr>
        <w:ind w:firstLine="720"/>
        <w:jc w:val="both"/>
        <w:rPr>
          <w:rFonts w:ascii="Arial" w:hAnsi="Arial" w:cs="Arial"/>
          <w:b/>
          <w:i/>
          <w:sz w:val="22"/>
          <w:szCs w:val="22"/>
          <w:lang w:val="sr-Latn-CS"/>
        </w:rPr>
      </w:pPr>
      <w:r w:rsidRPr="00B75DA0">
        <w:rPr>
          <w:rFonts w:ascii="Arial" w:hAnsi="Arial" w:cs="Arial"/>
          <w:b/>
          <w:i/>
          <w:sz w:val="22"/>
          <w:szCs w:val="22"/>
          <w:lang w:val="sr-Cyrl-CS"/>
        </w:rPr>
        <w:t>Уколико понуђач доставља Изјаву - исту копирати у потребном броју примерака у случају подношења понуде са подизвођачем, односно заједничке понуде.</w:t>
      </w:r>
    </w:p>
    <w:p w:rsidR="00B75DA0" w:rsidRPr="00641DD5" w:rsidRDefault="00B75DA0" w:rsidP="007A4A4B">
      <w:pPr>
        <w:pStyle w:val="ListParagraph"/>
        <w:ind w:left="0"/>
        <w:jc w:val="both"/>
        <w:rPr>
          <w:rFonts w:ascii="Arial" w:hAnsi="Arial" w:cs="Arial"/>
          <w:bCs/>
          <w:i/>
          <w:iCs/>
          <w:color w:val="FF0000"/>
          <w:sz w:val="22"/>
          <w:szCs w:val="22"/>
        </w:rPr>
      </w:pPr>
    </w:p>
    <w:p w:rsidR="00175107" w:rsidRDefault="00175107" w:rsidP="007A4A4B">
      <w:pPr>
        <w:pStyle w:val="ListParagraph"/>
        <w:ind w:left="0"/>
        <w:jc w:val="both"/>
        <w:rPr>
          <w:rFonts w:ascii="Arial" w:hAnsi="Arial" w:cs="Arial"/>
          <w:bCs/>
          <w:i/>
          <w:iCs/>
          <w:color w:val="FF0000"/>
          <w:sz w:val="22"/>
          <w:szCs w:val="22"/>
        </w:rPr>
      </w:pPr>
    </w:p>
    <w:p w:rsidR="000F6C8E" w:rsidRDefault="000F6C8E" w:rsidP="007A4A4B">
      <w:pPr>
        <w:pStyle w:val="ListParagraph"/>
        <w:ind w:left="0"/>
        <w:jc w:val="both"/>
        <w:rPr>
          <w:rFonts w:ascii="Arial" w:hAnsi="Arial" w:cs="Arial"/>
          <w:bCs/>
          <w:i/>
          <w:iCs/>
          <w:color w:val="FF0000"/>
          <w:sz w:val="22"/>
          <w:szCs w:val="22"/>
        </w:rPr>
      </w:pPr>
    </w:p>
    <w:p w:rsidR="000F6C8E" w:rsidRDefault="000F6C8E" w:rsidP="007A4A4B">
      <w:pPr>
        <w:pStyle w:val="ListParagraph"/>
        <w:ind w:left="0"/>
        <w:jc w:val="both"/>
        <w:rPr>
          <w:rFonts w:ascii="Arial" w:hAnsi="Arial" w:cs="Arial"/>
          <w:bCs/>
          <w:i/>
          <w:iCs/>
          <w:color w:val="FF0000"/>
          <w:sz w:val="22"/>
          <w:szCs w:val="22"/>
        </w:rPr>
      </w:pPr>
    </w:p>
    <w:p w:rsidR="000F6C8E" w:rsidRDefault="000F6C8E" w:rsidP="007A4A4B">
      <w:pPr>
        <w:pStyle w:val="ListParagraph"/>
        <w:ind w:left="0"/>
        <w:jc w:val="both"/>
        <w:rPr>
          <w:rFonts w:ascii="Arial" w:hAnsi="Arial" w:cs="Arial"/>
          <w:bCs/>
          <w:i/>
          <w:iCs/>
          <w:color w:val="FF0000"/>
          <w:sz w:val="22"/>
          <w:szCs w:val="22"/>
        </w:rPr>
      </w:pPr>
    </w:p>
    <w:p w:rsidR="000F6C8E" w:rsidRDefault="000F6C8E" w:rsidP="007A4A4B">
      <w:pPr>
        <w:pStyle w:val="ListParagraph"/>
        <w:ind w:left="0"/>
        <w:jc w:val="both"/>
        <w:rPr>
          <w:rFonts w:ascii="Arial" w:hAnsi="Arial" w:cs="Arial"/>
          <w:bCs/>
          <w:i/>
          <w:iCs/>
          <w:color w:val="FF0000"/>
          <w:sz w:val="22"/>
          <w:szCs w:val="22"/>
        </w:rPr>
      </w:pPr>
    </w:p>
    <w:p w:rsidR="000F6C8E" w:rsidRDefault="000F6C8E" w:rsidP="007A4A4B">
      <w:pPr>
        <w:pStyle w:val="ListParagraph"/>
        <w:ind w:left="0"/>
        <w:jc w:val="both"/>
        <w:rPr>
          <w:rFonts w:ascii="Arial" w:hAnsi="Arial" w:cs="Arial"/>
          <w:bCs/>
          <w:i/>
          <w:iCs/>
          <w:color w:val="FF0000"/>
          <w:sz w:val="22"/>
          <w:szCs w:val="22"/>
        </w:rPr>
      </w:pPr>
    </w:p>
    <w:p w:rsidR="002712AC" w:rsidRDefault="002712AC" w:rsidP="007A4A4B">
      <w:pPr>
        <w:pStyle w:val="ListParagraph"/>
        <w:ind w:left="0"/>
        <w:jc w:val="both"/>
        <w:rPr>
          <w:rFonts w:ascii="Arial" w:hAnsi="Arial" w:cs="Arial"/>
          <w:bCs/>
          <w:i/>
          <w:iCs/>
          <w:color w:val="FF0000"/>
          <w:sz w:val="22"/>
          <w:szCs w:val="22"/>
        </w:rPr>
      </w:pPr>
    </w:p>
    <w:p w:rsidR="002712AC" w:rsidRDefault="002712AC" w:rsidP="007A4A4B">
      <w:pPr>
        <w:pStyle w:val="ListParagraph"/>
        <w:ind w:left="0"/>
        <w:jc w:val="both"/>
        <w:rPr>
          <w:rFonts w:ascii="Arial" w:hAnsi="Arial" w:cs="Arial"/>
          <w:bCs/>
          <w:i/>
          <w:iCs/>
          <w:color w:val="FF0000"/>
          <w:sz w:val="22"/>
          <w:szCs w:val="22"/>
        </w:rPr>
      </w:pPr>
    </w:p>
    <w:p w:rsidR="000F6C8E" w:rsidRPr="000F6C8E" w:rsidRDefault="000F6C8E" w:rsidP="007A4A4B">
      <w:pPr>
        <w:pStyle w:val="ListParagraph"/>
        <w:ind w:left="0"/>
        <w:jc w:val="both"/>
        <w:rPr>
          <w:rFonts w:ascii="Arial" w:hAnsi="Arial" w:cs="Arial"/>
          <w:bCs/>
          <w:i/>
          <w:iCs/>
          <w:color w:val="FF0000"/>
          <w:sz w:val="22"/>
          <w:szCs w:val="22"/>
        </w:rPr>
      </w:pPr>
    </w:p>
    <w:p w:rsidR="007A4A4B" w:rsidRPr="00B75DA0" w:rsidRDefault="007A4A4B" w:rsidP="007A4A4B">
      <w:pPr>
        <w:jc w:val="center"/>
        <w:rPr>
          <w:rFonts w:ascii="Arial" w:hAnsi="Arial" w:cs="Arial"/>
          <w:b/>
          <w:bCs/>
          <w:sz w:val="22"/>
          <w:szCs w:val="22"/>
          <w:u w:val="single"/>
          <w:lang w:val="sl-SI"/>
        </w:rPr>
      </w:pPr>
      <w:r w:rsidRPr="00B75DA0">
        <w:rPr>
          <w:rFonts w:ascii="Arial" w:hAnsi="Arial" w:cs="Arial"/>
          <w:b/>
          <w:bCs/>
          <w:sz w:val="22"/>
          <w:szCs w:val="22"/>
          <w:u w:val="single"/>
          <w:lang w:val="sr-Cyrl-CS"/>
        </w:rPr>
        <w:lastRenderedPageBreak/>
        <w:t>5.</w:t>
      </w:r>
      <w:r w:rsidRPr="00B75DA0">
        <w:rPr>
          <w:rFonts w:ascii="Arial" w:hAnsi="Arial" w:cs="Arial"/>
          <w:b/>
          <w:bCs/>
          <w:sz w:val="22"/>
          <w:szCs w:val="22"/>
          <w:u w:val="single"/>
          <w:lang w:val="ru-RU"/>
        </w:rPr>
        <w:t xml:space="preserve"> УПУТСТВО ПОНУЂАЧИМА КАКО ДА САЧИНЕ ПОНУДУ</w:t>
      </w:r>
    </w:p>
    <w:p w:rsidR="007A4A4B" w:rsidRPr="00B75DA0" w:rsidRDefault="007A4A4B" w:rsidP="007A4A4B">
      <w:pPr>
        <w:pStyle w:val="BodyText2"/>
        <w:spacing w:line="100" w:lineRule="atLeast"/>
        <w:jc w:val="both"/>
        <w:rPr>
          <w:rFonts w:ascii="Arial" w:hAnsi="Arial" w:cs="Arial"/>
          <w:b/>
          <w:bCs/>
          <w:i/>
          <w:color w:val="auto"/>
          <w:sz w:val="22"/>
          <w:szCs w:val="22"/>
          <w:lang w:val="ru-RU"/>
        </w:rPr>
      </w:pPr>
    </w:p>
    <w:p w:rsidR="007A4A4B" w:rsidRPr="00B75DA0" w:rsidRDefault="007A4A4B" w:rsidP="007A4A4B">
      <w:pPr>
        <w:tabs>
          <w:tab w:val="left" w:pos="600"/>
          <w:tab w:val="left" w:pos="1418"/>
        </w:tabs>
        <w:ind w:right="-34"/>
        <w:jc w:val="both"/>
        <w:rPr>
          <w:rFonts w:ascii="Arial" w:hAnsi="Arial" w:cs="Arial"/>
          <w:sz w:val="22"/>
          <w:szCs w:val="22"/>
          <w:lang w:val="sr-Latn-CS"/>
        </w:rPr>
      </w:pPr>
      <w:r w:rsidRPr="00B75DA0">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
          <w:bCs/>
          <w:i/>
          <w:iCs/>
          <w:sz w:val="22"/>
          <w:szCs w:val="22"/>
        </w:rPr>
      </w:pPr>
      <w:r w:rsidRPr="00B75DA0">
        <w:rPr>
          <w:rFonts w:ascii="Arial" w:hAnsi="Arial" w:cs="Arial"/>
          <w:b/>
          <w:bCs/>
          <w:i/>
          <w:iCs/>
          <w:sz w:val="22"/>
          <w:szCs w:val="22"/>
        </w:rPr>
        <w:t>1. ПОДАЦИ О ЈЕЗИКУ НА КОЈЕМ ПОНУДА МОРА ДА БУДЕ САСТАВЉЕНА</w:t>
      </w:r>
    </w:p>
    <w:p w:rsidR="007A4A4B" w:rsidRPr="00B75DA0" w:rsidRDefault="007A4A4B" w:rsidP="007A4A4B">
      <w:pPr>
        <w:autoSpaceDE w:val="0"/>
        <w:autoSpaceDN w:val="0"/>
        <w:adjustRightInd w:val="0"/>
        <w:jc w:val="both"/>
        <w:rPr>
          <w:rFonts w:ascii="Arial" w:hAnsi="Arial" w:cs="Arial"/>
          <w:b/>
          <w:sz w:val="22"/>
          <w:szCs w:val="22"/>
          <w:lang w:val="sr-Cyrl-CS"/>
        </w:rPr>
      </w:pPr>
      <w:r w:rsidRPr="00B75DA0">
        <w:rPr>
          <w:rFonts w:ascii="Arial" w:hAnsi="Arial" w:cs="Arial"/>
          <w:sz w:val="22"/>
          <w:szCs w:val="22"/>
        </w:rPr>
        <w:t xml:space="preserve">Понуђач подноси понуду на српском језику. </w:t>
      </w:r>
      <w:r w:rsidRPr="00B75DA0">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B75DA0">
        <w:rPr>
          <w:rFonts w:ascii="Arial" w:hAnsi="Arial" w:cs="Arial"/>
          <w:b/>
          <w:sz w:val="22"/>
          <w:szCs w:val="22"/>
          <w:lang w:val="sr-Latn-CS"/>
        </w:rPr>
        <w:t xml:space="preserve"> </w:t>
      </w:r>
      <w:r w:rsidRPr="00B75DA0">
        <w:rPr>
          <w:rFonts w:ascii="Arial" w:hAnsi="Arial" w:cs="Arial"/>
          <w:b/>
          <w:sz w:val="22"/>
          <w:szCs w:val="22"/>
          <w:lang w:val="sr-Cyrl-CS"/>
        </w:rPr>
        <w:t xml:space="preserve">на </w:t>
      </w:r>
      <w:r w:rsidRPr="00B75DA0">
        <w:rPr>
          <w:rFonts w:ascii="Arial" w:hAnsi="Arial" w:cs="Arial"/>
          <w:b/>
          <w:sz w:val="22"/>
          <w:szCs w:val="22"/>
          <w:lang w:val="sr-Latn-CS"/>
        </w:rPr>
        <w:t>српски језик</w:t>
      </w:r>
      <w:r w:rsidRPr="00B75DA0">
        <w:rPr>
          <w:rFonts w:ascii="Arial" w:hAnsi="Arial" w:cs="Arial"/>
          <w:b/>
          <w:sz w:val="22"/>
          <w:szCs w:val="22"/>
          <w:lang w:val="sr-Cyrl-CS"/>
        </w:rPr>
        <w:t>.</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eastAsia="TimesNewRomanPSMT" w:hAnsi="Arial" w:cs="Arial"/>
          <w:bCs/>
          <w:sz w:val="22"/>
          <w:szCs w:val="22"/>
        </w:rPr>
      </w:pPr>
      <w:r w:rsidRPr="00B75DA0">
        <w:rPr>
          <w:rFonts w:ascii="Arial" w:hAnsi="Arial" w:cs="Arial"/>
          <w:b/>
          <w:bCs/>
          <w:i/>
          <w:iCs/>
          <w:sz w:val="22"/>
          <w:szCs w:val="22"/>
        </w:rPr>
        <w:t>2. НАЧИН НА КОЈИ ПОНУДА МОРА ДА БУДЕ САЧИЊЕНА</w:t>
      </w:r>
    </w:p>
    <w:p w:rsidR="007A4A4B" w:rsidRPr="00B75DA0" w:rsidRDefault="007A4A4B" w:rsidP="007A4A4B">
      <w:pPr>
        <w:jc w:val="both"/>
        <w:rPr>
          <w:rFonts w:ascii="Arial" w:eastAsia="TimesNewRomanPSMT" w:hAnsi="Arial" w:cs="Arial"/>
          <w:bCs/>
          <w:sz w:val="22"/>
          <w:szCs w:val="22"/>
        </w:rPr>
      </w:pPr>
      <w:r w:rsidRPr="00B75DA0">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B75DA0" w:rsidRDefault="007A4A4B" w:rsidP="007A4A4B">
      <w:pPr>
        <w:jc w:val="both"/>
        <w:rPr>
          <w:rFonts w:ascii="Arial" w:eastAsia="TimesNewRomanPSMT" w:hAnsi="Arial" w:cs="Arial"/>
          <w:bCs/>
          <w:sz w:val="22"/>
          <w:szCs w:val="22"/>
        </w:rPr>
      </w:pPr>
      <w:r w:rsidRPr="00B75DA0">
        <w:rPr>
          <w:rFonts w:ascii="Arial" w:eastAsia="TimesNewRomanPSMT" w:hAnsi="Arial" w:cs="Arial"/>
          <w:bCs/>
          <w:sz w:val="22"/>
          <w:szCs w:val="22"/>
        </w:rPr>
        <w:t>На полеђини коверте или на кутији навести назив</w:t>
      </w:r>
      <w:r w:rsidRPr="00B75DA0">
        <w:rPr>
          <w:rFonts w:ascii="Arial" w:eastAsia="TimesNewRomanPSMT" w:hAnsi="Arial" w:cs="Arial"/>
          <w:bCs/>
          <w:sz w:val="22"/>
          <w:szCs w:val="22"/>
          <w:lang w:val="sr-Cyrl-CS"/>
        </w:rPr>
        <w:t xml:space="preserve"> и адресу</w:t>
      </w:r>
      <w:r w:rsidRPr="00B75DA0">
        <w:rPr>
          <w:rFonts w:ascii="Arial" w:eastAsia="TimesNewRomanPSMT" w:hAnsi="Arial" w:cs="Arial"/>
          <w:bCs/>
          <w:sz w:val="22"/>
          <w:szCs w:val="22"/>
        </w:rPr>
        <w:t xml:space="preserve"> понуђача. </w:t>
      </w:r>
    </w:p>
    <w:p w:rsidR="007A4A4B" w:rsidRPr="00B75DA0" w:rsidRDefault="007A4A4B" w:rsidP="007A4A4B">
      <w:pPr>
        <w:jc w:val="both"/>
        <w:rPr>
          <w:rFonts w:ascii="Arial" w:eastAsia="TimesNewRomanPSMT" w:hAnsi="Arial" w:cs="Arial"/>
          <w:bCs/>
          <w:sz w:val="22"/>
          <w:szCs w:val="22"/>
        </w:rPr>
      </w:pPr>
      <w:r w:rsidRPr="00B75DA0">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r w:rsidRPr="00B75DA0">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B75DA0">
        <w:rPr>
          <w:rFonts w:ascii="Arial" w:hAnsi="Arial" w:cs="Arial"/>
          <w:i/>
          <w:iCs/>
          <w:sz w:val="22"/>
          <w:szCs w:val="22"/>
        </w:rPr>
        <w:t xml:space="preserve">, </w:t>
      </w:r>
      <w:r w:rsidRPr="00B75DA0">
        <w:rPr>
          <w:rFonts w:ascii="Arial" w:eastAsia="TimesNewRomanPSMT" w:hAnsi="Arial" w:cs="Arial"/>
          <w:bCs/>
          <w:sz w:val="22"/>
          <w:szCs w:val="22"/>
        </w:rPr>
        <w:t xml:space="preserve">са назнаком: </w:t>
      </w:r>
      <w:r w:rsidRPr="00B75DA0">
        <w:rPr>
          <w:rFonts w:ascii="Arial" w:eastAsia="TimesNewRomanPS-BoldMT" w:hAnsi="Arial" w:cs="Arial"/>
          <w:b/>
          <w:bCs/>
          <w:sz w:val="22"/>
          <w:szCs w:val="22"/>
        </w:rPr>
        <w:t>,,Понуда за јавну набавку</w:t>
      </w:r>
      <w:r w:rsidR="00EA57D9" w:rsidRPr="00B75DA0">
        <w:rPr>
          <w:rFonts w:ascii="Arial" w:eastAsia="TimesNewRomanPS-BoldMT" w:hAnsi="Arial" w:cs="Arial"/>
          <w:b/>
          <w:bCs/>
          <w:sz w:val="22"/>
          <w:szCs w:val="22"/>
        </w:rPr>
        <w:t>- добра-</w:t>
      </w:r>
      <w:r w:rsidRPr="00B75DA0">
        <w:rPr>
          <w:rFonts w:ascii="Arial" w:hAnsi="Arial" w:cs="Arial"/>
          <w:sz w:val="22"/>
          <w:szCs w:val="22"/>
        </w:rPr>
        <w:t xml:space="preserve"> </w:t>
      </w:r>
      <w:r w:rsidR="007F6E29" w:rsidRPr="007F6E29">
        <w:rPr>
          <w:rFonts w:ascii="Arial" w:hAnsi="Arial" w:cs="Arial"/>
          <w:b/>
          <w:bCs/>
          <w:sz w:val="22"/>
          <w:szCs w:val="22"/>
        </w:rPr>
        <w:t xml:space="preserve">НАБАВКА МЕДИЦИНСКЕ ПЛАСТИКЕ, ЈН БР. </w:t>
      </w:r>
      <w:r w:rsidR="007F6E29" w:rsidRPr="007F6E29">
        <w:rPr>
          <w:rFonts w:ascii="Arial" w:hAnsi="Arial" w:cs="Arial"/>
          <w:b/>
          <w:sz w:val="22"/>
          <w:szCs w:val="22"/>
        </w:rPr>
        <w:t>ВНР 07-I-14/15</w:t>
      </w:r>
      <w:r w:rsidRPr="007F6E29">
        <w:rPr>
          <w:rFonts w:ascii="Arial" w:eastAsia="TimesNewRomanPSMT" w:hAnsi="Arial" w:cs="Arial"/>
          <w:b/>
          <w:bCs/>
          <w:sz w:val="22"/>
          <w:szCs w:val="22"/>
        </w:rPr>
        <w:t xml:space="preserve">- </w:t>
      </w:r>
      <w:r w:rsidRPr="007F6E29">
        <w:rPr>
          <w:rFonts w:ascii="Arial" w:eastAsia="TimesNewRomanPS-BoldMT" w:hAnsi="Arial" w:cs="Arial"/>
          <w:b/>
          <w:bCs/>
          <w:sz w:val="22"/>
          <w:szCs w:val="22"/>
        </w:rPr>
        <w:t>НЕ ОТВАРАТИ”.</w:t>
      </w:r>
      <w:r w:rsidRPr="007F6E29">
        <w:rPr>
          <w:rFonts w:ascii="Arial" w:hAnsi="Arial" w:cs="Arial"/>
          <w:color w:val="FF0000"/>
          <w:sz w:val="22"/>
          <w:szCs w:val="22"/>
        </w:rPr>
        <w:t xml:space="preserve"> </w:t>
      </w:r>
      <w:r w:rsidRPr="007F6E29">
        <w:rPr>
          <w:rFonts w:ascii="Arial" w:hAnsi="Arial" w:cs="Arial"/>
          <w:color w:val="auto"/>
          <w:sz w:val="22"/>
          <w:szCs w:val="22"/>
        </w:rPr>
        <w:t>П</w:t>
      </w:r>
      <w:r w:rsidRPr="00B75DA0">
        <w:rPr>
          <w:rFonts w:ascii="Arial" w:hAnsi="Arial" w:cs="Arial"/>
          <w:color w:val="auto"/>
          <w:sz w:val="22"/>
          <w:szCs w:val="22"/>
        </w:rPr>
        <w:t xml:space="preserve">онуда се сматра благовременом уколико је </w:t>
      </w:r>
      <w:r w:rsidR="008B6A23">
        <w:rPr>
          <w:rFonts w:ascii="Arial" w:hAnsi="Arial" w:cs="Arial"/>
          <w:color w:val="auto"/>
          <w:sz w:val="22"/>
          <w:szCs w:val="22"/>
        </w:rPr>
        <w:t xml:space="preserve">(заједно са узорцима који чине њен саставни део) </w:t>
      </w:r>
      <w:r w:rsidRPr="00B75DA0">
        <w:rPr>
          <w:rFonts w:ascii="Arial" w:hAnsi="Arial" w:cs="Arial"/>
          <w:color w:val="auto"/>
          <w:sz w:val="22"/>
          <w:szCs w:val="22"/>
        </w:rPr>
        <w:t xml:space="preserve">примљена од стране Наручиоца до </w:t>
      </w:r>
      <w:r w:rsidR="002712AC">
        <w:rPr>
          <w:rFonts w:ascii="Arial" w:hAnsi="Arial" w:cs="Arial"/>
          <w:color w:val="auto"/>
          <w:sz w:val="22"/>
          <w:szCs w:val="22"/>
        </w:rPr>
        <w:t>17.06.2015</w:t>
      </w:r>
      <w:r w:rsidRPr="00B75DA0">
        <w:rPr>
          <w:rFonts w:ascii="Arial" w:hAnsi="Arial" w:cs="Arial"/>
          <w:color w:val="auto"/>
          <w:sz w:val="22"/>
          <w:szCs w:val="22"/>
        </w:rPr>
        <w:t>. године</w:t>
      </w:r>
      <w:r w:rsidRPr="00B75DA0">
        <w:rPr>
          <w:rFonts w:ascii="Arial" w:hAnsi="Arial" w:cs="Arial"/>
          <w:i/>
          <w:iCs/>
          <w:color w:val="auto"/>
          <w:sz w:val="22"/>
          <w:szCs w:val="22"/>
        </w:rPr>
        <w:t xml:space="preserve"> </w:t>
      </w:r>
      <w:r w:rsidRPr="00B75DA0">
        <w:rPr>
          <w:rFonts w:ascii="Arial" w:hAnsi="Arial" w:cs="Arial"/>
          <w:color w:val="auto"/>
          <w:sz w:val="22"/>
          <w:szCs w:val="22"/>
        </w:rPr>
        <w:t>до 10 сати.</w:t>
      </w:r>
      <w:r w:rsidRPr="00B75DA0">
        <w:rPr>
          <w:rFonts w:ascii="Arial" w:hAnsi="Arial" w:cs="Arial"/>
          <w:sz w:val="22"/>
          <w:szCs w:val="22"/>
          <w:lang w:val="ru-RU"/>
        </w:rPr>
        <w:t xml:space="preserve"> Благовременим се сматрају понуде које су,</w:t>
      </w:r>
      <w:r w:rsidR="008B6A23" w:rsidRPr="008B6A23">
        <w:rPr>
          <w:rFonts w:ascii="Arial" w:hAnsi="Arial" w:cs="Arial"/>
          <w:color w:val="auto"/>
          <w:sz w:val="22"/>
          <w:szCs w:val="22"/>
        </w:rPr>
        <w:t xml:space="preserve"> </w:t>
      </w:r>
      <w:r w:rsidR="008B6A23">
        <w:rPr>
          <w:rFonts w:ascii="Arial" w:hAnsi="Arial" w:cs="Arial"/>
          <w:color w:val="auto"/>
          <w:sz w:val="22"/>
          <w:szCs w:val="22"/>
        </w:rPr>
        <w:t xml:space="preserve">(заједно са узорцима који чине њен саставни део) </w:t>
      </w:r>
      <w:r w:rsidRPr="00B75DA0">
        <w:rPr>
          <w:rFonts w:ascii="Arial" w:hAnsi="Arial" w:cs="Arial"/>
          <w:sz w:val="22"/>
          <w:szCs w:val="22"/>
          <w:lang w:val="ru-RU"/>
        </w:rPr>
        <w:t>примљене од стране Наручиоца у року одређеном у позиву за подношење понуда</w:t>
      </w:r>
      <w:r w:rsidR="008B6A23">
        <w:rPr>
          <w:rFonts w:ascii="Arial" w:hAnsi="Arial" w:cs="Arial"/>
          <w:sz w:val="22"/>
          <w:szCs w:val="22"/>
          <w:lang w:val="ru-RU"/>
        </w:rPr>
        <w:t>, односно узорака</w:t>
      </w:r>
      <w:r w:rsidRPr="00B75DA0">
        <w:rPr>
          <w:rFonts w:ascii="Arial" w:hAnsi="Arial" w:cs="Arial"/>
          <w:sz w:val="22"/>
          <w:szCs w:val="22"/>
          <w:lang w:val="ru-RU"/>
        </w:rPr>
        <w:t>.</w:t>
      </w: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r w:rsidRPr="00B75DA0">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B75DA0">
        <w:rPr>
          <w:rFonts w:ascii="Arial" w:hAnsi="Arial" w:cs="Arial"/>
          <w:color w:val="auto"/>
          <w:sz w:val="22"/>
          <w:szCs w:val="22"/>
          <w:lang w:val="sr-Cyrl-CS"/>
        </w:rPr>
        <w:t>н</w:t>
      </w:r>
      <w:r w:rsidRPr="00B75DA0">
        <w:rPr>
          <w:rFonts w:ascii="Arial" w:hAnsi="Arial" w:cs="Arial"/>
          <w:color w:val="auto"/>
          <w:sz w:val="22"/>
          <w:szCs w:val="22"/>
        </w:rPr>
        <w:t>аруч</w:t>
      </w:r>
      <w:r w:rsidRPr="00B75DA0">
        <w:rPr>
          <w:rFonts w:ascii="Arial" w:hAnsi="Arial" w:cs="Arial"/>
          <w:color w:val="auto"/>
          <w:sz w:val="22"/>
          <w:szCs w:val="22"/>
          <w:lang w:val="sr-Cyrl-CS"/>
        </w:rPr>
        <w:t>и</w:t>
      </w:r>
      <w:r w:rsidRPr="00B75DA0">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Default="007A4A4B" w:rsidP="007A4A4B">
      <w:pPr>
        <w:autoSpaceDE w:val="0"/>
        <w:autoSpaceDN w:val="0"/>
        <w:adjustRightInd w:val="0"/>
        <w:spacing w:line="240" w:lineRule="auto"/>
        <w:jc w:val="both"/>
        <w:rPr>
          <w:rFonts w:ascii="Arial" w:hAnsi="Arial" w:cs="Arial"/>
          <w:color w:val="auto"/>
          <w:sz w:val="22"/>
          <w:szCs w:val="22"/>
        </w:rPr>
      </w:pPr>
      <w:r w:rsidRPr="00B75DA0">
        <w:rPr>
          <w:rFonts w:ascii="Arial" w:hAnsi="Arial" w:cs="Arial"/>
          <w:color w:val="auto"/>
          <w:sz w:val="22"/>
          <w:szCs w:val="22"/>
        </w:rPr>
        <w:t>Понуда</w:t>
      </w:r>
      <w:r w:rsidR="008B6A23">
        <w:rPr>
          <w:rFonts w:ascii="Arial" w:hAnsi="Arial" w:cs="Arial"/>
          <w:color w:val="auto"/>
          <w:sz w:val="22"/>
          <w:szCs w:val="22"/>
        </w:rPr>
        <w:t xml:space="preserve"> и узорци</w:t>
      </w:r>
      <w:r w:rsidRPr="00B75DA0">
        <w:rPr>
          <w:rFonts w:ascii="Arial" w:hAnsi="Arial" w:cs="Arial"/>
          <w:color w:val="auto"/>
          <w:sz w:val="22"/>
          <w:szCs w:val="22"/>
        </w:rPr>
        <w:t xml:space="preserve"> кој</w:t>
      </w:r>
      <w:r w:rsidR="008B6A23">
        <w:rPr>
          <w:rFonts w:ascii="Arial" w:hAnsi="Arial" w:cs="Arial"/>
          <w:color w:val="auto"/>
          <w:sz w:val="22"/>
          <w:szCs w:val="22"/>
        </w:rPr>
        <w:t>е</w:t>
      </w:r>
      <w:r w:rsidRPr="00B75DA0">
        <w:rPr>
          <w:rFonts w:ascii="Arial" w:hAnsi="Arial" w:cs="Arial"/>
          <w:color w:val="auto"/>
          <w:sz w:val="22"/>
          <w:szCs w:val="22"/>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B6A23" w:rsidRPr="003E5BE9" w:rsidRDefault="008B6A23" w:rsidP="003E5BE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Узорци </w:t>
      </w:r>
      <w:r>
        <w:rPr>
          <w:rFonts w:ascii="Arial" w:eastAsiaTheme="minorHAnsi" w:hAnsi="Arial" w:cs="Arial"/>
          <w:kern w:val="0"/>
          <w:sz w:val="22"/>
          <w:szCs w:val="22"/>
          <w:lang w:eastAsia="en-US"/>
        </w:rPr>
        <w:t xml:space="preserve">(за све партије осим партије 6, у горе наведеним количинама) </w:t>
      </w:r>
      <w:r w:rsidRPr="00B75DA0">
        <w:rPr>
          <w:rFonts w:ascii="Arial" w:eastAsiaTheme="minorHAnsi" w:hAnsi="Arial" w:cs="Arial"/>
          <w:kern w:val="0"/>
          <w:sz w:val="22"/>
          <w:szCs w:val="22"/>
          <w:lang w:eastAsia="en-US"/>
        </w:rPr>
        <w:t xml:space="preserve">се достављају, </w:t>
      </w:r>
      <w:r w:rsidRPr="00B75DA0">
        <w:rPr>
          <w:rFonts w:ascii="Arial" w:eastAsiaTheme="minorHAnsi" w:hAnsi="Arial" w:cs="Arial"/>
          <w:b/>
          <w:bCs/>
          <w:kern w:val="0"/>
          <w:sz w:val="22"/>
          <w:szCs w:val="22"/>
          <w:lang w:eastAsia="en-US"/>
        </w:rPr>
        <w:t xml:space="preserve">у року од 30 (тридесет) дана </w:t>
      </w:r>
      <w:r w:rsidRPr="00B75DA0">
        <w:rPr>
          <w:rFonts w:ascii="Arial" w:eastAsiaTheme="minorHAnsi" w:hAnsi="Arial" w:cs="Arial"/>
          <w:kern w:val="0"/>
          <w:sz w:val="22"/>
          <w:szCs w:val="22"/>
          <w:lang w:eastAsia="en-US"/>
        </w:rPr>
        <w:t xml:space="preserve">од дана објављивања позива за подношење понуда на Порталу јавних набавки, односно </w:t>
      </w:r>
      <w:r w:rsidRPr="00B75DA0">
        <w:rPr>
          <w:rFonts w:ascii="Arial" w:eastAsiaTheme="minorHAnsi" w:hAnsi="Arial" w:cs="Arial"/>
          <w:b/>
          <w:bCs/>
          <w:kern w:val="0"/>
          <w:sz w:val="22"/>
          <w:szCs w:val="22"/>
          <w:lang w:eastAsia="en-US"/>
        </w:rPr>
        <w:t xml:space="preserve">до </w:t>
      </w:r>
      <w:r w:rsidR="002712AC">
        <w:rPr>
          <w:rFonts w:ascii="Arial" w:eastAsiaTheme="minorHAnsi" w:hAnsi="Arial" w:cs="Arial"/>
          <w:b/>
          <w:bCs/>
          <w:kern w:val="0"/>
          <w:sz w:val="22"/>
          <w:szCs w:val="22"/>
          <w:lang w:eastAsia="en-US"/>
        </w:rPr>
        <w:t>17.06.2015</w:t>
      </w:r>
      <w:r w:rsidRPr="00B75DA0">
        <w:rPr>
          <w:rFonts w:ascii="Arial" w:eastAsiaTheme="minorHAnsi" w:hAnsi="Arial" w:cs="Arial"/>
          <w:b/>
          <w:bCs/>
          <w:kern w:val="0"/>
          <w:sz w:val="22"/>
          <w:szCs w:val="22"/>
          <w:lang w:eastAsia="en-US"/>
        </w:rPr>
        <w:t xml:space="preserve">. године, </w:t>
      </w:r>
      <w:r w:rsidRPr="00B75DA0">
        <w:rPr>
          <w:rFonts w:ascii="Arial" w:eastAsiaTheme="minorHAnsi" w:hAnsi="Arial" w:cs="Arial"/>
          <w:kern w:val="0"/>
          <w:sz w:val="22"/>
          <w:szCs w:val="22"/>
          <w:lang w:eastAsia="en-US"/>
        </w:rPr>
        <w:t xml:space="preserve">најкасније </w:t>
      </w:r>
      <w:r w:rsidRPr="00B75DA0">
        <w:rPr>
          <w:rFonts w:ascii="Arial" w:eastAsiaTheme="minorHAnsi" w:hAnsi="Arial" w:cs="Arial"/>
          <w:b/>
          <w:bCs/>
          <w:kern w:val="0"/>
          <w:sz w:val="22"/>
          <w:szCs w:val="22"/>
          <w:lang w:eastAsia="en-US"/>
        </w:rPr>
        <w:t>до 10:00 часова</w:t>
      </w:r>
      <w:r w:rsidRPr="00B75DA0">
        <w:rPr>
          <w:rFonts w:ascii="Arial" w:eastAsiaTheme="minorHAnsi" w:hAnsi="Arial" w:cs="Arial"/>
          <w:kern w:val="0"/>
          <w:sz w:val="22"/>
          <w:szCs w:val="22"/>
          <w:lang w:eastAsia="en-US"/>
        </w:rPr>
        <w:t xml:space="preserve">, </w:t>
      </w:r>
      <w:r w:rsidRPr="00B75DA0">
        <w:rPr>
          <w:rFonts w:ascii="Arial" w:eastAsia="TimesNewRomanPSMT" w:hAnsi="Arial" w:cs="Arial"/>
          <w:bCs/>
          <w:sz w:val="22"/>
          <w:szCs w:val="22"/>
        </w:rPr>
        <w:t>на адресу: Градски завод за јавно здравље, Београд, Булевар деспота Стефана 54а</w:t>
      </w:r>
      <w:r w:rsidRPr="00B75DA0">
        <w:rPr>
          <w:rFonts w:ascii="Arial" w:hAnsi="Arial" w:cs="Arial"/>
          <w:i/>
          <w:iCs/>
          <w:sz w:val="22"/>
          <w:szCs w:val="22"/>
        </w:rPr>
        <w:t xml:space="preserve">, </w:t>
      </w:r>
      <w:r>
        <w:rPr>
          <w:rFonts w:ascii="Arial" w:hAnsi="Arial" w:cs="Arial"/>
          <w:iCs/>
          <w:sz w:val="22"/>
          <w:szCs w:val="22"/>
        </w:rPr>
        <w:t>соба</w:t>
      </w:r>
      <w:r w:rsidRPr="00B75DA0">
        <w:rPr>
          <w:rFonts w:ascii="Arial" w:hAnsi="Arial" w:cs="Arial"/>
          <w:iCs/>
          <w:sz w:val="22"/>
          <w:szCs w:val="22"/>
        </w:rPr>
        <w:t xml:space="preserve"> бр. </w:t>
      </w:r>
      <w:r>
        <w:rPr>
          <w:rFonts w:ascii="Arial" w:hAnsi="Arial" w:cs="Arial"/>
          <w:iCs/>
          <w:sz w:val="22"/>
          <w:szCs w:val="22"/>
        </w:rPr>
        <w:t>122</w:t>
      </w:r>
      <w:r w:rsidRPr="00B75DA0">
        <w:rPr>
          <w:rFonts w:ascii="Arial" w:hAnsi="Arial" w:cs="Arial"/>
          <w:iCs/>
          <w:sz w:val="22"/>
          <w:szCs w:val="22"/>
        </w:rPr>
        <w:t xml:space="preserve"> на </w:t>
      </w:r>
      <w:r>
        <w:rPr>
          <w:rFonts w:ascii="Arial" w:hAnsi="Arial" w:cs="Arial"/>
          <w:iCs/>
          <w:sz w:val="22"/>
          <w:szCs w:val="22"/>
        </w:rPr>
        <w:t>6</w:t>
      </w:r>
      <w:r w:rsidRPr="00B75DA0">
        <w:rPr>
          <w:rFonts w:ascii="Arial" w:hAnsi="Arial" w:cs="Arial"/>
          <w:iCs/>
          <w:sz w:val="22"/>
          <w:szCs w:val="22"/>
        </w:rPr>
        <w:t xml:space="preserve">. спрату, </w:t>
      </w:r>
      <w:r w:rsidRPr="00B75DA0">
        <w:rPr>
          <w:rFonts w:ascii="Arial" w:eastAsia="TimesNewRomanPSMT" w:hAnsi="Arial" w:cs="Arial"/>
          <w:bCs/>
          <w:sz w:val="22"/>
          <w:szCs w:val="22"/>
        </w:rPr>
        <w:t>са назнаком</w:t>
      </w:r>
      <w:r w:rsidRPr="00B75DA0">
        <w:rPr>
          <w:rFonts w:ascii="Arial" w:eastAsiaTheme="minorHAnsi" w:hAnsi="Arial" w:cs="Arial"/>
          <w:b/>
          <w:bCs/>
          <w:kern w:val="0"/>
          <w:sz w:val="22"/>
          <w:szCs w:val="22"/>
          <w:lang w:eastAsia="en-US"/>
        </w:rPr>
        <w:t xml:space="preserve"> "УЗОРАК ЗА ЈАВНУ НАБАВКУ </w:t>
      </w:r>
      <w:r>
        <w:rPr>
          <w:rFonts w:ascii="Arial" w:hAnsi="Arial" w:cs="Arial"/>
          <w:b/>
          <w:bCs/>
          <w:sz w:val="22"/>
          <w:szCs w:val="22"/>
        </w:rPr>
        <w:t>медицинске пластике -</w:t>
      </w:r>
      <w:r w:rsidRPr="00B75DA0">
        <w:rPr>
          <w:rFonts w:ascii="Arial" w:eastAsiaTheme="minorHAnsi" w:hAnsi="Arial" w:cs="Arial"/>
          <w:b/>
          <w:bCs/>
          <w:kern w:val="0"/>
          <w:sz w:val="22"/>
          <w:szCs w:val="22"/>
          <w:lang w:eastAsia="en-US"/>
        </w:rPr>
        <w:t xml:space="preserve">НЕ ОТВАРАТИ". </w:t>
      </w:r>
      <w:r w:rsidRPr="00544F84">
        <w:rPr>
          <w:rFonts w:ascii="Arial" w:eastAsiaTheme="minorHAnsi" w:hAnsi="Arial" w:cs="Arial"/>
          <w:b/>
          <w:kern w:val="0"/>
          <w:sz w:val="22"/>
          <w:szCs w:val="22"/>
          <w:lang w:eastAsia="en-US"/>
        </w:rPr>
        <w:t>Узорци морају бити затворени и упаковани у кутију или кесу, са назначеним називом и адресом понуђача, бројем јавне набавке и бројем партије за коју се исти подносе.</w:t>
      </w:r>
      <w:r w:rsidRPr="00B75DA0">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Лица одговорна за пријем узорака и издавање потврде о пријему узорака су Жанет Гостовић и Милена Јаковљевић.</w:t>
      </w: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r w:rsidRPr="00B75DA0">
        <w:rPr>
          <w:rFonts w:ascii="Arial" w:hAnsi="Arial" w:cs="Arial"/>
          <w:b/>
          <w:bCs/>
          <w:sz w:val="22"/>
          <w:szCs w:val="22"/>
          <w:lang w:val="sr-Cyrl-CS"/>
        </w:rPr>
        <w:t xml:space="preserve">Рокови у поступку  </w:t>
      </w:r>
      <w:r w:rsidRPr="00B75DA0">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B75DA0">
        <w:rPr>
          <w:rFonts w:ascii="Arial" w:hAnsi="Arial" w:cs="Arial"/>
          <w:sz w:val="22"/>
          <w:szCs w:val="22"/>
          <w:lang w:val="ru-RU"/>
        </w:rPr>
        <w:t xml:space="preserve"> Рачунање рока се врши тако што се, као</w:t>
      </w:r>
      <w:r w:rsidRPr="00B75DA0">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B75DA0">
        <w:rPr>
          <w:rFonts w:ascii="Arial" w:hAnsi="Arial" w:cs="Arial"/>
          <w:sz w:val="22"/>
          <w:szCs w:val="22"/>
          <w:lang w:val="ru-RU"/>
        </w:rPr>
        <w:t xml:space="preserve"> Уколико је последњи дан рока нерадни дан (субота, недеља и државни празник),</w:t>
      </w:r>
      <w:r w:rsidRPr="00B75DA0">
        <w:rPr>
          <w:rFonts w:ascii="Arial" w:hAnsi="Arial" w:cs="Arial"/>
          <w:color w:val="FF6600"/>
          <w:sz w:val="22"/>
          <w:szCs w:val="22"/>
          <w:lang w:val="ru-RU"/>
        </w:rPr>
        <w:t xml:space="preserve"> </w:t>
      </w:r>
      <w:r w:rsidRPr="00B75DA0">
        <w:rPr>
          <w:rFonts w:ascii="Arial" w:hAnsi="Arial" w:cs="Arial"/>
          <w:sz w:val="22"/>
          <w:szCs w:val="22"/>
          <w:lang w:val="ru-RU"/>
        </w:rPr>
        <w:t>рок истиче првог наредног радног дана.</w:t>
      </w:r>
    </w:p>
    <w:p w:rsidR="007A4A4B" w:rsidRPr="00B75DA0" w:rsidRDefault="007A4A4B" w:rsidP="007A4A4B">
      <w:pPr>
        <w:jc w:val="both"/>
        <w:rPr>
          <w:rFonts w:ascii="Arial" w:hAnsi="Arial" w:cs="Arial"/>
          <w:b/>
          <w:sz w:val="22"/>
          <w:szCs w:val="22"/>
        </w:rPr>
      </w:pPr>
      <w:r w:rsidRPr="00B75DA0">
        <w:rPr>
          <w:rFonts w:ascii="Arial" w:hAnsi="Arial" w:cs="Arial"/>
          <w:b/>
          <w:sz w:val="22"/>
          <w:szCs w:val="22"/>
        </w:rPr>
        <w:t xml:space="preserve">  </w:t>
      </w:r>
    </w:p>
    <w:p w:rsidR="007A4A4B" w:rsidRPr="00B75DA0" w:rsidRDefault="007A4A4B" w:rsidP="007A4A4B">
      <w:pPr>
        <w:jc w:val="both"/>
        <w:rPr>
          <w:rFonts w:ascii="Arial" w:hAnsi="Arial" w:cs="Arial"/>
          <w:b/>
          <w:sz w:val="22"/>
          <w:szCs w:val="22"/>
        </w:rPr>
      </w:pPr>
    </w:p>
    <w:p w:rsidR="007A4A4B" w:rsidRPr="00B75DA0" w:rsidRDefault="007A4A4B" w:rsidP="007A4A4B">
      <w:pPr>
        <w:numPr>
          <w:ilvl w:val="1"/>
          <w:numId w:val="7"/>
        </w:numPr>
        <w:tabs>
          <w:tab w:val="num" w:pos="600"/>
        </w:tabs>
        <w:suppressAutoHyphens w:val="0"/>
        <w:spacing w:line="240" w:lineRule="auto"/>
        <w:ind w:right="-34"/>
        <w:jc w:val="both"/>
        <w:rPr>
          <w:rFonts w:ascii="Arial" w:hAnsi="Arial" w:cs="Arial"/>
          <w:sz w:val="22"/>
          <w:szCs w:val="22"/>
          <w:lang w:val="ru-RU"/>
        </w:rPr>
      </w:pPr>
      <w:r w:rsidRPr="00B75DA0">
        <w:rPr>
          <w:rFonts w:ascii="Arial" w:hAnsi="Arial" w:cs="Arial"/>
          <w:b/>
          <w:bCs/>
          <w:sz w:val="22"/>
          <w:szCs w:val="22"/>
          <w:lang w:val="sr-Cyrl-CS"/>
        </w:rPr>
        <w:t>Понуде ће бити отворене јавно,</w:t>
      </w:r>
      <w:r w:rsidRPr="00B75DA0">
        <w:rPr>
          <w:rFonts w:ascii="Arial" w:hAnsi="Arial" w:cs="Arial"/>
          <w:b/>
          <w:bCs/>
          <w:sz w:val="22"/>
          <w:szCs w:val="22"/>
          <w:lang w:val="sr-Latn-CS"/>
        </w:rPr>
        <w:t xml:space="preserve"> </w:t>
      </w:r>
      <w:r w:rsidRPr="00B75DA0">
        <w:rPr>
          <w:rFonts w:ascii="Arial" w:hAnsi="Arial" w:cs="Arial"/>
          <w:b/>
          <w:bCs/>
          <w:sz w:val="22"/>
          <w:szCs w:val="22"/>
        </w:rPr>
        <w:t xml:space="preserve">последњег дана рока за подношење понуда, односно </w:t>
      </w:r>
      <w:r w:rsidR="00F2043B">
        <w:rPr>
          <w:rFonts w:ascii="Arial" w:hAnsi="Arial" w:cs="Arial"/>
          <w:b/>
          <w:sz w:val="22"/>
          <w:szCs w:val="22"/>
        </w:rPr>
        <w:t>17.06.2016</w:t>
      </w:r>
      <w:r w:rsidRPr="00B75DA0">
        <w:rPr>
          <w:rFonts w:ascii="Arial" w:hAnsi="Arial" w:cs="Arial"/>
          <w:b/>
          <w:bCs/>
          <w:sz w:val="22"/>
          <w:szCs w:val="22"/>
        </w:rPr>
        <w:t xml:space="preserve">, </w:t>
      </w:r>
      <w:r w:rsidRPr="00B75DA0">
        <w:rPr>
          <w:rFonts w:ascii="Arial" w:hAnsi="Arial" w:cs="Arial"/>
          <w:b/>
          <w:bCs/>
          <w:sz w:val="22"/>
          <w:szCs w:val="22"/>
          <w:lang w:val="sr-Cyrl-CS"/>
        </w:rPr>
        <w:t xml:space="preserve">у </w:t>
      </w:r>
      <w:r w:rsidRPr="00B75DA0">
        <w:rPr>
          <w:rFonts w:ascii="Arial" w:hAnsi="Arial" w:cs="Arial"/>
          <w:b/>
          <w:bCs/>
          <w:sz w:val="22"/>
          <w:szCs w:val="22"/>
        </w:rPr>
        <w:t>11</w:t>
      </w:r>
      <w:r w:rsidRPr="00B75DA0">
        <w:rPr>
          <w:rFonts w:ascii="Arial" w:hAnsi="Arial" w:cs="Arial"/>
          <w:b/>
          <w:bCs/>
          <w:sz w:val="22"/>
          <w:szCs w:val="22"/>
          <w:lang w:val="sr-Cyrl-CS"/>
        </w:rPr>
        <w:t xml:space="preserve"> </w:t>
      </w:r>
      <w:r w:rsidRPr="00B75DA0">
        <w:rPr>
          <w:rFonts w:ascii="Arial" w:hAnsi="Arial" w:cs="Arial"/>
          <w:b/>
          <w:sz w:val="22"/>
          <w:szCs w:val="22"/>
          <w:lang w:val="sr-Cyrl-CS"/>
        </w:rPr>
        <w:t xml:space="preserve">часова, </w:t>
      </w:r>
      <w:r w:rsidRPr="00B75DA0">
        <w:rPr>
          <w:rFonts w:ascii="Arial" w:hAnsi="Arial" w:cs="Arial"/>
          <w:sz w:val="22"/>
          <w:szCs w:val="22"/>
          <w:lang w:val="ru-RU"/>
        </w:rPr>
        <w:t>на адреси Наручиоца</w:t>
      </w:r>
      <w:r w:rsidRPr="00B75DA0">
        <w:rPr>
          <w:rFonts w:ascii="Arial" w:hAnsi="Arial" w:cs="Arial"/>
          <w:sz w:val="22"/>
          <w:szCs w:val="22"/>
        </w:rPr>
        <w:t>, сала на  7. (седмом)</w:t>
      </w:r>
      <w:r w:rsidRPr="00B75DA0">
        <w:rPr>
          <w:rFonts w:ascii="Arial" w:hAnsi="Arial" w:cs="Arial"/>
          <w:sz w:val="22"/>
          <w:szCs w:val="22"/>
          <w:lang w:val="sr-Cyrl-CS"/>
        </w:rPr>
        <w:t xml:space="preserve"> спрату</w:t>
      </w:r>
      <w:r w:rsidRPr="00B75DA0">
        <w:rPr>
          <w:rFonts w:ascii="Arial" w:hAnsi="Arial" w:cs="Arial"/>
          <w:sz w:val="22"/>
          <w:szCs w:val="22"/>
          <w:lang w:val="ru-RU"/>
        </w:rPr>
        <w:t xml:space="preserve">. </w:t>
      </w:r>
      <w:r w:rsidRPr="00B75DA0">
        <w:rPr>
          <w:rFonts w:ascii="Arial" w:hAnsi="Arial" w:cs="Arial"/>
          <w:sz w:val="22"/>
          <w:szCs w:val="22"/>
          <w:lang w:val="ru-RU"/>
        </w:rPr>
        <w:lastRenderedPageBreak/>
        <w:t>Представници понуђача, који ће присустовати јавном отвар</w:t>
      </w:r>
      <w:r w:rsidRPr="00B75DA0">
        <w:rPr>
          <w:rFonts w:ascii="Arial" w:hAnsi="Arial" w:cs="Arial"/>
          <w:sz w:val="22"/>
          <w:szCs w:val="22"/>
        </w:rPr>
        <w:t>a</w:t>
      </w:r>
      <w:r w:rsidRPr="00B75DA0">
        <w:rPr>
          <w:rFonts w:ascii="Arial" w:hAnsi="Arial" w:cs="Arial"/>
          <w:sz w:val="22"/>
          <w:szCs w:val="22"/>
          <w:lang w:val="ru-RU"/>
        </w:rPr>
        <w:t>њу понуда, морају да  приложе писано овлашћење за учешће у поступку отварања понуда</w:t>
      </w:r>
      <w:r w:rsidRPr="00B75DA0">
        <w:rPr>
          <w:rFonts w:ascii="Arial" w:hAnsi="Arial" w:cs="Arial"/>
          <w:sz w:val="22"/>
          <w:szCs w:val="22"/>
          <w:lang w:val="sr-Latn-CS"/>
        </w:rPr>
        <w:t xml:space="preserve"> </w:t>
      </w:r>
      <w:r w:rsidRPr="00B75DA0">
        <w:rPr>
          <w:rFonts w:ascii="Arial" w:hAnsi="Arial" w:cs="Arial"/>
          <w:sz w:val="22"/>
          <w:szCs w:val="22"/>
          <w:lang w:val="sr-Cyrl-CS"/>
        </w:rPr>
        <w:t>са јасном назнаком да се овлашћење односи на предметну набавку</w:t>
      </w:r>
      <w:r w:rsidRPr="00B75DA0">
        <w:rPr>
          <w:rFonts w:ascii="Arial" w:hAnsi="Arial" w:cs="Arial"/>
          <w:sz w:val="22"/>
          <w:szCs w:val="22"/>
          <w:lang w:val="ru-RU"/>
        </w:rPr>
        <w:t>.</w:t>
      </w:r>
    </w:p>
    <w:p w:rsidR="007A4A4B" w:rsidRPr="00B75DA0" w:rsidRDefault="007A4A4B" w:rsidP="007A4A4B">
      <w:pPr>
        <w:tabs>
          <w:tab w:val="left" w:pos="1276"/>
        </w:tabs>
        <w:ind w:right="-34"/>
        <w:jc w:val="both"/>
        <w:rPr>
          <w:rFonts w:ascii="Arial" w:hAnsi="Arial" w:cs="Arial"/>
          <w:sz w:val="22"/>
          <w:szCs w:val="22"/>
          <w:lang w:val="ru-RU"/>
        </w:rPr>
      </w:pPr>
      <w:r w:rsidRPr="00B75DA0">
        <w:rPr>
          <w:rFonts w:ascii="Arial" w:hAnsi="Arial" w:cs="Arial"/>
          <w:b/>
          <w:bCs/>
          <w:sz w:val="22"/>
          <w:szCs w:val="22"/>
          <w:lang w:val="sr-Latn-CS"/>
        </w:rPr>
        <w:t xml:space="preserve"> </w:t>
      </w:r>
      <w:r w:rsidRPr="00B75DA0">
        <w:rPr>
          <w:rFonts w:ascii="Arial" w:hAnsi="Arial" w:cs="Arial"/>
          <w:b/>
          <w:bCs/>
          <w:sz w:val="22"/>
          <w:szCs w:val="22"/>
          <w:lang w:val="ru-RU"/>
        </w:rPr>
        <w:t>У поступку отварања понуда, активно могу учествовати само овлашћени предс</w:t>
      </w:r>
      <w:r w:rsidRPr="00B75DA0">
        <w:rPr>
          <w:rFonts w:ascii="Arial" w:hAnsi="Arial" w:cs="Arial"/>
          <w:b/>
          <w:bCs/>
          <w:sz w:val="22"/>
          <w:szCs w:val="22"/>
          <w:lang w:val="sr-Cyrl-CS"/>
        </w:rPr>
        <w:t>т</w:t>
      </w:r>
      <w:r w:rsidRPr="00B75DA0">
        <w:rPr>
          <w:rFonts w:ascii="Arial" w:hAnsi="Arial" w:cs="Arial"/>
          <w:b/>
          <w:bCs/>
          <w:sz w:val="22"/>
          <w:szCs w:val="22"/>
          <w:lang w:val="ru-RU"/>
        </w:rPr>
        <w:t xml:space="preserve">авници понуђача. </w:t>
      </w:r>
    </w:p>
    <w:p w:rsidR="003E5BE9" w:rsidRPr="00544F84" w:rsidRDefault="003E5BE9" w:rsidP="003E5BE9">
      <w:pPr>
        <w:suppressAutoHyphens w:val="0"/>
        <w:autoSpaceDE w:val="0"/>
        <w:autoSpaceDN w:val="0"/>
        <w:adjustRightInd w:val="0"/>
        <w:spacing w:line="240" w:lineRule="auto"/>
        <w:jc w:val="both"/>
        <w:rPr>
          <w:rFonts w:ascii="Arial" w:eastAsiaTheme="minorHAnsi" w:hAnsi="Arial" w:cs="Arial"/>
          <w:b/>
          <w:kern w:val="0"/>
          <w:sz w:val="22"/>
          <w:szCs w:val="22"/>
          <w:lang w:eastAsia="en-US"/>
        </w:rPr>
      </w:pPr>
      <w:r w:rsidRPr="00544F84">
        <w:rPr>
          <w:rFonts w:ascii="Arial" w:eastAsiaTheme="minorHAnsi" w:hAnsi="Arial" w:cs="Arial"/>
          <w:b/>
          <w:kern w:val="0"/>
          <w:sz w:val="22"/>
          <w:szCs w:val="22"/>
          <w:lang w:eastAsia="en-US"/>
        </w:rPr>
        <w:t xml:space="preserve">Испитивање узорака биће извршено првог радног дана од дана одржаног јавног отварања понуда у 11 сати, на адреси Наручиоца, </w:t>
      </w:r>
      <w:r w:rsidRPr="00544F84">
        <w:rPr>
          <w:rFonts w:ascii="Arial" w:hAnsi="Arial" w:cs="Arial"/>
          <w:b/>
          <w:iCs/>
          <w:sz w:val="22"/>
          <w:szCs w:val="22"/>
        </w:rPr>
        <w:t>соба бр. 122 на 6. спрату уз обавезно присуство представника свих понуђача.</w:t>
      </w:r>
    </w:p>
    <w:p w:rsidR="003E5BE9" w:rsidRPr="007F6E29" w:rsidRDefault="003E5BE9" w:rsidP="003E5BE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Узорци ће бити задржани до коначности одлуке о предметној јавној набавци, а најповољнијем изабраном понуђачу до дана потписивања Записника о квалитативном пријему. </w:t>
      </w:r>
    </w:p>
    <w:p w:rsidR="007A4A4B" w:rsidRPr="00B75DA0" w:rsidRDefault="007A4A4B" w:rsidP="007A4A4B">
      <w:pPr>
        <w:jc w:val="both"/>
        <w:rPr>
          <w:rFonts w:ascii="Arial" w:eastAsia="TimesNewRomanPSMT" w:hAnsi="Arial" w:cs="Arial"/>
          <w:bCs/>
          <w:sz w:val="22"/>
          <w:szCs w:val="22"/>
        </w:rPr>
      </w:pPr>
    </w:p>
    <w:p w:rsidR="007A4A4B" w:rsidRPr="00B75DA0" w:rsidRDefault="007A4A4B" w:rsidP="007A4A4B">
      <w:pPr>
        <w:autoSpaceDE w:val="0"/>
        <w:jc w:val="both"/>
        <w:rPr>
          <w:rFonts w:ascii="Arial" w:hAnsi="Arial" w:cs="Arial"/>
          <w:b/>
          <w:sz w:val="22"/>
          <w:szCs w:val="22"/>
          <w:lang w:val="sr-Cyrl-CS"/>
        </w:rPr>
      </w:pPr>
      <w:r w:rsidRPr="00B75DA0">
        <w:rPr>
          <w:rFonts w:ascii="Arial" w:hAnsi="Arial" w:cs="Arial"/>
          <w:sz w:val="22"/>
          <w:szCs w:val="22"/>
          <w:lang w:val="sr-Latn-CS" w:eastAsia="sr-Latn-CS"/>
        </w:rPr>
        <w:t xml:space="preserve">Понуда мора бити у писаном облику, на </w:t>
      </w:r>
      <w:r w:rsidRPr="00B75DA0">
        <w:rPr>
          <w:rFonts w:ascii="Arial" w:hAnsi="Arial" w:cs="Arial"/>
          <w:sz w:val="22"/>
          <w:szCs w:val="22"/>
          <w:lang w:val="sr-Cyrl-CS" w:eastAsia="sr-Latn-CS"/>
        </w:rPr>
        <w:t xml:space="preserve">преузетим </w:t>
      </w:r>
      <w:r w:rsidRPr="00B75DA0">
        <w:rPr>
          <w:rFonts w:ascii="Arial" w:hAnsi="Arial" w:cs="Arial"/>
          <w:sz w:val="22"/>
          <w:szCs w:val="22"/>
          <w:lang w:val="sr-Latn-CS" w:eastAsia="sr-Latn-CS"/>
        </w:rPr>
        <w:t>обрасцима из конкурсне документације, јасна и недвосмислена.</w:t>
      </w:r>
      <w:r w:rsidRPr="00B75DA0">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B75DA0">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B75DA0" w:rsidRDefault="007A4A4B" w:rsidP="007A4A4B">
      <w:pPr>
        <w:jc w:val="both"/>
        <w:rPr>
          <w:rFonts w:ascii="Arial" w:eastAsia="TimesNewRomanPSMT" w:hAnsi="Arial" w:cs="Arial"/>
          <w:bCs/>
          <w:sz w:val="22"/>
          <w:szCs w:val="22"/>
        </w:rPr>
      </w:pPr>
    </w:p>
    <w:p w:rsidR="007A4A4B" w:rsidRPr="00B75DA0" w:rsidRDefault="007A4A4B" w:rsidP="007A4A4B">
      <w:pPr>
        <w:jc w:val="both"/>
        <w:rPr>
          <w:rFonts w:ascii="Arial" w:eastAsia="TimesNewRomanPSMT" w:hAnsi="Arial" w:cs="Arial"/>
          <w:b/>
          <w:bCs/>
          <w:sz w:val="22"/>
          <w:szCs w:val="22"/>
        </w:rPr>
      </w:pPr>
      <w:r w:rsidRPr="00B75DA0">
        <w:rPr>
          <w:rFonts w:ascii="Arial" w:eastAsia="TimesNewRomanPSMT" w:hAnsi="Arial" w:cs="Arial"/>
          <w:b/>
          <w:bCs/>
          <w:sz w:val="22"/>
          <w:szCs w:val="22"/>
        </w:rPr>
        <w:t>Понуда мора да садржи:</w:t>
      </w:r>
    </w:p>
    <w:p w:rsidR="007A4A4B" w:rsidRPr="00C34890" w:rsidRDefault="007A4A4B" w:rsidP="00C34890">
      <w:pPr>
        <w:pStyle w:val="ListParagraph"/>
        <w:numPr>
          <w:ilvl w:val="3"/>
          <w:numId w:val="3"/>
        </w:numPr>
        <w:ind w:left="709" w:hanging="425"/>
        <w:jc w:val="both"/>
        <w:rPr>
          <w:rFonts w:ascii="Arial" w:hAnsi="Arial" w:cs="Arial"/>
          <w:sz w:val="22"/>
          <w:szCs w:val="22"/>
        </w:rPr>
      </w:pPr>
      <w:r w:rsidRPr="00B75DA0">
        <w:rPr>
          <w:rFonts w:ascii="Arial" w:eastAsia="TimesNewRomanPSMT" w:hAnsi="Arial" w:cs="Arial"/>
          <w:bCs/>
          <w:sz w:val="22"/>
          <w:szCs w:val="22"/>
        </w:rPr>
        <w:t xml:space="preserve">потписан и оверен </w:t>
      </w:r>
      <w:r w:rsidR="00C34890">
        <w:rPr>
          <w:rFonts w:ascii="Arial" w:eastAsia="TimesNewRomanPSMT" w:hAnsi="Arial" w:cs="Arial"/>
          <w:sz w:val="22"/>
          <w:szCs w:val="22"/>
        </w:rPr>
        <w:t>о</w:t>
      </w:r>
      <w:r w:rsidR="00C34890" w:rsidRPr="00C34890">
        <w:rPr>
          <w:rFonts w:ascii="Arial" w:eastAsia="TimesNewRomanPSMT" w:hAnsi="Arial" w:cs="Arial"/>
          <w:sz w:val="22"/>
          <w:szCs w:val="22"/>
        </w:rPr>
        <w:t xml:space="preserve">бразац 3 - </w:t>
      </w:r>
      <w:r w:rsidR="00C34890" w:rsidRPr="00C34890">
        <w:rPr>
          <w:rFonts w:ascii="Arial" w:hAnsi="Arial" w:cs="Arial"/>
          <w:sz w:val="22"/>
          <w:szCs w:val="22"/>
          <w:lang w:val="sr-Cyrl-CS"/>
        </w:rPr>
        <w:t>врста, техничке карактеристике</w:t>
      </w:r>
      <w:r w:rsidR="003E5BE9">
        <w:rPr>
          <w:rFonts w:ascii="Arial" w:hAnsi="Arial" w:cs="Arial"/>
          <w:sz w:val="22"/>
          <w:szCs w:val="22"/>
          <w:lang w:val="sr-Cyrl-CS"/>
        </w:rPr>
        <w:t xml:space="preserve"> </w:t>
      </w:r>
      <w:r w:rsidR="00C34890" w:rsidRPr="00C34890">
        <w:rPr>
          <w:rFonts w:ascii="Arial" w:hAnsi="Arial" w:cs="Arial"/>
          <w:sz w:val="22"/>
          <w:szCs w:val="22"/>
          <w:lang w:val="sr-Cyrl-CS"/>
        </w:rPr>
        <w:t>(спецификације), квалитет, количина и опис добра, начин спровођења контроле и обезбеђење гаранције квалитета, рок испоруке, место испоруке</w:t>
      </w:r>
      <w:r w:rsidR="003E5BE9">
        <w:rPr>
          <w:rFonts w:ascii="Arial" w:hAnsi="Arial" w:cs="Arial"/>
          <w:sz w:val="22"/>
          <w:szCs w:val="22"/>
          <w:lang w:val="sr-Cyrl-CS"/>
        </w:rPr>
        <w:t>, за партију за коју се подноси понуда</w:t>
      </w:r>
    </w:p>
    <w:p w:rsidR="00EA57D9" w:rsidRPr="00B75DA0" w:rsidRDefault="007A4A4B" w:rsidP="007A4A4B">
      <w:pPr>
        <w:pStyle w:val="ListParagraph"/>
        <w:numPr>
          <w:ilvl w:val="0"/>
          <w:numId w:val="3"/>
        </w:numPr>
        <w:jc w:val="both"/>
        <w:rPr>
          <w:rFonts w:ascii="Arial" w:hAnsi="Arial" w:cs="Arial"/>
          <w:b/>
          <w:bCs/>
          <w:i/>
          <w:iCs/>
          <w:sz w:val="22"/>
          <w:szCs w:val="22"/>
        </w:rPr>
      </w:pPr>
      <w:r w:rsidRPr="00B75DA0">
        <w:rPr>
          <w:rFonts w:ascii="Arial" w:eastAsia="TimesNewRomanPSMT" w:hAnsi="Arial" w:cs="Arial"/>
          <w:bCs/>
          <w:sz w:val="22"/>
          <w:szCs w:val="22"/>
        </w:rPr>
        <w:t xml:space="preserve">доказе о испуњавању услова из чл. 75, односно 76 Закона </w:t>
      </w:r>
      <w:r w:rsidR="00240FCF" w:rsidRPr="00B75DA0">
        <w:rPr>
          <w:rFonts w:ascii="Arial" w:hAnsi="Arial" w:cs="Arial"/>
          <w:sz w:val="22"/>
          <w:szCs w:val="22"/>
        </w:rPr>
        <w:t>за партију за коју се подноси понуда</w:t>
      </w:r>
    </w:p>
    <w:p w:rsidR="007A4A4B" w:rsidRPr="00B75DA0" w:rsidRDefault="007A4A4B" w:rsidP="007A4A4B">
      <w:pPr>
        <w:pStyle w:val="ListParagraph"/>
        <w:numPr>
          <w:ilvl w:val="0"/>
          <w:numId w:val="3"/>
        </w:numPr>
        <w:jc w:val="both"/>
        <w:rPr>
          <w:rFonts w:ascii="Arial" w:hAnsi="Arial" w:cs="Arial"/>
          <w:b/>
          <w:bCs/>
          <w:i/>
          <w:iCs/>
          <w:sz w:val="22"/>
          <w:szCs w:val="22"/>
        </w:rPr>
      </w:pPr>
      <w:r w:rsidRPr="00B75DA0">
        <w:rPr>
          <w:rFonts w:ascii="Arial" w:eastAsia="TimesNewRomanPSMT" w:hAnsi="Arial" w:cs="Arial"/>
          <w:bCs/>
          <w:sz w:val="22"/>
          <w:szCs w:val="22"/>
        </w:rPr>
        <w:t>попуњен и потписан образац 6- Образац понуде</w:t>
      </w:r>
      <w:r w:rsidR="00240FCF" w:rsidRPr="00B75DA0">
        <w:rPr>
          <w:rFonts w:ascii="Arial" w:hAnsi="Arial" w:cs="Arial"/>
          <w:sz w:val="22"/>
          <w:szCs w:val="22"/>
        </w:rPr>
        <w:t xml:space="preserve"> за партију за коју се подноси понуда</w:t>
      </w:r>
    </w:p>
    <w:p w:rsidR="007A4A4B" w:rsidRPr="00B75DA0" w:rsidRDefault="007A4A4B" w:rsidP="007A4A4B">
      <w:pPr>
        <w:pStyle w:val="ListParagraph"/>
        <w:numPr>
          <w:ilvl w:val="0"/>
          <w:numId w:val="3"/>
        </w:numPr>
        <w:jc w:val="both"/>
        <w:rPr>
          <w:rFonts w:ascii="Arial" w:hAnsi="Arial" w:cs="Arial"/>
          <w:b/>
          <w:bCs/>
          <w:i/>
          <w:iCs/>
          <w:sz w:val="22"/>
          <w:szCs w:val="22"/>
        </w:rPr>
      </w:pPr>
      <w:r w:rsidRPr="00B75DA0">
        <w:rPr>
          <w:rFonts w:ascii="Arial" w:eastAsia="TimesNewRomanPSMT" w:hAnsi="Arial" w:cs="Arial"/>
          <w:bCs/>
          <w:sz w:val="22"/>
          <w:szCs w:val="22"/>
        </w:rPr>
        <w:t>попуњен образац 7- модел уговора</w:t>
      </w:r>
      <w:r w:rsidR="00240FCF" w:rsidRPr="00B75DA0">
        <w:rPr>
          <w:rFonts w:ascii="Arial" w:hAnsi="Arial" w:cs="Arial"/>
          <w:sz w:val="22"/>
          <w:szCs w:val="22"/>
        </w:rPr>
        <w:t xml:space="preserve"> за партију за коју се подноси понуда</w:t>
      </w:r>
    </w:p>
    <w:p w:rsidR="00EA57D9" w:rsidRPr="00B75DA0" w:rsidRDefault="007A4A4B" w:rsidP="007A4A4B">
      <w:pPr>
        <w:pStyle w:val="ListParagraph"/>
        <w:numPr>
          <w:ilvl w:val="0"/>
          <w:numId w:val="3"/>
        </w:numPr>
        <w:jc w:val="both"/>
        <w:rPr>
          <w:rFonts w:ascii="Arial" w:hAnsi="Arial" w:cs="Arial"/>
          <w:b/>
          <w:bCs/>
          <w:i/>
          <w:iCs/>
          <w:sz w:val="22"/>
          <w:szCs w:val="22"/>
        </w:rPr>
      </w:pPr>
      <w:r w:rsidRPr="00B75DA0">
        <w:rPr>
          <w:rFonts w:ascii="Arial" w:eastAsia="TimesNewRomanPSMT" w:hAnsi="Arial" w:cs="Arial"/>
          <w:bCs/>
          <w:sz w:val="22"/>
          <w:szCs w:val="22"/>
        </w:rPr>
        <w:t xml:space="preserve">Образац 8- образац структуре понуђене цене </w:t>
      </w:r>
      <w:r w:rsidR="00240FCF" w:rsidRPr="00B75DA0">
        <w:rPr>
          <w:rFonts w:ascii="Arial" w:hAnsi="Arial" w:cs="Arial"/>
          <w:sz w:val="22"/>
          <w:szCs w:val="22"/>
        </w:rPr>
        <w:t>за партију за коју се подноси понуда</w:t>
      </w:r>
    </w:p>
    <w:p w:rsidR="007A4A4B" w:rsidRPr="00B75DA0" w:rsidRDefault="007A4A4B" w:rsidP="007A4A4B">
      <w:pPr>
        <w:pStyle w:val="ListParagraph"/>
        <w:numPr>
          <w:ilvl w:val="0"/>
          <w:numId w:val="3"/>
        </w:numPr>
        <w:jc w:val="both"/>
        <w:rPr>
          <w:rFonts w:ascii="Arial" w:hAnsi="Arial" w:cs="Arial"/>
          <w:b/>
          <w:bCs/>
          <w:i/>
          <w:iCs/>
          <w:sz w:val="22"/>
          <w:szCs w:val="22"/>
        </w:rPr>
      </w:pPr>
      <w:r w:rsidRPr="00B75DA0">
        <w:rPr>
          <w:rFonts w:ascii="Arial" w:eastAsia="TimesNewRomanPSMT" w:hAnsi="Arial" w:cs="Arial"/>
          <w:bCs/>
          <w:sz w:val="22"/>
          <w:szCs w:val="22"/>
        </w:rPr>
        <w:t>попуњен и потписан образац 9 - Образац трошкова припреме понуде</w:t>
      </w:r>
      <w:r w:rsidRPr="00B75DA0">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B75DA0" w:rsidRDefault="007A4A4B" w:rsidP="007A4A4B">
      <w:pPr>
        <w:pStyle w:val="ListParagraph"/>
        <w:numPr>
          <w:ilvl w:val="0"/>
          <w:numId w:val="3"/>
        </w:numPr>
        <w:jc w:val="both"/>
        <w:rPr>
          <w:rFonts w:ascii="Arial" w:hAnsi="Arial" w:cs="Arial"/>
          <w:b/>
          <w:bCs/>
          <w:i/>
          <w:iCs/>
          <w:sz w:val="22"/>
          <w:szCs w:val="22"/>
        </w:rPr>
      </w:pPr>
      <w:r w:rsidRPr="00B75DA0">
        <w:rPr>
          <w:rFonts w:ascii="Arial" w:eastAsia="TimesNewRomanPSMT" w:hAnsi="Arial" w:cs="Arial"/>
          <w:bCs/>
          <w:sz w:val="22"/>
          <w:szCs w:val="22"/>
        </w:rPr>
        <w:t>попуњен и потписан образац 10- Образац изјаве о независној понуди</w:t>
      </w:r>
    </w:p>
    <w:p w:rsidR="007A4A4B" w:rsidRPr="00B75DA0" w:rsidRDefault="007A4A4B" w:rsidP="007A4A4B">
      <w:pPr>
        <w:numPr>
          <w:ilvl w:val="0"/>
          <w:numId w:val="3"/>
        </w:numPr>
        <w:tabs>
          <w:tab w:val="left" w:pos="0"/>
          <w:tab w:val="left" w:pos="480"/>
        </w:tabs>
        <w:ind w:right="-76"/>
        <w:jc w:val="both"/>
        <w:rPr>
          <w:rFonts w:ascii="Arial" w:hAnsi="Arial" w:cs="Arial"/>
          <w:bCs/>
          <w:sz w:val="22"/>
          <w:szCs w:val="22"/>
          <w:lang w:val="sr-Latn-CS"/>
        </w:rPr>
      </w:pPr>
      <w:r w:rsidRPr="00B75DA0">
        <w:rPr>
          <w:rFonts w:ascii="Arial" w:hAnsi="Arial" w:cs="Arial"/>
          <w:b/>
          <w:sz w:val="22"/>
          <w:szCs w:val="22"/>
          <w:lang w:val="ru-RU"/>
        </w:rPr>
        <w:t xml:space="preserve">   средство</w:t>
      </w:r>
      <w:r w:rsidRPr="00B75DA0">
        <w:rPr>
          <w:rFonts w:ascii="Arial" w:hAnsi="Arial" w:cs="Arial"/>
          <w:b/>
          <w:sz w:val="22"/>
          <w:szCs w:val="22"/>
          <w:lang w:val="sr-Latn-CS"/>
        </w:rPr>
        <w:t xml:space="preserve"> </w:t>
      </w:r>
      <w:r w:rsidRPr="00B75DA0">
        <w:rPr>
          <w:rFonts w:ascii="Arial" w:hAnsi="Arial" w:cs="Arial"/>
          <w:b/>
          <w:sz w:val="22"/>
          <w:szCs w:val="22"/>
          <w:lang w:val="ru-RU"/>
        </w:rPr>
        <w:t>финансијског</w:t>
      </w:r>
      <w:r w:rsidRPr="00B75DA0">
        <w:rPr>
          <w:rFonts w:ascii="Arial" w:hAnsi="Arial" w:cs="Arial"/>
          <w:b/>
          <w:sz w:val="22"/>
          <w:szCs w:val="22"/>
          <w:lang w:val="sr-Latn-CS"/>
        </w:rPr>
        <w:t xml:space="preserve"> </w:t>
      </w:r>
      <w:r w:rsidRPr="00B75DA0">
        <w:rPr>
          <w:rFonts w:ascii="Arial" w:hAnsi="Arial" w:cs="Arial"/>
          <w:b/>
          <w:sz w:val="22"/>
          <w:szCs w:val="22"/>
          <w:lang w:val="ru-RU"/>
        </w:rPr>
        <w:t>обезбеђења</w:t>
      </w:r>
      <w:r w:rsidRPr="00B75DA0">
        <w:rPr>
          <w:rFonts w:ascii="Arial" w:hAnsi="Arial" w:cs="Arial"/>
          <w:b/>
          <w:sz w:val="22"/>
          <w:szCs w:val="22"/>
          <w:lang w:val="sr-Latn-CS"/>
        </w:rPr>
        <w:t xml:space="preserve"> </w:t>
      </w:r>
      <w:r w:rsidRPr="00B75DA0">
        <w:rPr>
          <w:rFonts w:ascii="Arial" w:hAnsi="Arial" w:cs="Arial"/>
          <w:b/>
          <w:sz w:val="22"/>
          <w:szCs w:val="22"/>
          <w:lang w:val="ru-RU"/>
        </w:rPr>
        <w:t>за</w:t>
      </w:r>
      <w:r w:rsidRPr="00B75DA0">
        <w:rPr>
          <w:rFonts w:ascii="Arial" w:hAnsi="Arial" w:cs="Arial"/>
          <w:b/>
          <w:sz w:val="22"/>
          <w:szCs w:val="22"/>
          <w:lang w:val="sr-Latn-CS"/>
        </w:rPr>
        <w:t xml:space="preserve"> </w:t>
      </w:r>
      <w:r w:rsidRPr="00B75DA0">
        <w:rPr>
          <w:rFonts w:ascii="Arial" w:hAnsi="Arial" w:cs="Arial"/>
          <w:b/>
          <w:sz w:val="22"/>
          <w:szCs w:val="22"/>
          <w:lang w:val="ru-RU"/>
        </w:rPr>
        <w:t>озбиљност</w:t>
      </w:r>
      <w:r w:rsidRPr="00B75DA0">
        <w:rPr>
          <w:rFonts w:ascii="Arial" w:hAnsi="Arial" w:cs="Arial"/>
          <w:b/>
          <w:sz w:val="22"/>
          <w:szCs w:val="22"/>
          <w:lang w:val="sr-Latn-CS"/>
        </w:rPr>
        <w:t xml:space="preserve"> </w:t>
      </w:r>
      <w:r w:rsidRPr="00B75DA0">
        <w:rPr>
          <w:rFonts w:ascii="Arial" w:hAnsi="Arial" w:cs="Arial"/>
          <w:b/>
          <w:sz w:val="22"/>
          <w:szCs w:val="22"/>
          <w:lang w:val="ru-RU"/>
        </w:rPr>
        <w:t>понуде</w:t>
      </w:r>
      <w:r w:rsidRPr="00B75DA0">
        <w:rPr>
          <w:rFonts w:ascii="Arial" w:hAnsi="Arial" w:cs="Arial"/>
          <w:b/>
          <w:sz w:val="22"/>
          <w:szCs w:val="22"/>
          <w:lang w:val="sr-Latn-CS"/>
        </w:rPr>
        <w:t xml:space="preserve">: </w:t>
      </w:r>
      <w:r w:rsidRPr="00B75DA0">
        <w:rPr>
          <w:rFonts w:ascii="Arial" w:hAnsi="Arial" w:cs="Arial"/>
          <w:b/>
          <w:sz w:val="22"/>
          <w:szCs w:val="22"/>
          <w:lang w:val="ru-RU"/>
        </w:rPr>
        <w:t>бланко</w:t>
      </w:r>
      <w:r w:rsidRPr="00B75DA0">
        <w:rPr>
          <w:rFonts w:ascii="Arial" w:hAnsi="Arial" w:cs="Arial"/>
          <w:b/>
          <w:sz w:val="22"/>
          <w:szCs w:val="22"/>
          <w:lang w:val="sr-Latn-CS"/>
        </w:rPr>
        <w:t xml:space="preserve"> </w:t>
      </w:r>
      <w:r w:rsidRPr="00B75DA0">
        <w:rPr>
          <w:rFonts w:ascii="Arial" w:hAnsi="Arial" w:cs="Arial"/>
          <w:b/>
          <w:sz w:val="22"/>
          <w:szCs w:val="22"/>
          <w:lang w:val="ru-RU"/>
        </w:rPr>
        <w:t>сопствена</w:t>
      </w:r>
      <w:r w:rsidRPr="00B75DA0">
        <w:rPr>
          <w:rFonts w:ascii="Arial" w:hAnsi="Arial" w:cs="Arial"/>
          <w:b/>
          <w:sz w:val="22"/>
          <w:szCs w:val="22"/>
          <w:lang w:val="sr-Latn-CS"/>
        </w:rPr>
        <w:t xml:space="preserve"> </w:t>
      </w:r>
      <w:r w:rsidRPr="00B75DA0">
        <w:rPr>
          <w:rFonts w:ascii="Arial" w:hAnsi="Arial" w:cs="Arial"/>
          <w:b/>
          <w:sz w:val="22"/>
          <w:szCs w:val="22"/>
          <w:lang w:val="ru-RU"/>
        </w:rPr>
        <w:t>м</w:t>
      </w:r>
      <w:r w:rsidRPr="00B75DA0">
        <w:rPr>
          <w:rFonts w:ascii="Arial" w:hAnsi="Arial" w:cs="Arial"/>
          <w:b/>
          <w:bCs/>
          <w:sz w:val="22"/>
          <w:szCs w:val="22"/>
          <w:lang w:val="ru-RU"/>
        </w:rPr>
        <w:t>еница</w:t>
      </w:r>
      <w:r w:rsidRPr="00B75DA0">
        <w:rPr>
          <w:rFonts w:ascii="Arial" w:hAnsi="Arial" w:cs="Arial"/>
          <w:b/>
          <w:bCs/>
          <w:sz w:val="22"/>
          <w:szCs w:val="22"/>
          <w:lang w:val="sr-Latn-CS"/>
        </w:rPr>
        <w:t xml:space="preserve">, </w:t>
      </w:r>
      <w:r w:rsidRPr="00B75DA0">
        <w:rPr>
          <w:rFonts w:ascii="Arial" w:hAnsi="Arial" w:cs="Arial"/>
          <w:b/>
          <w:sz w:val="22"/>
          <w:szCs w:val="22"/>
          <w:lang w:val="sr-Cyrl-CS"/>
        </w:rPr>
        <w:t>која мора бити евидентирана у Регистру меница и овлашћења Народне банке Србије</w:t>
      </w:r>
      <w:r w:rsidRPr="00B75DA0">
        <w:rPr>
          <w:rFonts w:ascii="Arial" w:hAnsi="Arial" w:cs="Arial"/>
          <w:b/>
          <w:bCs/>
          <w:sz w:val="22"/>
          <w:szCs w:val="22"/>
          <w:lang w:val="sr-Latn-CS"/>
        </w:rPr>
        <w:t xml:space="preserve"> (</w:t>
      </w:r>
      <w:r w:rsidRPr="00B75DA0">
        <w:rPr>
          <w:rFonts w:ascii="Arial" w:hAnsi="Arial" w:cs="Arial"/>
          <w:b/>
          <w:bCs/>
          <w:sz w:val="22"/>
          <w:szCs w:val="22"/>
          <w:lang w:val="ru-RU"/>
        </w:rPr>
        <w:t>оверена</w:t>
      </w:r>
      <w:r w:rsidRPr="00B75DA0">
        <w:rPr>
          <w:rFonts w:ascii="Arial" w:hAnsi="Arial" w:cs="Arial"/>
          <w:b/>
          <w:bCs/>
          <w:sz w:val="22"/>
          <w:szCs w:val="22"/>
          <w:lang w:val="sr-Latn-CS"/>
        </w:rPr>
        <w:t xml:space="preserve"> </w:t>
      </w:r>
      <w:r w:rsidRPr="00B75DA0">
        <w:rPr>
          <w:rFonts w:ascii="Arial" w:hAnsi="Arial" w:cs="Arial"/>
          <w:b/>
          <w:bCs/>
          <w:sz w:val="22"/>
          <w:szCs w:val="22"/>
          <w:lang w:val="ru-RU"/>
        </w:rPr>
        <w:t>печатом</w:t>
      </w:r>
      <w:r w:rsidRPr="00B75DA0">
        <w:rPr>
          <w:rFonts w:ascii="Arial" w:hAnsi="Arial" w:cs="Arial"/>
          <w:b/>
          <w:bCs/>
          <w:sz w:val="22"/>
          <w:szCs w:val="22"/>
          <w:lang w:val="sr-Latn-CS"/>
        </w:rPr>
        <w:t xml:space="preserve"> </w:t>
      </w:r>
      <w:r w:rsidRPr="00B75DA0">
        <w:rPr>
          <w:rFonts w:ascii="Arial" w:hAnsi="Arial" w:cs="Arial"/>
          <w:b/>
          <w:bCs/>
          <w:sz w:val="22"/>
          <w:szCs w:val="22"/>
          <w:lang w:val="ru-RU"/>
        </w:rPr>
        <w:t>и</w:t>
      </w:r>
      <w:r w:rsidRPr="00B75DA0">
        <w:rPr>
          <w:rFonts w:ascii="Arial" w:hAnsi="Arial" w:cs="Arial"/>
          <w:b/>
          <w:bCs/>
          <w:sz w:val="22"/>
          <w:szCs w:val="22"/>
          <w:lang w:val="sr-Latn-CS"/>
        </w:rPr>
        <w:t xml:space="preserve"> </w:t>
      </w:r>
      <w:r w:rsidRPr="00B75DA0">
        <w:rPr>
          <w:rFonts w:ascii="Arial" w:hAnsi="Arial" w:cs="Arial"/>
          <w:b/>
          <w:bCs/>
          <w:sz w:val="22"/>
          <w:szCs w:val="22"/>
          <w:lang w:val="ru-RU"/>
        </w:rPr>
        <w:t>потписана</w:t>
      </w:r>
      <w:r w:rsidRPr="00B75DA0">
        <w:rPr>
          <w:rFonts w:ascii="Arial" w:hAnsi="Arial" w:cs="Arial"/>
          <w:b/>
          <w:bCs/>
          <w:sz w:val="22"/>
          <w:szCs w:val="22"/>
          <w:lang w:val="sr-Latn-CS"/>
        </w:rPr>
        <w:t xml:space="preserve"> </w:t>
      </w:r>
      <w:r w:rsidRPr="00B75DA0">
        <w:rPr>
          <w:rFonts w:ascii="Arial" w:hAnsi="Arial" w:cs="Arial"/>
          <w:b/>
          <w:bCs/>
          <w:sz w:val="22"/>
          <w:szCs w:val="22"/>
        </w:rPr>
        <w:t xml:space="preserve">оригиналним потписом </w:t>
      </w:r>
      <w:r w:rsidRPr="00B75DA0">
        <w:rPr>
          <w:rFonts w:ascii="Arial" w:hAnsi="Arial" w:cs="Arial"/>
          <w:b/>
          <w:bCs/>
          <w:sz w:val="22"/>
          <w:szCs w:val="22"/>
          <w:lang w:val="ru-RU"/>
        </w:rPr>
        <w:t>од</w:t>
      </w:r>
      <w:r w:rsidRPr="00B75DA0">
        <w:rPr>
          <w:rFonts w:ascii="Arial" w:hAnsi="Arial" w:cs="Arial"/>
          <w:b/>
          <w:bCs/>
          <w:sz w:val="22"/>
          <w:szCs w:val="22"/>
          <w:lang w:val="sr-Latn-CS"/>
        </w:rPr>
        <w:t xml:space="preserve"> </w:t>
      </w:r>
      <w:r w:rsidRPr="00B75DA0">
        <w:rPr>
          <w:rFonts w:ascii="Arial" w:hAnsi="Arial" w:cs="Arial"/>
          <w:b/>
          <w:bCs/>
          <w:sz w:val="22"/>
          <w:szCs w:val="22"/>
          <w:lang w:val="ru-RU"/>
        </w:rPr>
        <w:t>стране</w:t>
      </w:r>
      <w:r w:rsidRPr="00B75DA0">
        <w:rPr>
          <w:rFonts w:ascii="Arial" w:hAnsi="Arial" w:cs="Arial"/>
          <w:b/>
          <w:bCs/>
          <w:sz w:val="22"/>
          <w:szCs w:val="22"/>
          <w:lang w:val="sr-Latn-CS"/>
        </w:rPr>
        <w:t xml:space="preserve"> </w:t>
      </w:r>
      <w:r w:rsidRPr="00B75DA0">
        <w:rPr>
          <w:rFonts w:ascii="Arial" w:hAnsi="Arial" w:cs="Arial"/>
          <w:b/>
          <w:bCs/>
          <w:sz w:val="22"/>
          <w:szCs w:val="22"/>
          <w:lang w:val="ru-RU"/>
        </w:rPr>
        <w:t>овлашћеног</w:t>
      </w:r>
      <w:r w:rsidRPr="00B75DA0">
        <w:rPr>
          <w:rFonts w:ascii="Arial" w:hAnsi="Arial" w:cs="Arial"/>
          <w:b/>
          <w:bCs/>
          <w:sz w:val="22"/>
          <w:szCs w:val="22"/>
          <w:lang w:val="sr-Latn-CS"/>
        </w:rPr>
        <w:t xml:space="preserve"> </w:t>
      </w:r>
      <w:r w:rsidRPr="00B75DA0">
        <w:rPr>
          <w:rFonts w:ascii="Arial" w:hAnsi="Arial" w:cs="Arial"/>
          <w:b/>
          <w:bCs/>
          <w:sz w:val="22"/>
          <w:szCs w:val="22"/>
          <w:lang w:val="ru-RU"/>
        </w:rPr>
        <w:t>лица</w:t>
      </w:r>
      <w:r w:rsidRPr="00B75DA0">
        <w:rPr>
          <w:rFonts w:ascii="Arial" w:hAnsi="Arial" w:cs="Arial"/>
          <w:b/>
          <w:bCs/>
          <w:sz w:val="22"/>
          <w:szCs w:val="22"/>
          <w:lang w:val="sr-Latn-CS"/>
        </w:rPr>
        <w:t xml:space="preserve">), </w:t>
      </w:r>
      <w:r w:rsidRPr="00B75DA0">
        <w:rPr>
          <w:rFonts w:ascii="Arial" w:hAnsi="Arial" w:cs="Arial"/>
          <w:b/>
          <w:bCs/>
          <w:sz w:val="22"/>
          <w:szCs w:val="22"/>
          <w:lang w:val="ru-RU"/>
        </w:rPr>
        <w:t>менично</w:t>
      </w:r>
      <w:r w:rsidRPr="00B75DA0">
        <w:rPr>
          <w:rFonts w:ascii="Arial" w:hAnsi="Arial" w:cs="Arial"/>
          <w:b/>
          <w:bCs/>
          <w:sz w:val="22"/>
          <w:szCs w:val="22"/>
          <w:lang w:val="sr-Latn-CS"/>
        </w:rPr>
        <w:t xml:space="preserve"> </w:t>
      </w:r>
      <w:r w:rsidRPr="00B75DA0">
        <w:rPr>
          <w:rFonts w:ascii="Arial" w:hAnsi="Arial" w:cs="Arial"/>
          <w:b/>
          <w:bCs/>
          <w:sz w:val="22"/>
          <w:szCs w:val="22"/>
          <w:lang w:val="ru-RU"/>
        </w:rPr>
        <w:t>овлашћење</w:t>
      </w:r>
      <w:r w:rsidRPr="00B75DA0">
        <w:rPr>
          <w:rFonts w:ascii="Arial" w:hAnsi="Arial" w:cs="Arial"/>
          <w:b/>
          <w:bCs/>
          <w:sz w:val="22"/>
          <w:szCs w:val="22"/>
          <w:lang w:val="sr-Latn-CS"/>
        </w:rPr>
        <w:t xml:space="preserve"> - </w:t>
      </w:r>
      <w:r w:rsidRPr="00B75DA0">
        <w:rPr>
          <w:rFonts w:ascii="Arial" w:hAnsi="Arial" w:cs="Arial"/>
          <w:b/>
          <w:bCs/>
          <w:sz w:val="22"/>
          <w:szCs w:val="22"/>
          <w:lang w:val="ru-RU"/>
        </w:rPr>
        <w:t>писмо</w:t>
      </w:r>
      <w:r w:rsidRPr="00B75DA0">
        <w:rPr>
          <w:rFonts w:ascii="Arial" w:hAnsi="Arial" w:cs="Arial"/>
          <w:b/>
          <w:bCs/>
          <w:sz w:val="22"/>
          <w:szCs w:val="22"/>
          <w:lang w:val="sr-Latn-CS"/>
        </w:rPr>
        <w:t xml:space="preserve"> </w:t>
      </w:r>
      <w:r w:rsidRPr="00B75DA0">
        <w:rPr>
          <w:rFonts w:ascii="Arial" w:hAnsi="Arial" w:cs="Arial"/>
          <w:b/>
          <w:sz w:val="22"/>
          <w:szCs w:val="22"/>
          <w:lang w:val="sr-Cyrl-CS"/>
        </w:rPr>
        <w:t>из Конкурсне документације, на име озбиљности понуде</w:t>
      </w:r>
      <w:r w:rsidRPr="00B75DA0">
        <w:rPr>
          <w:rFonts w:ascii="Arial" w:hAnsi="Arial" w:cs="Arial"/>
          <w:b/>
          <w:bCs/>
          <w:sz w:val="22"/>
          <w:szCs w:val="22"/>
          <w:lang w:val="sr-Latn-CS"/>
        </w:rPr>
        <w:t xml:space="preserve"> (</w:t>
      </w:r>
      <w:r w:rsidRPr="00B75DA0">
        <w:rPr>
          <w:rFonts w:ascii="Arial" w:hAnsi="Arial" w:cs="Arial"/>
          <w:b/>
          <w:bCs/>
          <w:sz w:val="22"/>
          <w:szCs w:val="22"/>
          <w:lang w:val="ru-RU"/>
        </w:rPr>
        <w:t>попуњено</w:t>
      </w:r>
      <w:r w:rsidRPr="00B75DA0">
        <w:rPr>
          <w:rFonts w:ascii="Arial" w:hAnsi="Arial" w:cs="Arial"/>
          <w:b/>
          <w:bCs/>
          <w:sz w:val="22"/>
          <w:szCs w:val="22"/>
          <w:lang w:val="sr-Latn-CS"/>
        </w:rPr>
        <w:t xml:space="preserve">, </w:t>
      </w:r>
      <w:r w:rsidRPr="00B75DA0">
        <w:rPr>
          <w:rFonts w:ascii="Arial" w:hAnsi="Arial" w:cs="Arial"/>
          <w:b/>
          <w:bCs/>
          <w:sz w:val="22"/>
          <w:szCs w:val="22"/>
          <w:lang w:val="ru-RU"/>
        </w:rPr>
        <w:t>оверено</w:t>
      </w:r>
      <w:r w:rsidRPr="00B75DA0">
        <w:rPr>
          <w:rFonts w:ascii="Arial" w:hAnsi="Arial" w:cs="Arial"/>
          <w:b/>
          <w:bCs/>
          <w:sz w:val="22"/>
          <w:szCs w:val="22"/>
          <w:lang w:val="sr-Latn-CS"/>
        </w:rPr>
        <w:t xml:space="preserve"> </w:t>
      </w:r>
      <w:r w:rsidRPr="00B75DA0">
        <w:rPr>
          <w:rFonts w:ascii="Arial" w:hAnsi="Arial" w:cs="Arial"/>
          <w:b/>
          <w:bCs/>
          <w:sz w:val="22"/>
          <w:szCs w:val="22"/>
          <w:lang w:val="ru-RU"/>
        </w:rPr>
        <w:t>печатом</w:t>
      </w:r>
      <w:r w:rsidRPr="00B75DA0">
        <w:rPr>
          <w:rFonts w:ascii="Arial" w:hAnsi="Arial" w:cs="Arial"/>
          <w:b/>
          <w:bCs/>
          <w:sz w:val="22"/>
          <w:szCs w:val="22"/>
          <w:lang w:val="sr-Latn-CS"/>
        </w:rPr>
        <w:t xml:space="preserve"> </w:t>
      </w:r>
      <w:r w:rsidRPr="00B75DA0">
        <w:rPr>
          <w:rFonts w:ascii="Arial" w:hAnsi="Arial" w:cs="Arial"/>
          <w:b/>
          <w:bCs/>
          <w:sz w:val="22"/>
          <w:szCs w:val="22"/>
          <w:lang w:val="ru-RU"/>
        </w:rPr>
        <w:t>и</w:t>
      </w:r>
      <w:r w:rsidRPr="00B75DA0">
        <w:rPr>
          <w:rFonts w:ascii="Arial" w:hAnsi="Arial" w:cs="Arial"/>
          <w:b/>
          <w:bCs/>
          <w:sz w:val="22"/>
          <w:szCs w:val="22"/>
          <w:lang w:val="sr-Latn-CS"/>
        </w:rPr>
        <w:t xml:space="preserve"> </w:t>
      </w:r>
      <w:r w:rsidRPr="00B75DA0">
        <w:rPr>
          <w:rFonts w:ascii="Arial" w:hAnsi="Arial" w:cs="Arial"/>
          <w:b/>
          <w:bCs/>
          <w:sz w:val="22"/>
          <w:szCs w:val="22"/>
          <w:lang w:val="ru-RU"/>
        </w:rPr>
        <w:t>потписано</w:t>
      </w:r>
      <w:r w:rsidRPr="00B75DA0">
        <w:rPr>
          <w:rFonts w:ascii="Arial" w:hAnsi="Arial" w:cs="Arial"/>
          <w:b/>
          <w:bCs/>
          <w:sz w:val="22"/>
          <w:szCs w:val="22"/>
          <w:lang w:val="sr-Latn-CS"/>
        </w:rPr>
        <w:t xml:space="preserve"> </w:t>
      </w:r>
      <w:r w:rsidRPr="00B75DA0">
        <w:rPr>
          <w:rFonts w:ascii="Arial" w:hAnsi="Arial" w:cs="Arial"/>
          <w:b/>
          <w:bCs/>
          <w:sz w:val="22"/>
          <w:szCs w:val="22"/>
          <w:lang w:val="ru-RU"/>
        </w:rPr>
        <w:t>од</w:t>
      </w:r>
      <w:r w:rsidRPr="00B75DA0">
        <w:rPr>
          <w:rFonts w:ascii="Arial" w:hAnsi="Arial" w:cs="Arial"/>
          <w:b/>
          <w:bCs/>
          <w:sz w:val="22"/>
          <w:szCs w:val="22"/>
          <w:lang w:val="sr-Latn-CS"/>
        </w:rPr>
        <w:t xml:space="preserve"> </w:t>
      </w:r>
      <w:r w:rsidRPr="00B75DA0">
        <w:rPr>
          <w:rFonts w:ascii="Arial" w:hAnsi="Arial" w:cs="Arial"/>
          <w:b/>
          <w:bCs/>
          <w:sz w:val="22"/>
          <w:szCs w:val="22"/>
          <w:lang w:val="ru-RU"/>
        </w:rPr>
        <w:t>стране</w:t>
      </w:r>
      <w:r w:rsidRPr="00B75DA0">
        <w:rPr>
          <w:rFonts w:ascii="Arial" w:hAnsi="Arial" w:cs="Arial"/>
          <w:b/>
          <w:bCs/>
          <w:sz w:val="22"/>
          <w:szCs w:val="22"/>
          <w:lang w:val="sr-Latn-CS"/>
        </w:rPr>
        <w:t xml:space="preserve"> </w:t>
      </w:r>
      <w:r w:rsidRPr="00B75DA0">
        <w:rPr>
          <w:rFonts w:ascii="Arial" w:hAnsi="Arial" w:cs="Arial"/>
          <w:b/>
          <w:bCs/>
          <w:sz w:val="22"/>
          <w:szCs w:val="22"/>
          <w:lang w:val="ru-RU"/>
        </w:rPr>
        <w:t>овлашћеног</w:t>
      </w:r>
      <w:r w:rsidRPr="00B75DA0">
        <w:rPr>
          <w:rFonts w:ascii="Arial" w:hAnsi="Arial" w:cs="Arial"/>
          <w:b/>
          <w:bCs/>
          <w:sz w:val="22"/>
          <w:szCs w:val="22"/>
          <w:lang w:val="sr-Latn-CS"/>
        </w:rPr>
        <w:t xml:space="preserve"> </w:t>
      </w:r>
      <w:r w:rsidRPr="00B75DA0">
        <w:rPr>
          <w:rFonts w:ascii="Arial" w:hAnsi="Arial" w:cs="Arial"/>
          <w:b/>
          <w:bCs/>
          <w:sz w:val="22"/>
          <w:szCs w:val="22"/>
          <w:lang w:val="ru-RU"/>
        </w:rPr>
        <w:t>лица</w:t>
      </w:r>
      <w:r w:rsidRPr="00B75DA0">
        <w:rPr>
          <w:rFonts w:ascii="Arial" w:hAnsi="Arial" w:cs="Arial"/>
          <w:b/>
          <w:bCs/>
          <w:sz w:val="22"/>
          <w:szCs w:val="22"/>
          <w:lang w:val="sr-Latn-CS"/>
        </w:rPr>
        <w:t>)</w:t>
      </w:r>
      <w:r w:rsidRPr="00B75DA0">
        <w:rPr>
          <w:rFonts w:ascii="Arial" w:hAnsi="Arial" w:cs="Arial"/>
          <w:b/>
          <w:bCs/>
          <w:sz w:val="22"/>
          <w:szCs w:val="22"/>
        </w:rPr>
        <w:t xml:space="preserve"> </w:t>
      </w:r>
      <w:r w:rsidRPr="00B75DA0">
        <w:rPr>
          <w:rFonts w:ascii="Arial" w:hAnsi="Arial" w:cs="Arial"/>
          <w:b/>
          <w:sz w:val="22"/>
          <w:szCs w:val="22"/>
          <w:lang w:val="sr-Cyrl-CS"/>
        </w:rPr>
        <w:t>са назначеним износом од 10% од укупне вредности понуде без обрачунатог ПДВ-а,</w:t>
      </w:r>
      <w:r w:rsidRPr="00B75DA0">
        <w:rPr>
          <w:rFonts w:ascii="Arial" w:hAnsi="Arial" w:cs="Arial"/>
          <w:sz w:val="22"/>
          <w:szCs w:val="22"/>
          <w:lang w:val="sr-Cyrl-CS"/>
        </w:rPr>
        <w:t xml:space="preserve"> </w:t>
      </w:r>
      <w:r w:rsidRPr="00B75DA0">
        <w:rPr>
          <w:rFonts w:ascii="Arial" w:hAnsi="Arial" w:cs="Arial"/>
          <w:b/>
          <w:bCs/>
          <w:sz w:val="22"/>
          <w:szCs w:val="22"/>
          <w:lang w:val="sr-Latn-CS"/>
        </w:rPr>
        <w:t xml:space="preserve"> </w:t>
      </w:r>
      <w:r w:rsidRPr="00B75DA0">
        <w:rPr>
          <w:rFonts w:ascii="Arial" w:hAnsi="Arial" w:cs="Arial"/>
          <w:b/>
          <w:bCs/>
          <w:sz w:val="22"/>
          <w:szCs w:val="22"/>
        </w:rPr>
        <w:t xml:space="preserve">потврда о регистрацији менице (листинг са сајта НБС), </w:t>
      </w:r>
      <w:r w:rsidRPr="00B75DA0">
        <w:rPr>
          <w:rFonts w:ascii="Arial" w:hAnsi="Arial" w:cs="Arial"/>
          <w:b/>
          <w:bCs/>
          <w:sz w:val="22"/>
          <w:szCs w:val="22"/>
          <w:lang w:val="ru-RU"/>
        </w:rPr>
        <w:t>копија</w:t>
      </w:r>
      <w:r w:rsidRPr="00B75DA0">
        <w:rPr>
          <w:rFonts w:ascii="Arial" w:hAnsi="Arial" w:cs="Arial"/>
          <w:b/>
          <w:bCs/>
          <w:sz w:val="22"/>
          <w:szCs w:val="22"/>
          <w:lang w:val="sr-Latn-CS"/>
        </w:rPr>
        <w:t xml:space="preserve"> </w:t>
      </w:r>
      <w:r w:rsidRPr="00B75DA0">
        <w:rPr>
          <w:rFonts w:ascii="Arial" w:hAnsi="Arial" w:cs="Arial"/>
          <w:b/>
          <w:bCs/>
          <w:sz w:val="22"/>
          <w:szCs w:val="22"/>
          <w:lang w:val="ru-RU"/>
        </w:rPr>
        <w:t>картона</w:t>
      </w:r>
      <w:r w:rsidRPr="00B75DA0">
        <w:rPr>
          <w:rFonts w:ascii="Arial" w:hAnsi="Arial" w:cs="Arial"/>
          <w:b/>
          <w:bCs/>
          <w:sz w:val="22"/>
          <w:szCs w:val="22"/>
          <w:lang w:val="sr-Latn-CS"/>
        </w:rPr>
        <w:t xml:space="preserve"> </w:t>
      </w:r>
      <w:r w:rsidRPr="00B75DA0">
        <w:rPr>
          <w:rFonts w:ascii="Arial" w:hAnsi="Arial" w:cs="Arial"/>
          <w:b/>
          <w:bCs/>
          <w:sz w:val="22"/>
          <w:szCs w:val="22"/>
          <w:lang w:val="ru-RU"/>
        </w:rPr>
        <w:t>депонованих</w:t>
      </w:r>
      <w:r w:rsidRPr="00B75DA0">
        <w:rPr>
          <w:rFonts w:ascii="Arial" w:hAnsi="Arial" w:cs="Arial"/>
          <w:b/>
          <w:bCs/>
          <w:sz w:val="22"/>
          <w:szCs w:val="22"/>
          <w:lang w:val="sr-Latn-CS"/>
        </w:rPr>
        <w:t xml:space="preserve"> </w:t>
      </w:r>
      <w:r w:rsidRPr="00B75DA0">
        <w:rPr>
          <w:rFonts w:ascii="Arial" w:hAnsi="Arial" w:cs="Arial"/>
          <w:b/>
          <w:bCs/>
          <w:sz w:val="22"/>
          <w:szCs w:val="22"/>
          <w:lang w:val="ru-RU"/>
        </w:rPr>
        <w:t>потписа</w:t>
      </w:r>
      <w:r w:rsidRPr="00B75DA0">
        <w:rPr>
          <w:rFonts w:ascii="Arial" w:hAnsi="Arial" w:cs="Arial"/>
          <w:b/>
          <w:bCs/>
          <w:sz w:val="22"/>
          <w:szCs w:val="22"/>
          <w:lang w:val="sr-Latn-CS"/>
        </w:rPr>
        <w:t xml:space="preserve"> (</w:t>
      </w:r>
      <w:r w:rsidRPr="00B75DA0">
        <w:rPr>
          <w:rFonts w:ascii="Arial" w:hAnsi="Arial" w:cs="Arial"/>
          <w:b/>
          <w:bCs/>
          <w:sz w:val="22"/>
          <w:szCs w:val="22"/>
          <w:lang w:val="ru-RU"/>
        </w:rPr>
        <w:t>издат</w:t>
      </w:r>
      <w:r w:rsidRPr="00B75DA0">
        <w:rPr>
          <w:rFonts w:ascii="Arial" w:hAnsi="Arial" w:cs="Arial"/>
          <w:b/>
          <w:bCs/>
          <w:sz w:val="22"/>
          <w:szCs w:val="22"/>
          <w:lang w:val="sr-Latn-CS"/>
        </w:rPr>
        <w:t xml:space="preserve"> </w:t>
      </w:r>
      <w:r w:rsidRPr="00B75DA0">
        <w:rPr>
          <w:rFonts w:ascii="Arial" w:hAnsi="Arial" w:cs="Arial"/>
          <w:b/>
          <w:bCs/>
          <w:sz w:val="22"/>
          <w:szCs w:val="22"/>
          <w:lang w:val="ru-RU"/>
        </w:rPr>
        <w:t>од</w:t>
      </w:r>
      <w:r w:rsidRPr="00B75DA0">
        <w:rPr>
          <w:rFonts w:ascii="Arial" w:hAnsi="Arial" w:cs="Arial"/>
          <w:b/>
          <w:bCs/>
          <w:sz w:val="22"/>
          <w:szCs w:val="22"/>
          <w:lang w:val="sr-Latn-CS"/>
        </w:rPr>
        <w:t xml:space="preserve"> </w:t>
      </w:r>
      <w:r w:rsidRPr="00B75DA0">
        <w:rPr>
          <w:rFonts w:ascii="Arial" w:hAnsi="Arial" w:cs="Arial"/>
          <w:b/>
          <w:bCs/>
          <w:sz w:val="22"/>
          <w:szCs w:val="22"/>
          <w:lang w:val="ru-RU"/>
        </w:rPr>
        <w:t>пословне</w:t>
      </w:r>
      <w:r w:rsidRPr="00B75DA0">
        <w:rPr>
          <w:rFonts w:ascii="Arial" w:hAnsi="Arial" w:cs="Arial"/>
          <w:b/>
          <w:bCs/>
          <w:sz w:val="22"/>
          <w:szCs w:val="22"/>
          <w:lang w:val="sr-Latn-CS"/>
        </w:rPr>
        <w:t xml:space="preserve"> </w:t>
      </w:r>
      <w:r w:rsidRPr="00B75DA0">
        <w:rPr>
          <w:rFonts w:ascii="Arial" w:hAnsi="Arial" w:cs="Arial"/>
          <w:b/>
          <w:bCs/>
          <w:sz w:val="22"/>
          <w:szCs w:val="22"/>
          <w:lang w:val="ru-RU"/>
        </w:rPr>
        <w:t>банке</w:t>
      </w:r>
      <w:r w:rsidRPr="00B75DA0">
        <w:rPr>
          <w:rFonts w:ascii="Arial" w:hAnsi="Arial" w:cs="Arial"/>
          <w:b/>
          <w:bCs/>
          <w:sz w:val="22"/>
          <w:szCs w:val="22"/>
          <w:lang w:val="sr-Latn-CS"/>
        </w:rPr>
        <w:t xml:space="preserve"> </w:t>
      </w:r>
      <w:r w:rsidRPr="00B75DA0">
        <w:rPr>
          <w:rFonts w:ascii="Arial" w:hAnsi="Arial" w:cs="Arial"/>
          <w:b/>
          <w:bCs/>
          <w:sz w:val="22"/>
          <w:szCs w:val="22"/>
          <w:lang w:val="ru-RU"/>
        </w:rPr>
        <w:t>коју</w:t>
      </w:r>
      <w:r w:rsidRPr="00B75DA0">
        <w:rPr>
          <w:rFonts w:ascii="Arial" w:hAnsi="Arial" w:cs="Arial"/>
          <w:b/>
          <w:bCs/>
          <w:sz w:val="22"/>
          <w:szCs w:val="22"/>
          <w:lang w:val="sr-Latn-CS"/>
        </w:rPr>
        <w:t xml:space="preserve"> </w:t>
      </w:r>
      <w:r w:rsidRPr="00B75DA0">
        <w:rPr>
          <w:rFonts w:ascii="Arial" w:hAnsi="Arial" w:cs="Arial"/>
          <w:b/>
          <w:bCs/>
          <w:sz w:val="22"/>
          <w:szCs w:val="22"/>
          <w:lang w:val="ru-RU"/>
        </w:rPr>
        <w:t>понуђач</w:t>
      </w:r>
      <w:r w:rsidRPr="00B75DA0">
        <w:rPr>
          <w:rFonts w:ascii="Arial" w:hAnsi="Arial" w:cs="Arial"/>
          <w:b/>
          <w:bCs/>
          <w:sz w:val="22"/>
          <w:szCs w:val="22"/>
          <w:lang w:val="sr-Latn-CS"/>
        </w:rPr>
        <w:t xml:space="preserve"> </w:t>
      </w:r>
      <w:r w:rsidRPr="00B75DA0">
        <w:rPr>
          <w:rFonts w:ascii="Arial" w:hAnsi="Arial" w:cs="Arial"/>
          <w:b/>
          <w:bCs/>
          <w:sz w:val="22"/>
          <w:szCs w:val="22"/>
          <w:lang w:val="ru-RU"/>
        </w:rPr>
        <w:t>наводи</w:t>
      </w:r>
      <w:r w:rsidRPr="00B75DA0">
        <w:rPr>
          <w:rFonts w:ascii="Arial" w:hAnsi="Arial" w:cs="Arial"/>
          <w:b/>
          <w:bCs/>
          <w:sz w:val="22"/>
          <w:szCs w:val="22"/>
          <w:lang w:val="sr-Latn-CS"/>
        </w:rPr>
        <w:t xml:space="preserve"> </w:t>
      </w:r>
      <w:r w:rsidRPr="00B75DA0">
        <w:rPr>
          <w:rFonts w:ascii="Arial" w:hAnsi="Arial" w:cs="Arial"/>
          <w:b/>
          <w:bCs/>
          <w:sz w:val="22"/>
          <w:szCs w:val="22"/>
          <w:lang w:val="ru-RU"/>
        </w:rPr>
        <w:t>у</w:t>
      </w:r>
      <w:r w:rsidRPr="00B75DA0">
        <w:rPr>
          <w:rFonts w:ascii="Arial" w:hAnsi="Arial" w:cs="Arial"/>
          <w:b/>
          <w:bCs/>
          <w:sz w:val="22"/>
          <w:szCs w:val="22"/>
          <w:lang w:val="sr-Latn-CS"/>
        </w:rPr>
        <w:t xml:space="preserve"> </w:t>
      </w:r>
      <w:r w:rsidRPr="00B75DA0">
        <w:rPr>
          <w:rFonts w:ascii="Arial" w:hAnsi="Arial" w:cs="Arial"/>
          <w:b/>
          <w:bCs/>
          <w:sz w:val="22"/>
          <w:szCs w:val="22"/>
          <w:lang w:val="ru-RU"/>
        </w:rPr>
        <w:t>меничном</w:t>
      </w:r>
      <w:r w:rsidRPr="00B75DA0">
        <w:rPr>
          <w:rFonts w:ascii="Arial" w:hAnsi="Arial" w:cs="Arial"/>
          <w:b/>
          <w:bCs/>
          <w:sz w:val="22"/>
          <w:szCs w:val="22"/>
          <w:lang w:val="sr-Latn-CS"/>
        </w:rPr>
        <w:t xml:space="preserve"> </w:t>
      </w:r>
      <w:r w:rsidRPr="00B75DA0">
        <w:rPr>
          <w:rFonts w:ascii="Arial" w:hAnsi="Arial" w:cs="Arial"/>
          <w:b/>
          <w:bCs/>
          <w:sz w:val="22"/>
          <w:szCs w:val="22"/>
          <w:lang w:val="ru-RU"/>
        </w:rPr>
        <w:t>овлашћењу</w:t>
      </w:r>
      <w:r w:rsidRPr="00B75DA0">
        <w:rPr>
          <w:rFonts w:ascii="Arial" w:hAnsi="Arial" w:cs="Arial"/>
          <w:b/>
          <w:bCs/>
          <w:sz w:val="22"/>
          <w:szCs w:val="22"/>
          <w:lang w:val="sr-Latn-CS"/>
        </w:rPr>
        <w:t xml:space="preserve"> – </w:t>
      </w:r>
      <w:r w:rsidRPr="00B75DA0">
        <w:rPr>
          <w:rFonts w:ascii="Arial" w:hAnsi="Arial" w:cs="Arial"/>
          <w:b/>
          <w:bCs/>
          <w:sz w:val="22"/>
          <w:szCs w:val="22"/>
          <w:lang w:val="ru-RU"/>
        </w:rPr>
        <w:t>писму</w:t>
      </w:r>
      <w:r w:rsidRPr="00B75DA0">
        <w:rPr>
          <w:rFonts w:ascii="Arial" w:hAnsi="Arial" w:cs="Arial"/>
          <w:b/>
          <w:bCs/>
          <w:sz w:val="22"/>
          <w:szCs w:val="22"/>
          <w:lang w:val="sr-Latn-CS"/>
        </w:rPr>
        <w:t>)</w:t>
      </w:r>
      <w:r w:rsidRPr="00B75DA0">
        <w:rPr>
          <w:rFonts w:ascii="Arial" w:hAnsi="Arial" w:cs="Arial"/>
          <w:b/>
          <w:bCs/>
          <w:sz w:val="22"/>
          <w:szCs w:val="22"/>
        </w:rPr>
        <w:t>.</w:t>
      </w:r>
    </w:p>
    <w:p w:rsidR="007A4A4B" w:rsidRPr="00B75DA0" w:rsidRDefault="007A4A4B" w:rsidP="007A4A4B">
      <w:pPr>
        <w:tabs>
          <w:tab w:val="left" w:pos="0"/>
          <w:tab w:val="left" w:pos="480"/>
        </w:tabs>
        <w:ind w:left="709" w:right="-76"/>
        <w:jc w:val="both"/>
        <w:rPr>
          <w:rFonts w:ascii="Arial" w:hAnsi="Arial" w:cs="Arial"/>
          <w:bCs/>
          <w:sz w:val="22"/>
          <w:szCs w:val="22"/>
          <w:lang w:val="sr-Latn-CS"/>
        </w:rPr>
      </w:pPr>
      <w:r w:rsidRPr="00B75DA0">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B75DA0">
        <w:rPr>
          <w:rFonts w:ascii="Arial" w:hAnsi="Arial" w:cs="Arial"/>
          <w:b/>
          <w:bCs/>
          <w:sz w:val="22"/>
          <w:szCs w:val="22"/>
          <w:lang w:val="sr-Cyrl-CS"/>
        </w:rPr>
        <w:t xml:space="preserve"> </w:t>
      </w:r>
      <w:r w:rsidRPr="00B75DA0">
        <w:rPr>
          <w:rFonts w:ascii="Arial" w:hAnsi="Arial" w:cs="Arial"/>
          <w:bCs/>
          <w:sz w:val="22"/>
          <w:szCs w:val="22"/>
          <w:lang w:val="sr-Cyrl-CS"/>
        </w:rPr>
        <w:t xml:space="preserve">Рок важења средства финансијског обезбеђења </w:t>
      </w:r>
      <w:r w:rsidRPr="00B75DA0">
        <w:rPr>
          <w:rFonts w:ascii="Arial" w:hAnsi="Arial" w:cs="Arial"/>
          <w:bCs/>
          <w:sz w:val="22"/>
          <w:szCs w:val="22"/>
          <w:lang w:val="sr-Latn-CS"/>
        </w:rPr>
        <w:t xml:space="preserve">је </w:t>
      </w:r>
      <w:r w:rsidRPr="00B75DA0">
        <w:rPr>
          <w:rFonts w:ascii="Arial" w:hAnsi="Arial" w:cs="Arial"/>
          <w:bCs/>
          <w:sz w:val="22"/>
          <w:szCs w:val="22"/>
        </w:rPr>
        <w:t>6</w:t>
      </w:r>
      <w:r w:rsidRPr="00B75DA0">
        <w:rPr>
          <w:rFonts w:ascii="Arial" w:hAnsi="Arial" w:cs="Arial"/>
          <w:bCs/>
          <w:sz w:val="22"/>
          <w:szCs w:val="22"/>
          <w:lang w:val="sr-Latn-CS"/>
        </w:rPr>
        <w:t>0 (</w:t>
      </w:r>
      <w:r w:rsidRPr="00B75DA0">
        <w:rPr>
          <w:rFonts w:ascii="Arial" w:hAnsi="Arial" w:cs="Arial"/>
          <w:bCs/>
          <w:sz w:val="22"/>
          <w:szCs w:val="22"/>
        </w:rPr>
        <w:t>шездесет</w:t>
      </w:r>
      <w:r w:rsidRPr="00B75DA0">
        <w:rPr>
          <w:rFonts w:ascii="Arial" w:hAnsi="Arial" w:cs="Arial"/>
          <w:bCs/>
          <w:sz w:val="22"/>
          <w:szCs w:val="22"/>
          <w:lang w:val="sr-Latn-CS"/>
        </w:rPr>
        <w:t>) дана</w:t>
      </w:r>
      <w:r w:rsidRPr="00B75DA0">
        <w:rPr>
          <w:rFonts w:ascii="Arial" w:hAnsi="Arial" w:cs="Arial"/>
          <w:bCs/>
          <w:sz w:val="22"/>
          <w:szCs w:val="22"/>
          <w:lang w:val="sr-Cyrl-CS"/>
        </w:rPr>
        <w:t xml:space="preserve"> од дана јавног отварања понуда.</w:t>
      </w:r>
      <w:r w:rsidRPr="00B75DA0">
        <w:rPr>
          <w:rFonts w:ascii="Arial" w:hAnsi="Arial" w:cs="Arial"/>
          <w:sz w:val="22"/>
          <w:szCs w:val="22"/>
          <w:lang w:val="ru-RU"/>
        </w:rPr>
        <w:t xml:space="preserve"> Наручилац задржава право да уновчи </w:t>
      </w:r>
      <w:r w:rsidRPr="00B75DA0">
        <w:rPr>
          <w:rFonts w:ascii="Arial" w:hAnsi="Arial" w:cs="Arial"/>
          <w:bCs/>
          <w:sz w:val="22"/>
          <w:szCs w:val="22"/>
          <w:lang w:val="ru-RU"/>
        </w:rPr>
        <w:t>достављено средство финансијског обезбеђења за озбиљност понуде</w:t>
      </w:r>
      <w:r w:rsidRPr="00B75DA0">
        <w:rPr>
          <w:rFonts w:ascii="Arial" w:hAnsi="Arial" w:cs="Arial"/>
          <w:sz w:val="22"/>
          <w:szCs w:val="22"/>
          <w:lang w:val="ru-RU"/>
        </w:rPr>
        <w:t xml:space="preserve">, у случају </w:t>
      </w:r>
      <w:r w:rsidRPr="00B75DA0">
        <w:rPr>
          <w:rFonts w:ascii="Arial" w:hAnsi="Arial" w:cs="Arial"/>
          <w:sz w:val="22"/>
          <w:szCs w:val="22"/>
          <w:lang w:val="ru-RU"/>
        </w:rPr>
        <w:lastRenderedPageBreak/>
        <w:t xml:space="preserve">да понуђач након јавног отварања понуда одустане од своје понуде, </w:t>
      </w:r>
      <w:r w:rsidRPr="00B75DA0">
        <w:rPr>
          <w:rFonts w:ascii="Arial" w:hAnsi="Arial" w:cs="Arial"/>
          <w:sz w:val="22"/>
          <w:szCs w:val="22"/>
          <w:lang w:val="sr-Cyrl-CS"/>
        </w:rPr>
        <w:t>не испуни све своје обавезе у поступку</w:t>
      </w:r>
      <w:r w:rsidRPr="00B75DA0">
        <w:rPr>
          <w:rFonts w:ascii="Arial" w:hAnsi="Arial" w:cs="Arial"/>
          <w:sz w:val="22"/>
          <w:szCs w:val="22"/>
          <w:lang w:val="sr-Latn-CS"/>
        </w:rPr>
        <w:t xml:space="preserve"> </w:t>
      </w:r>
      <w:r w:rsidRPr="00B75DA0">
        <w:rPr>
          <w:rFonts w:ascii="Arial" w:hAnsi="Arial" w:cs="Arial"/>
          <w:sz w:val="22"/>
          <w:szCs w:val="22"/>
          <w:lang w:val="sr-Cyrl-CS"/>
        </w:rPr>
        <w:t xml:space="preserve">набавке, </w:t>
      </w:r>
      <w:r w:rsidRPr="00B75DA0">
        <w:rPr>
          <w:rFonts w:ascii="Arial" w:hAnsi="Arial" w:cs="Arial"/>
          <w:sz w:val="22"/>
          <w:szCs w:val="22"/>
          <w:lang w:val="ru-RU"/>
        </w:rPr>
        <w:t>одбије да закључи Уговор о предметној јавној набавци</w:t>
      </w:r>
      <w:r w:rsidRPr="00B75DA0">
        <w:rPr>
          <w:rFonts w:ascii="Arial" w:hAnsi="Arial" w:cs="Arial"/>
          <w:sz w:val="22"/>
          <w:szCs w:val="22"/>
          <w:lang w:val="sr-Cyrl-CS"/>
        </w:rPr>
        <w:t xml:space="preserve"> под условима датим у понуди</w:t>
      </w:r>
      <w:r w:rsidRPr="00B75DA0">
        <w:rPr>
          <w:rFonts w:ascii="Arial" w:hAnsi="Arial" w:cs="Arial"/>
          <w:sz w:val="22"/>
          <w:szCs w:val="22"/>
          <w:lang w:val="sr-Latn-CS"/>
        </w:rPr>
        <w:t xml:space="preserve">, </w:t>
      </w:r>
      <w:r w:rsidRPr="00B75DA0">
        <w:rPr>
          <w:rFonts w:ascii="Arial" w:hAnsi="Arial" w:cs="Arial"/>
          <w:bCs/>
          <w:sz w:val="22"/>
          <w:szCs w:val="22"/>
          <w:lang w:val="sr-Cyrl-CS"/>
        </w:rPr>
        <w:t xml:space="preserve">не поднесе </w:t>
      </w:r>
      <w:r w:rsidRPr="00B75DA0">
        <w:rPr>
          <w:rFonts w:ascii="Arial" w:hAnsi="Arial" w:cs="Arial"/>
          <w:sz w:val="22"/>
          <w:szCs w:val="22"/>
          <w:lang w:val="sr-Cyrl-CS"/>
        </w:rPr>
        <w:t xml:space="preserve">сопствену меницу </w:t>
      </w:r>
      <w:r w:rsidRPr="00B75DA0">
        <w:rPr>
          <w:rFonts w:ascii="Arial" w:hAnsi="Arial" w:cs="Arial"/>
          <w:bCs/>
          <w:sz w:val="22"/>
          <w:szCs w:val="22"/>
          <w:lang w:val="sr-Cyrl-CS"/>
        </w:rPr>
        <w:t>за добро извршење посла у складу са захтевима из конкурсне документације.</w:t>
      </w:r>
    </w:p>
    <w:p w:rsidR="007A4A4B" w:rsidRPr="00B75DA0" w:rsidRDefault="007A4A4B" w:rsidP="007A4A4B">
      <w:pPr>
        <w:tabs>
          <w:tab w:val="left" w:pos="0"/>
          <w:tab w:val="left" w:pos="993"/>
        </w:tabs>
        <w:ind w:left="709" w:right="-76"/>
        <w:jc w:val="both"/>
        <w:rPr>
          <w:rFonts w:ascii="Arial" w:hAnsi="Arial" w:cs="Arial"/>
          <w:sz w:val="22"/>
          <w:szCs w:val="22"/>
        </w:rPr>
      </w:pPr>
      <w:r w:rsidRPr="00B75DA0">
        <w:rPr>
          <w:rFonts w:ascii="Arial" w:hAnsi="Arial" w:cs="Arial"/>
          <w:sz w:val="22"/>
          <w:szCs w:val="22"/>
          <w:lang w:val="ru-RU"/>
        </w:rPr>
        <w:t xml:space="preserve">Понуђачима који не буду били изабрани, </w:t>
      </w:r>
      <w:r w:rsidRPr="00B75DA0">
        <w:rPr>
          <w:rFonts w:ascii="Arial" w:hAnsi="Arial" w:cs="Arial"/>
          <w:bCs/>
          <w:sz w:val="22"/>
          <w:szCs w:val="22"/>
          <w:lang w:val="ru-RU"/>
        </w:rPr>
        <w:t xml:space="preserve">средство финансијског обезбеђења </w:t>
      </w:r>
      <w:r w:rsidRPr="00B75DA0">
        <w:rPr>
          <w:rFonts w:ascii="Arial" w:hAnsi="Arial" w:cs="Arial"/>
          <w:sz w:val="22"/>
          <w:szCs w:val="22"/>
          <w:lang w:val="ru-RU"/>
        </w:rPr>
        <w:t>биће враћено одмах по закључењу уговора са изабраним понуђачем, на захтев понуђача</w:t>
      </w:r>
      <w:r w:rsidRPr="00B75DA0">
        <w:rPr>
          <w:rFonts w:ascii="Arial" w:hAnsi="Arial" w:cs="Arial"/>
          <w:sz w:val="22"/>
          <w:szCs w:val="22"/>
          <w:lang w:val="sr-Latn-CS"/>
        </w:rPr>
        <w:t>.</w:t>
      </w:r>
    </w:p>
    <w:p w:rsidR="00240FCF" w:rsidRPr="003E5BE9" w:rsidRDefault="00240FCF" w:rsidP="001226B9">
      <w:pPr>
        <w:pStyle w:val="ListParagraph"/>
        <w:numPr>
          <w:ilvl w:val="0"/>
          <w:numId w:val="20"/>
        </w:numPr>
        <w:tabs>
          <w:tab w:val="left" w:pos="0"/>
        </w:tabs>
        <w:ind w:right="-76"/>
        <w:jc w:val="both"/>
        <w:rPr>
          <w:rFonts w:ascii="Arial" w:hAnsi="Arial" w:cs="Arial"/>
          <w:sz w:val="22"/>
          <w:szCs w:val="22"/>
        </w:rPr>
      </w:pPr>
      <w:r w:rsidRPr="00B75DA0">
        <w:rPr>
          <w:rFonts w:ascii="Arial" w:hAnsi="Arial" w:cs="Arial"/>
          <w:sz w:val="22"/>
          <w:szCs w:val="22"/>
        </w:rPr>
        <w:t>Узорци за партију</w:t>
      </w:r>
      <w:r w:rsidR="00175107" w:rsidRPr="00B75DA0">
        <w:rPr>
          <w:rFonts w:ascii="Arial" w:hAnsi="Arial" w:cs="Arial"/>
          <w:sz w:val="22"/>
          <w:szCs w:val="22"/>
        </w:rPr>
        <w:t xml:space="preserve"> </w:t>
      </w:r>
      <w:r w:rsidR="003E5BE9">
        <w:rPr>
          <w:rFonts w:ascii="Arial" w:hAnsi="Arial" w:cs="Arial"/>
          <w:sz w:val="22"/>
          <w:szCs w:val="22"/>
        </w:rPr>
        <w:t>за коју се подноси понуда (осим за партију 6)</w:t>
      </w:r>
      <w:r w:rsidRPr="00B75DA0">
        <w:rPr>
          <w:rFonts w:ascii="Arial" w:hAnsi="Arial" w:cs="Arial"/>
          <w:sz w:val="22"/>
          <w:szCs w:val="22"/>
        </w:rPr>
        <w:t>.</w:t>
      </w:r>
    </w:p>
    <w:p w:rsidR="003E5BE9" w:rsidRPr="00B75DA0" w:rsidRDefault="003E5BE9" w:rsidP="001226B9">
      <w:pPr>
        <w:pStyle w:val="ListParagraph"/>
        <w:numPr>
          <w:ilvl w:val="0"/>
          <w:numId w:val="20"/>
        </w:numPr>
        <w:tabs>
          <w:tab w:val="left" w:pos="0"/>
        </w:tabs>
        <w:ind w:right="-76"/>
        <w:jc w:val="both"/>
        <w:rPr>
          <w:rFonts w:ascii="Arial" w:hAnsi="Arial" w:cs="Arial"/>
          <w:sz w:val="22"/>
          <w:szCs w:val="22"/>
        </w:rPr>
      </w:pPr>
      <w:r>
        <w:rPr>
          <w:rFonts w:ascii="Arial" w:hAnsi="Arial" w:cs="Arial"/>
          <w:sz w:val="22"/>
          <w:szCs w:val="22"/>
        </w:rPr>
        <w:t>Образац 11 – изјава (за партије 1, 4, 5 (ставка 2), 6, 7, 8).</w:t>
      </w:r>
    </w:p>
    <w:p w:rsidR="007A4A4B" w:rsidRPr="00B75DA0" w:rsidRDefault="007A4A4B" w:rsidP="007A4A4B">
      <w:pPr>
        <w:pStyle w:val="ListParagraph"/>
        <w:jc w:val="both"/>
        <w:rPr>
          <w:rFonts w:ascii="Arial" w:hAnsi="Arial" w:cs="Arial"/>
          <w:b/>
          <w:bCs/>
          <w:i/>
          <w:iCs/>
          <w:sz w:val="22"/>
          <w:szCs w:val="22"/>
        </w:rPr>
      </w:pPr>
    </w:p>
    <w:p w:rsidR="007A4A4B" w:rsidRPr="00B75DA0" w:rsidRDefault="007A4A4B" w:rsidP="007A4A4B">
      <w:pPr>
        <w:jc w:val="both"/>
        <w:rPr>
          <w:rFonts w:ascii="Arial" w:hAnsi="Arial" w:cs="Arial"/>
          <w:bCs/>
          <w:iCs/>
          <w:sz w:val="22"/>
          <w:szCs w:val="22"/>
        </w:rPr>
      </w:pPr>
      <w:r w:rsidRPr="00B75DA0">
        <w:rPr>
          <w:rFonts w:ascii="Arial" w:hAnsi="Arial" w:cs="Arial"/>
          <w:b/>
          <w:i/>
          <w:iCs/>
          <w:sz w:val="22"/>
          <w:szCs w:val="22"/>
        </w:rPr>
        <w:t>3.</w:t>
      </w:r>
      <w:r w:rsidRPr="00B75DA0">
        <w:rPr>
          <w:rFonts w:ascii="Arial" w:hAnsi="Arial" w:cs="Arial"/>
          <w:b/>
          <w:bCs/>
          <w:i/>
          <w:iCs/>
          <w:sz w:val="22"/>
          <w:szCs w:val="22"/>
        </w:rPr>
        <w:t xml:space="preserve">  ПОНУДА СА ВАРИЈАНТАМА</w:t>
      </w:r>
    </w:p>
    <w:p w:rsidR="007A4A4B" w:rsidRPr="00B75DA0" w:rsidRDefault="007A4A4B" w:rsidP="007A4A4B">
      <w:pPr>
        <w:jc w:val="both"/>
        <w:rPr>
          <w:rFonts w:ascii="Arial" w:hAnsi="Arial" w:cs="Arial"/>
          <w:bCs/>
          <w:iCs/>
          <w:sz w:val="22"/>
          <w:szCs w:val="22"/>
        </w:rPr>
      </w:pPr>
      <w:r w:rsidRPr="00B75DA0">
        <w:rPr>
          <w:rFonts w:ascii="Arial" w:hAnsi="Arial" w:cs="Arial"/>
          <w:bCs/>
          <w:iCs/>
          <w:sz w:val="22"/>
          <w:szCs w:val="22"/>
        </w:rPr>
        <w:t>Подношење понуде са варијантама није дозвољено.</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iCs/>
          <w:sz w:val="22"/>
          <w:szCs w:val="22"/>
        </w:rPr>
        <w:t xml:space="preserve">4. </w:t>
      </w:r>
      <w:r w:rsidRPr="00B75DA0">
        <w:rPr>
          <w:rFonts w:ascii="Arial" w:hAnsi="Arial" w:cs="Arial"/>
          <w:b/>
          <w:i/>
          <w:iCs/>
          <w:sz w:val="22"/>
          <w:szCs w:val="22"/>
        </w:rPr>
        <w:t>НАЧИН ИЗМЕНЕ, ДОПУНЕ И ОПОЗИВА ПОНУДЕ</w:t>
      </w:r>
    </w:p>
    <w:p w:rsidR="007A4A4B" w:rsidRPr="00B75DA0" w:rsidRDefault="007A4A4B" w:rsidP="007A4A4B">
      <w:pPr>
        <w:jc w:val="both"/>
        <w:rPr>
          <w:rFonts w:ascii="Arial" w:hAnsi="Arial" w:cs="Arial"/>
          <w:sz w:val="22"/>
          <w:szCs w:val="22"/>
        </w:rPr>
      </w:pPr>
      <w:r w:rsidRPr="00B75DA0">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B75DA0" w:rsidRDefault="007A4A4B" w:rsidP="007A4A4B">
      <w:pPr>
        <w:jc w:val="both"/>
        <w:rPr>
          <w:rFonts w:ascii="Arial" w:eastAsia="TimesNewRomanPSMT" w:hAnsi="Arial" w:cs="Arial"/>
          <w:bCs/>
          <w:iCs/>
          <w:sz w:val="22"/>
          <w:szCs w:val="22"/>
        </w:rPr>
      </w:pPr>
      <w:r w:rsidRPr="00B75DA0">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B75DA0" w:rsidRDefault="007A4A4B" w:rsidP="007A4A4B">
      <w:pPr>
        <w:jc w:val="both"/>
        <w:rPr>
          <w:rFonts w:ascii="Arial" w:eastAsia="TimesNewRomanPSMT" w:hAnsi="Arial" w:cs="Arial"/>
          <w:bCs/>
          <w:iCs/>
          <w:sz w:val="22"/>
          <w:szCs w:val="22"/>
        </w:rPr>
      </w:pPr>
      <w:r w:rsidRPr="00B75DA0">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B75DA0">
        <w:rPr>
          <w:rFonts w:ascii="Arial" w:hAnsi="Arial" w:cs="Arial"/>
          <w:i/>
          <w:iCs/>
          <w:sz w:val="22"/>
          <w:szCs w:val="22"/>
        </w:rPr>
        <w:t xml:space="preserve">, </w:t>
      </w:r>
      <w:r w:rsidRPr="00B75DA0">
        <w:rPr>
          <w:rFonts w:ascii="Arial" w:hAnsi="Arial" w:cs="Arial"/>
          <w:iCs/>
          <w:sz w:val="22"/>
          <w:szCs w:val="22"/>
        </w:rPr>
        <w:t>Булевар деспота Стефана 54а</w:t>
      </w:r>
      <w:r w:rsidRPr="00B75DA0">
        <w:rPr>
          <w:rFonts w:ascii="Arial" w:eastAsia="TimesNewRomanPSMT" w:hAnsi="Arial" w:cs="Arial"/>
          <w:bCs/>
          <w:iCs/>
          <w:color w:val="FF0000"/>
          <w:sz w:val="22"/>
          <w:szCs w:val="22"/>
        </w:rPr>
        <w:t xml:space="preserve"> </w:t>
      </w:r>
      <w:r w:rsidRPr="00B75DA0">
        <w:rPr>
          <w:rFonts w:ascii="Arial" w:eastAsia="TimesNewRomanPSMT" w:hAnsi="Arial" w:cs="Arial"/>
          <w:bCs/>
          <w:iCs/>
          <w:sz w:val="22"/>
          <w:szCs w:val="22"/>
        </w:rPr>
        <w:t>са назнаком:</w:t>
      </w:r>
    </w:p>
    <w:p w:rsidR="007A4A4B" w:rsidRPr="00B75DA0" w:rsidRDefault="007A4A4B" w:rsidP="007A4A4B">
      <w:pPr>
        <w:jc w:val="both"/>
        <w:rPr>
          <w:rFonts w:ascii="Arial" w:eastAsia="TimesNewRomanPSMT" w:hAnsi="Arial" w:cs="Arial"/>
          <w:bCs/>
          <w:iCs/>
          <w:sz w:val="22"/>
          <w:szCs w:val="22"/>
        </w:rPr>
      </w:pPr>
      <w:r w:rsidRPr="00B75DA0">
        <w:rPr>
          <w:rFonts w:ascii="Arial" w:eastAsia="TimesNewRomanPSMT" w:hAnsi="Arial" w:cs="Arial"/>
          <w:bCs/>
          <w:iCs/>
          <w:sz w:val="22"/>
          <w:szCs w:val="22"/>
        </w:rPr>
        <w:t>„</w:t>
      </w:r>
      <w:r w:rsidRPr="00B75DA0">
        <w:rPr>
          <w:rFonts w:ascii="Arial" w:eastAsia="TimesNewRomanPSMT" w:hAnsi="Arial" w:cs="Arial"/>
          <w:b/>
          <w:bCs/>
          <w:iCs/>
          <w:sz w:val="22"/>
          <w:szCs w:val="22"/>
        </w:rPr>
        <w:t>Измена/ Допуна/ Опозив / Измена и допуна понуде</w:t>
      </w:r>
      <w:r w:rsidRPr="00B75DA0">
        <w:rPr>
          <w:rFonts w:ascii="Arial" w:eastAsia="TimesNewRomanPS-BoldMT" w:hAnsi="Arial" w:cs="Arial"/>
          <w:b/>
          <w:bCs/>
          <w:sz w:val="22"/>
          <w:szCs w:val="22"/>
        </w:rPr>
        <w:t xml:space="preserve"> за јавну набавку</w:t>
      </w:r>
      <w:r w:rsidR="00EA57D9" w:rsidRPr="00B75DA0">
        <w:rPr>
          <w:rFonts w:ascii="Arial" w:eastAsia="TimesNewRomanPS-BoldMT" w:hAnsi="Arial" w:cs="Arial"/>
          <w:b/>
          <w:bCs/>
          <w:sz w:val="22"/>
          <w:szCs w:val="22"/>
        </w:rPr>
        <w:t xml:space="preserve">- </w:t>
      </w:r>
      <w:r w:rsidRPr="00B75DA0">
        <w:rPr>
          <w:rFonts w:ascii="Arial" w:hAnsi="Arial" w:cs="Arial"/>
          <w:sz w:val="22"/>
          <w:szCs w:val="22"/>
        </w:rPr>
        <w:t xml:space="preserve"> </w:t>
      </w:r>
      <w:r w:rsidR="003E5BE9" w:rsidRPr="003E5BE9">
        <w:rPr>
          <w:rFonts w:ascii="Arial" w:hAnsi="Arial" w:cs="Arial"/>
          <w:b/>
          <w:bCs/>
          <w:sz w:val="22"/>
          <w:szCs w:val="22"/>
        </w:rPr>
        <w:t xml:space="preserve">НАБАВКА МЕДИЦИНСКЕ ПЛАСТИКЕ, ЈН БР. </w:t>
      </w:r>
      <w:r w:rsidR="003E5BE9" w:rsidRPr="003E5BE9">
        <w:rPr>
          <w:rFonts w:ascii="Arial" w:hAnsi="Arial" w:cs="Arial"/>
          <w:b/>
          <w:sz w:val="22"/>
          <w:szCs w:val="22"/>
        </w:rPr>
        <w:t>ВНР 07-I-14/15</w:t>
      </w:r>
      <w:r w:rsidR="00175107" w:rsidRPr="003E5BE9">
        <w:rPr>
          <w:rFonts w:ascii="Arial" w:hAnsi="Arial" w:cs="Arial"/>
          <w:b/>
          <w:bCs/>
          <w:sz w:val="22"/>
          <w:szCs w:val="22"/>
        </w:rPr>
        <w:t xml:space="preserve">, ЈН БР. </w:t>
      </w:r>
      <w:r w:rsidR="00175107" w:rsidRPr="003E5BE9">
        <w:rPr>
          <w:rFonts w:ascii="Arial" w:hAnsi="Arial" w:cs="Arial"/>
          <w:b/>
          <w:sz w:val="22"/>
          <w:szCs w:val="22"/>
        </w:rPr>
        <w:t>ВНР 08-I-68/15</w:t>
      </w:r>
      <w:r w:rsidR="00175107" w:rsidRPr="003E5BE9">
        <w:rPr>
          <w:rFonts w:ascii="Arial" w:eastAsia="TimesNewRomanPSMT" w:hAnsi="Arial" w:cs="Arial"/>
          <w:b/>
          <w:bCs/>
          <w:sz w:val="22"/>
          <w:szCs w:val="22"/>
        </w:rPr>
        <w:t>-</w:t>
      </w:r>
      <w:r w:rsidR="00175107" w:rsidRPr="00B75DA0">
        <w:rPr>
          <w:rFonts w:ascii="Arial" w:eastAsia="TimesNewRomanPSMT" w:hAnsi="Arial" w:cs="Arial"/>
          <w:b/>
          <w:bCs/>
          <w:sz w:val="22"/>
          <w:szCs w:val="22"/>
        </w:rPr>
        <w:t xml:space="preserve"> </w:t>
      </w:r>
      <w:r w:rsidR="00175107" w:rsidRPr="00B75DA0">
        <w:rPr>
          <w:rFonts w:ascii="Arial" w:eastAsia="TimesNewRomanPS-BoldMT" w:hAnsi="Arial" w:cs="Arial"/>
          <w:b/>
          <w:bCs/>
          <w:sz w:val="22"/>
          <w:szCs w:val="22"/>
        </w:rPr>
        <w:t>НЕ ОТВАРАТИ</w:t>
      </w:r>
      <w:r w:rsidRPr="00B75DA0">
        <w:rPr>
          <w:rFonts w:ascii="Arial" w:eastAsia="TimesNewRomanPS-BoldMT" w:hAnsi="Arial" w:cs="Arial"/>
          <w:b/>
          <w:bCs/>
          <w:sz w:val="22"/>
          <w:szCs w:val="22"/>
        </w:rPr>
        <w:t xml:space="preserve"> ”</w:t>
      </w:r>
      <w:r w:rsidRPr="00B75DA0">
        <w:rPr>
          <w:rFonts w:ascii="Arial" w:eastAsia="TimesNewRomanPSMT" w:hAnsi="Arial" w:cs="Arial"/>
          <w:bCs/>
          <w:iCs/>
          <w:sz w:val="22"/>
          <w:szCs w:val="22"/>
        </w:rPr>
        <w:t>.</w:t>
      </w:r>
    </w:p>
    <w:p w:rsidR="007A4A4B" w:rsidRPr="00B75DA0" w:rsidRDefault="007A4A4B" w:rsidP="007A4A4B">
      <w:pPr>
        <w:jc w:val="both"/>
        <w:rPr>
          <w:rFonts w:ascii="Arial" w:hAnsi="Arial" w:cs="Arial"/>
          <w:sz w:val="22"/>
          <w:szCs w:val="22"/>
        </w:rPr>
      </w:pPr>
      <w:r w:rsidRPr="00B75DA0">
        <w:rPr>
          <w:rFonts w:ascii="Arial" w:eastAsia="TimesNewRomanPSMT" w:hAnsi="Arial" w:cs="Arial"/>
          <w:bCs/>
          <w:sz w:val="22"/>
          <w:szCs w:val="22"/>
        </w:rPr>
        <w:t>На полеђини коверте или на кутији навести назив</w:t>
      </w:r>
      <w:r w:rsidRPr="00B75DA0">
        <w:rPr>
          <w:rFonts w:ascii="Arial" w:eastAsia="TimesNewRomanPSMT" w:hAnsi="Arial" w:cs="Arial"/>
          <w:bCs/>
          <w:sz w:val="22"/>
          <w:szCs w:val="22"/>
          <w:lang w:val="sr-Cyrl-CS"/>
        </w:rPr>
        <w:t xml:space="preserve"> и адресу</w:t>
      </w:r>
      <w:r w:rsidRPr="00B75DA0">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B75DA0" w:rsidRDefault="007A4A4B" w:rsidP="007A4A4B">
      <w:pPr>
        <w:jc w:val="both"/>
        <w:rPr>
          <w:rFonts w:ascii="Arial" w:hAnsi="Arial" w:cs="Arial"/>
          <w:b/>
          <w:i/>
          <w:iCs/>
          <w:sz w:val="22"/>
          <w:szCs w:val="22"/>
        </w:rPr>
      </w:pPr>
      <w:r w:rsidRPr="00B75DA0">
        <w:rPr>
          <w:rFonts w:ascii="Arial" w:hAnsi="Arial" w:cs="Arial"/>
          <w:sz w:val="22"/>
          <w:szCs w:val="22"/>
        </w:rPr>
        <w:t>По истеку рока за подношење понуда понуђач не може да повуче нити да мења своју понуду.</w:t>
      </w:r>
    </w:p>
    <w:p w:rsidR="007A4A4B" w:rsidRPr="00B75DA0" w:rsidRDefault="007A4A4B" w:rsidP="007A4A4B">
      <w:pPr>
        <w:jc w:val="both"/>
        <w:rPr>
          <w:rFonts w:ascii="Arial" w:hAnsi="Arial" w:cs="Arial"/>
          <w:b/>
          <w:i/>
          <w:iCs/>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iCs/>
          <w:sz w:val="22"/>
          <w:szCs w:val="22"/>
        </w:rPr>
        <w:t xml:space="preserve">5. УЧЕСТВОВАЊЕ У ЗАЈЕДНИЧКОЈ ПОНУДИ ИЛИ КАО ПОДИЗВОЂАЧ </w:t>
      </w:r>
    </w:p>
    <w:p w:rsidR="007A4A4B" w:rsidRPr="00B75DA0" w:rsidRDefault="007A4A4B" w:rsidP="007A4A4B">
      <w:pPr>
        <w:jc w:val="both"/>
        <w:rPr>
          <w:rFonts w:ascii="Arial" w:hAnsi="Arial" w:cs="Arial"/>
          <w:iCs/>
          <w:sz w:val="22"/>
          <w:szCs w:val="22"/>
        </w:rPr>
      </w:pPr>
      <w:r w:rsidRPr="00B75DA0">
        <w:rPr>
          <w:rFonts w:ascii="Arial" w:hAnsi="Arial" w:cs="Arial"/>
          <w:bCs/>
          <w:iCs/>
          <w:sz w:val="22"/>
          <w:szCs w:val="22"/>
        </w:rPr>
        <w:t>Понуђач може да поднесе само једну понуду.</w:t>
      </w:r>
      <w:r w:rsidRPr="00B75DA0">
        <w:rPr>
          <w:rFonts w:ascii="Arial" w:hAnsi="Arial" w:cs="Arial"/>
          <w:i/>
          <w:iCs/>
          <w:sz w:val="22"/>
          <w:szCs w:val="22"/>
        </w:rPr>
        <w:t xml:space="preserve"> </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B75DA0" w:rsidRDefault="007A4A4B" w:rsidP="007A4A4B">
      <w:pPr>
        <w:ind w:right="-34"/>
        <w:jc w:val="both"/>
        <w:rPr>
          <w:rFonts w:ascii="Arial" w:hAnsi="Arial" w:cs="Arial"/>
          <w:b/>
          <w:bCs/>
          <w:sz w:val="22"/>
          <w:szCs w:val="22"/>
          <w:lang w:val="sr-Latn-CS"/>
        </w:rPr>
      </w:pPr>
      <w:r w:rsidRPr="00B75DA0">
        <w:rPr>
          <w:rFonts w:ascii="Arial" w:hAnsi="Arial" w:cs="Arial"/>
          <w:iCs/>
          <w:sz w:val="22"/>
          <w:szCs w:val="22"/>
        </w:rPr>
        <w:t xml:space="preserve">У Обрасцу понуде </w:t>
      </w:r>
      <w:r w:rsidRPr="00B75DA0">
        <w:rPr>
          <w:rFonts w:ascii="Arial" w:hAnsi="Arial" w:cs="Arial"/>
          <w:iCs/>
          <w:sz w:val="22"/>
          <w:szCs w:val="22"/>
          <w:lang w:val="sr-Cyrl-CS"/>
        </w:rPr>
        <w:t>(</w:t>
      </w:r>
      <w:r w:rsidRPr="00B75DA0">
        <w:rPr>
          <w:rFonts w:ascii="Arial" w:eastAsia="TimesNewRomanPSMT" w:hAnsi="Arial" w:cs="Arial"/>
          <w:bCs/>
          <w:sz w:val="22"/>
          <w:szCs w:val="22"/>
        </w:rPr>
        <w:t>образац 6</w:t>
      </w:r>
      <w:r w:rsidRPr="00B75DA0">
        <w:rPr>
          <w:rFonts w:ascii="Arial" w:hAnsi="Arial" w:cs="Arial"/>
          <w:iCs/>
          <w:sz w:val="22"/>
          <w:szCs w:val="22"/>
          <w:lang w:val="ru-RU"/>
        </w:rPr>
        <w:t>)</w:t>
      </w:r>
      <w:r w:rsidRPr="00B75DA0">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B75DA0">
        <w:rPr>
          <w:rFonts w:ascii="Arial" w:hAnsi="Arial" w:cs="Arial"/>
          <w:b/>
          <w:sz w:val="22"/>
          <w:szCs w:val="22"/>
          <w:lang w:val="sr-Cyrl-CS"/>
        </w:rPr>
        <w:t xml:space="preserve"> У</w:t>
      </w:r>
      <w:r w:rsidRPr="00B75DA0">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B75DA0" w:rsidRDefault="007A4A4B" w:rsidP="007A4A4B">
      <w:pPr>
        <w:jc w:val="both"/>
        <w:rPr>
          <w:rFonts w:ascii="Arial" w:hAnsi="Arial" w:cs="Arial"/>
          <w:i/>
          <w:iCs/>
          <w:color w:val="FF0000"/>
          <w:sz w:val="22"/>
          <w:szCs w:val="22"/>
        </w:rPr>
      </w:pPr>
    </w:p>
    <w:p w:rsidR="007A4A4B" w:rsidRPr="00B75DA0" w:rsidRDefault="007A4A4B" w:rsidP="007A4A4B">
      <w:pPr>
        <w:jc w:val="both"/>
        <w:rPr>
          <w:rFonts w:ascii="Arial" w:hAnsi="Arial" w:cs="Arial"/>
          <w:iCs/>
          <w:sz w:val="22"/>
          <w:szCs w:val="22"/>
        </w:rPr>
      </w:pPr>
      <w:r w:rsidRPr="00B75DA0">
        <w:rPr>
          <w:rFonts w:ascii="Arial" w:hAnsi="Arial" w:cs="Arial"/>
          <w:b/>
          <w:bCs/>
          <w:i/>
          <w:iCs/>
          <w:sz w:val="22"/>
          <w:szCs w:val="22"/>
        </w:rPr>
        <w:t>6. ПОНУДА СА ПОДИЗВОЂАЧЕМ</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Уколико понуђач подноси понуду са подизвођачем дужан је да у Обрасцу понуде</w:t>
      </w:r>
      <w:r w:rsidRPr="00B75DA0">
        <w:rPr>
          <w:rFonts w:ascii="Arial" w:hAnsi="Arial" w:cs="Arial"/>
          <w:iCs/>
          <w:sz w:val="22"/>
          <w:szCs w:val="22"/>
          <w:lang w:val="sr-Cyrl-CS"/>
        </w:rPr>
        <w:t xml:space="preserve"> (поглавље </w:t>
      </w:r>
      <w:r w:rsidRPr="00B75DA0">
        <w:rPr>
          <w:rFonts w:ascii="Arial" w:hAnsi="Arial" w:cs="Arial"/>
          <w:b/>
          <w:iCs/>
          <w:sz w:val="22"/>
          <w:szCs w:val="22"/>
        </w:rPr>
        <w:t>VI</w:t>
      </w:r>
      <w:r w:rsidRPr="00B75DA0">
        <w:rPr>
          <w:rFonts w:ascii="Arial" w:hAnsi="Arial" w:cs="Arial"/>
          <w:iCs/>
          <w:sz w:val="22"/>
          <w:szCs w:val="22"/>
          <w:lang w:val="ru-RU"/>
        </w:rPr>
        <w:t>)</w:t>
      </w:r>
      <w:r w:rsidRPr="00B75DA0">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 xml:space="preserve">Понуђач </w:t>
      </w:r>
      <w:r w:rsidRPr="00B75DA0">
        <w:rPr>
          <w:rFonts w:ascii="Arial" w:hAnsi="Arial" w:cs="Arial"/>
          <w:iCs/>
          <w:color w:val="auto"/>
          <w:sz w:val="22"/>
          <w:szCs w:val="22"/>
        </w:rPr>
        <w:t>у Обрасцу понуде</w:t>
      </w:r>
      <w:r w:rsidRPr="00B75DA0">
        <w:rPr>
          <w:rFonts w:ascii="Arial" w:hAnsi="Arial" w:cs="Arial"/>
          <w:i/>
          <w:iCs/>
          <w:color w:val="FF0000"/>
          <w:sz w:val="22"/>
          <w:szCs w:val="22"/>
        </w:rPr>
        <w:t xml:space="preserve"> </w:t>
      </w:r>
      <w:r w:rsidRPr="00B75DA0">
        <w:rPr>
          <w:rFonts w:ascii="Arial" w:hAnsi="Arial" w:cs="Arial"/>
          <w:iCs/>
          <w:color w:val="auto"/>
          <w:sz w:val="22"/>
          <w:szCs w:val="22"/>
        </w:rPr>
        <w:t xml:space="preserve">наводи </w:t>
      </w:r>
      <w:r w:rsidRPr="00B75DA0">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B75DA0" w:rsidRDefault="007A4A4B" w:rsidP="007A4A4B">
      <w:pPr>
        <w:jc w:val="both"/>
        <w:rPr>
          <w:rFonts w:ascii="Arial" w:eastAsia="TimesNewRomanPSMT" w:hAnsi="Arial" w:cs="Arial"/>
          <w:bCs/>
          <w:sz w:val="22"/>
          <w:szCs w:val="22"/>
        </w:rPr>
      </w:pPr>
      <w:r w:rsidRPr="00B75DA0">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75DA0">
        <w:rPr>
          <w:rFonts w:ascii="Arial" w:eastAsia="TimesNewRomanPSMT" w:hAnsi="Arial" w:cs="Arial"/>
          <w:bCs/>
          <w:sz w:val="22"/>
          <w:szCs w:val="22"/>
        </w:rPr>
        <w:t xml:space="preserve"> </w:t>
      </w:r>
    </w:p>
    <w:p w:rsidR="007A4A4B" w:rsidRPr="00B75DA0" w:rsidRDefault="007A4A4B" w:rsidP="007A4A4B">
      <w:pPr>
        <w:jc w:val="both"/>
        <w:rPr>
          <w:rFonts w:ascii="Arial" w:hAnsi="Arial" w:cs="Arial"/>
          <w:iCs/>
          <w:sz w:val="22"/>
          <w:szCs w:val="22"/>
        </w:rPr>
      </w:pPr>
      <w:r w:rsidRPr="00B75DA0">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B75DA0">
        <w:rPr>
          <w:rFonts w:ascii="Arial" w:eastAsia="TimesNewRomanPSMT" w:hAnsi="Arial" w:cs="Arial"/>
          <w:bCs/>
          <w:sz w:val="22"/>
          <w:szCs w:val="22"/>
          <w:lang w:val="sr-Cyrl-CS"/>
        </w:rPr>
        <w:t>поглављу</w:t>
      </w:r>
      <w:r w:rsidRPr="00B75DA0">
        <w:rPr>
          <w:rFonts w:ascii="Arial" w:eastAsia="TimesNewRomanPSMT" w:hAnsi="Arial" w:cs="Arial"/>
          <w:bCs/>
          <w:sz w:val="22"/>
          <w:szCs w:val="22"/>
        </w:rPr>
        <w:t xml:space="preserve"> 4</w:t>
      </w:r>
      <w:r w:rsidRPr="00B75DA0">
        <w:rPr>
          <w:rFonts w:ascii="Arial" w:eastAsia="TimesNewRomanPSMT" w:hAnsi="Arial" w:cs="Arial"/>
          <w:bCs/>
          <w:sz w:val="22"/>
          <w:szCs w:val="22"/>
          <w:lang w:val="ru-RU"/>
        </w:rPr>
        <w:t xml:space="preserve"> </w:t>
      </w:r>
      <w:r w:rsidRPr="00B75DA0">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B75DA0" w:rsidRDefault="007A4A4B" w:rsidP="007A4A4B">
      <w:pPr>
        <w:ind w:right="-34"/>
        <w:jc w:val="both"/>
        <w:rPr>
          <w:rFonts w:ascii="Arial" w:hAnsi="Arial" w:cs="Arial"/>
          <w:bCs/>
          <w:sz w:val="22"/>
          <w:szCs w:val="22"/>
          <w:lang w:val="sr-Cyrl-CS"/>
        </w:rPr>
      </w:pPr>
      <w:r w:rsidRPr="00B75DA0">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B75DA0" w:rsidRDefault="007A4A4B" w:rsidP="007A4A4B">
      <w:pPr>
        <w:tabs>
          <w:tab w:val="left" w:pos="0"/>
        </w:tabs>
        <w:ind w:right="-34"/>
        <w:jc w:val="both"/>
        <w:rPr>
          <w:rFonts w:ascii="Arial" w:hAnsi="Arial" w:cs="Arial"/>
          <w:bCs/>
          <w:sz w:val="22"/>
          <w:szCs w:val="22"/>
        </w:rPr>
      </w:pPr>
      <w:r w:rsidRPr="00B75DA0">
        <w:rPr>
          <w:rFonts w:ascii="Arial" w:hAnsi="Arial" w:cs="Arial"/>
          <w:bCs/>
          <w:sz w:val="22"/>
          <w:szCs w:val="22"/>
        </w:rPr>
        <w:t xml:space="preserve">          </w:t>
      </w:r>
      <w:r w:rsidRPr="00B75DA0">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B75DA0">
        <w:rPr>
          <w:rFonts w:ascii="Arial" w:hAnsi="Arial" w:cs="Arial"/>
          <w:bCs/>
          <w:sz w:val="22"/>
          <w:szCs w:val="22"/>
        </w:rPr>
        <w:t xml:space="preserve"> </w:t>
      </w:r>
    </w:p>
    <w:p w:rsidR="007A4A4B" w:rsidRPr="00B75DA0" w:rsidRDefault="007A4A4B" w:rsidP="007A4A4B">
      <w:pPr>
        <w:tabs>
          <w:tab w:val="left" w:pos="0"/>
        </w:tabs>
        <w:ind w:right="-34"/>
        <w:jc w:val="both"/>
        <w:rPr>
          <w:rFonts w:ascii="Arial" w:hAnsi="Arial" w:cs="Arial"/>
          <w:bCs/>
          <w:sz w:val="22"/>
          <w:szCs w:val="22"/>
          <w:lang w:val="sr-Cyrl-CS"/>
        </w:rPr>
      </w:pPr>
      <w:r w:rsidRPr="00B75DA0">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B75DA0" w:rsidRDefault="007A4A4B" w:rsidP="007A4A4B">
      <w:pPr>
        <w:jc w:val="both"/>
        <w:rPr>
          <w:rFonts w:ascii="Arial" w:hAnsi="Arial" w:cs="Arial"/>
          <w:sz w:val="22"/>
          <w:szCs w:val="22"/>
        </w:rPr>
      </w:pPr>
      <w:r w:rsidRPr="00B75DA0">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C34890" w:rsidRPr="003E5BE9" w:rsidRDefault="00C34890" w:rsidP="007A4A4B">
      <w:pPr>
        <w:jc w:val="both"/>
        <w:rPr>
          <w:rFonts w:ascii="Arial" w:hAnsi="Arial" w:cs="Arial"/>
          <w:b/>
          <w:i/>
          <w:color w:val="auto"/>
          <w:sz w:val="22"/>
          <w:szCs w:val="22"/>
        </w:rPr>
      </w:pPr>
    </w:p>
    <w:p w:rsidR="007A4A4B" w:rsidRPr="00B75DA0" w:rsidRDefault="007A4A4B" w:rsidP="007A4A4B">
      <w:pPr>
        <w:jc w:val="both"/>
        <w:rPr>
          <w:rFonts w:ascii="Arial" w:hAnsi="Arial" w:cs="Arial"/>
          <w:sz w:val="22"/>
          <w:szCs w:val="22"/>
        </w:rPr>
      </w:pPr>
      <w:r w:rsidRPr="00B75DA0">
        <w:rPr>
          <w:rFonts w:ascii="Arial" w:hAnsi="Arial" w:cs="Arial"/>
          <w:b/>
          <w:i/>
          <w:sz w:val="22"/>
          <w:szCs w:val="22"/>
        </w:rPr>
        <w:t>7. ЗАЈЕДНИЧКА ПОНУДА</w:t>
      </w:r>
    </w:p>
    <w:p w:rsidR="007A4A4B" w:rsidRPr="00B75DA0" w:rsidRDefault="007A4A4B" w:rsidP="007A4A4B">
      <w:pPr>
        <w:jc w:val="both"/>
        <w:rPr>
          <w:rFonts w:ascii="Arial" w:hAnsi="Arial" w:cs="Arial"/>
          <w:sz w:val="22"/>
          <w:szCs w:val="22"/>
        </w:rPr>
      </w:pPr>
      <w:r w:rsidRPr="00B75DA0">
        <w:rPr>
          <w:rFonts w:ascii="Arial" w:hAnsi="Arial" w:cs="Arial"/>
          <w:sz w:val="22"/>
          <w:szCs w:val="22"/>
        </w:rPr>
        <w:t>Понуду може поднети група понуђача.</w:t>
      </w:r>
    </w:p>
    <w:p w:rsidR="007A4A4B" w:rsidRPr="00B75DA0" w:rsidRDefault="007A4A4B" w:rsidP="007A4A4B">
      <w:pPr>
        <w:ind w:right="-34" w:hanging="709"/>
        <w:jc w:val="both"/>
        <w:rPr>
          <w:rFonts w:ascii="Arial" w:hAnsi="Arial" w:cs="Arial"/>
          <w:sz w:val="22"/>
          <w:szCs w:val="22"/>
          <w:lang w:val="sr-Cyrl-CS"/>
        </w:rPr>
      </w:pPr>
      <w:r w:rsidRPr="00B75DA0">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B75DA0">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B75DA0">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A4A4B" w:rsidRPr="00B75DA0" w:rsidRDefault="007A4A4B" w:rsidP="007A4A4B">
      <w:pPr>
        <w:jc w:val="both"/>
        <w:rPr>
          <w:rFonts w:ascii="Arial" w:hAnsi="Arial" w:cs="Arial"/>
          <w:sz w:val="22"/>
          <w:szCs w:val="22"/>
        </w:rPr>
      </w:pPr>
      <w:r w:rsidRPr="00B75DA0">
        <w:rPr>
          <w:rFonts w:ascii="Arial" w:hAnsi="Arial" w:cs="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75DA0">
        <w:rPr>
          <w:rFonts w:ascii="Arial" w:hAnsi="Arial" w:cs="Arial"/>
          <w:sz w:val="22"/>
          <w:szCs w:val="22"/>
          <w:lang w:val="sr-Cyrl-CS"/>
        </w:rPr>
        <w:t>.</w:t>
      </w:r>
      <w:r w:rsidRPr="00B75DA0">
        <w:rPr>
          <w:rFonts w:ascii="Arial" w:hAnsi="Arial" w:cs="Arial"/>
          <w:sz w:val="22"/>
          <w:szCs w:val="22"/>
        </w:rPr>
        <w:t xml:space="preserve"> 4. тач</w:t>
      </w:r>
      <w:r w:rsidRPr="00B75DA0">
        <w:rPr>
          <w:rFonts w:ascii="Arial" w:hAnsi="Arial" w:cs="Arial"/>
          <w:sz w:val="22"/>
          <w:szCs w:val="22"/>
          <w:lang w:val="sr-Cyrl-CS"/>
        </w:rPr>
        <w:t>.</w:t>
      </w:r>
      <w:r w:rsidRPr="00B75DA0">
        <w:rPr>
          <w:rFonts w:ascii="Arial" w:hAnsi="Arial" w:cs="Arial"/>
          <w:sz w:val="22"/>
          <w:szCs w:val="22"/>
        </w:rPr>
        <w:t xml:space="preserve"> 1</w:t>
      </w:r>
      <w:r w:rsidRPr="00B75DA0">
        <w:rPr>
          <w:rFonts w:ascii="Arial" w:hAnsi="Arial" w:cs="Arial"/>
          <w:sz w:val="22"/>
          <w:szCs w:val="22"/>
          <w:lang w:val="sr-Cyrl-CS"/>
        </w:rPr>
        <w:t>)</w:t>
      </w:r>
      <w:r w:rsidRPr="00B75DA0">
        <w:rPr>
          <w:rFonts w:ascii="Arial" w:hAnsi="Arial" w:cs="Arial"/>
          <w:sz w:val="22"/>
          <w:szCs w:val="22"/>
        </w:rPr>
        <w:t xml:space="preserve"> до 6</w:t>
      </w:r>
      <w:r w:rsidRPr="00B75DA0">
        <w:rPr>
          <w:rFonts w:ascii="Arial" w:hAnsi="Arial" w:cs="Arial"/>
          <w:sz w:val="22"/>
          <w:szCs w:val="22"/>
          <w:lang w:val="sr-Cyrl-CS"/>
        </w:rPr>
        <w:t>)</w:t>
      </w:r>
      <w:r w:rsidRPr="00B75DA0">
        <w:rPr>
          <w:rFonts w:ascii="Arial" w:hAnsi="Arial" w:cs="Arial"/>
          <w:sz w:val="22"/>
          <w:szCs w:val="22"/>
        </w:rPr>
        <w:t xml:space="preserve"> Закона и то податке о: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понуђачу који ће у име групе понуђача потписати уговор,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понуђачу који ће у име групе понуђача дати средство обезбеђења,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понуђачу који ће издати рачун,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рачуну на који ће бити извршено плаћање, </w:t>
      </w:r>
    </w:p>
    <w:p w:rsidR="007A4A4B" w:rsidRPr="00B75DA0" w:rsidRDefault="007A4A4B" w:rsidP="007A4A4B">
      <w:pPr>
        <w:pStyle w:val="ListParagraph"/>
        <w:numPr>
          <w:ilvl w:val="0"/>
          <w:numId w:val="2"/>
        </w:numPr>
        <w:jc w:val="both"/>
        <w:rPr>
          <w:rFonts w:ascii="Arial" w:eastAsia="TimesNewRomanPSMT" w:hAnsi="Arial" w:cs="Arial"/>
          <w:bCs/>
          <w:sz w:val="22"/>
          <w:szCs w:val="22"/>
        </w:rPr>
      </w:pPr>
      <w:r w:rsidRPr="00B75DA0">
        <w:rPr>
          <w:rFonts w:ascii="Arial" w:hAnsi="Arial" w:cs="Arial"/>
          <w:sz w:val="22"/>
          <w:szCs w:val="22"/>
        </w:rPr>
        <w:t>обавезама сваког од понуђача из групе понуђача за извршење уговора,</w:t>
      </w:r>
    </w:p>
    <w:p w:rsidR="007A4A4B" w:rsidRPr="00B75DA0" w:rsidRDefault="007A4A4B" w:rsidP="007A4A4B">
      <w:pPr>
        <w:numPr>
          <w:ilvl w:val="0"/>
          <w:numId w:val="2"/>
        </w:numPr>
        <w:suppressAutoHyphens w:val="0"/>
        <w:spacing w:line="240" w:lineRule="auto"/>
        <w:ind w:right="-34"/>
        <w:jc w:val="both"/>
        <w:rPr>
          <w:rFonts w:ascii="Arial" w:hAnsi="Arial" w:cs="Arial"/>
          <w:sz w:val="22"/>
          <w:szCs w:val="22"/>
          <w:lang w:val="ru-RU"/>
        </w:rPr>
      </w:pPr>
      <w:r w:rsidRPr="00B75DA0">
        <w:rPr>
          <w:rFonts w:ascii="Arial" w:hAnsi="Arial" w:cs="Arial"/>
          <w:sz w:val="22"/>
          <w:szCs w:val="22"/>
          <w:lang w:val="sr-Cyrl-CS"/>
        </w:rPr>
        <w:t>П</w:t>
      </w:r>
      <w:r w:rsidRPr="00B75DA0">
        <w:rPr>
          <w:rFonts w:ascii="Arial" w:hAnsi="Arial" w:cs="Arial"/>
          <w:sz w:val="22"/>
          <w:szCs w:val="22"/>
          <w:lang w:val="ru-RU"/>
        </w:rPr>
        <w:t>онуђачу који ће потписати обрасце из конкурсне документације (осим образаца који подразумевају давање изјава под материјалном и кривичном одговорношћу).</w:t>
      </w:r>
    </w:p>
    <w:p w:rsidR="007A4A4B" w:rsidRPr="00B75DA0" w:rsidRDefault="007A4A4B" w:rsidP="007A4A4B">
      <w:pPr>
        <w:jc w:val="both"/>
        <w:rPr>
          <w:rFonts w:ascii="Arial" w:eastAsia="TimesNewRomanPSMT" w:hAnsi="Arial" w:cs="Arial"/>
          <w:bCs/>
          <w:sz w:val="22"/>
          <w:szCs w:val="22"/>
        </w:rPr>
      </w:pPr>
    </w:p>
    <w:p w:rsidR="007A4A4B" w:rsidRPr="00B75DA0" w:rsidRDefault="007A4A4B" w:rsidP="007A4A4B">
      <w:pPr>
        <w:jc w:val="both"/>
        <w:rPr>
          <w:rFonts w:ascii="Arial" w:hAnsi="Arial" w:cs="Arial"/>
          <w:sz w:val="22"/>
          <w:szCs w:val="22"/>
        </w:rPr>
      </w:pPr>
      <w:r w:rsidRPr="00B75DA0">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B75DA0">
        <w:rPr>
          <w:rFonts w:ascii="Arial" w:eastAsia="TimesNewRomanPSMT" w:hAnsi="Arial" w:cs="Arial"/>
          <w:bCs/>
          <w:sz w:val="22"/>
          <w:szCs w:val="22"/>
          <w:lang w:val="sr-Cyrl-CS"/>
        </w:rPr>
        <w:t>поглављу</w:t>
      </w:r>
      <w:r w:rsidRPr="00B75DA0">
        <w:rPr>
          <w:rFonts w:ascii="Arial" w:eastAsia="TimesNewRomanPSMT" w:hAnsi="Arial" w:cs="Arial"/>
          <w:bCs/>
          <w:sz w:val="22"/>
          <w:szCs w:val="22"/>
        </w:rPr>
        <w:t xml:space="preserve"> </w:t>
      </w:r>
      <w:r w:rsidRPr="00B75DA0">
        <w:rPr>
          <w:rFonts w:ascii="Arial" w:eastAsia="TimesNewRomanPSMT" w:hAnsi="Arial" w:cs="Arial"/>
          <w:b/>
          <w:bCs/>
          <w:sz w:val="22"/>
          <w:szCs w:val="22"/>
        </w:rPr>
        <w:t>4</w:t>
      </w:r>
      <w:r w:rsidRPr="00B75DA0">
        <w:rPr>
          <w:rFonts w:ascii="Arial" w:eastAsia="TimesNewRomanPSMT" w:hAnsi="Arial" w:cs="Arial"/>
          <w:bCs/>
          <w:sz w:val="22"/>
          <w:szCs w:val="22"/>
          <w:lang w:val="ru-RU"/>
        </w:rPr>
        <w:t xml:space="preserve"> </w:t>
      </w:r>
      <w:r w:rsidRPr="00B75DA0">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B75DA0" w:rsidRDefault="007A4A4B" w:rsidP="007A4A4B">
      <w:pPr>
        <w:jc w:val="both"/>
        <w:rPr>
          <w:rFonts w:ascii="Arial" w:hAnsi="Arial" w:cs="Arial"/>
          <w:color w:val="auto"/>
          <w:sz w:val="22"/>
          <w:szCs w:val="22"/>
        </w:rPr>
      </w:pPr>
      <w:r w:rsidRPr="00B75DA0">
        <w:rPr>
          <w:rFonts w:ascii="Arial" w:hAnsi="Arial" w:cs="Arial"/>
          <w:sz w:val="22"/>
          <w:szCs w:val="22"/>
        </w:rPr>
        <w:t xml:space="preserve">Понуђачи из групе понуђача одговарају неограничено солидарно према наручиоцу. </w:t>
      </w:r>
    </w:p>
    <w:p w:rsidR="007A4A4B" w:rsidRPr="00B75DA0" w:rsidRDefault="007A4A4B" w:rsidP="007A4A4B">
      <w:pPr>
        <w:jc w:val="both"/>
        <w:rPr>
          <w:rFonts w:ascii="Arial" w:hAnsi="Arial" w:cs="Arial"/>
          <w:color w:val="auto"/>
          <w:sz w:val="22"/>
          <w:szCs w:val="22"/>
        </w:rPr>
      </w:pPr>
      <w:r w:rsidRPr="00B75DA0">
        <w:rPr>
          <w:rFonts w:ascii="Arial" w:hAnsi="Arial" w:cs="Arial"/>
          <w:color w:val="auto"/>
          <w:sz w:val="22"/>
          <w:szCs w:val="22"/>
        </w:rPr>
        <w:lastRenderedPageBreak/>
        <w:t>Задруга може поднети понуду самостално, у своје име, а за рачун задругара или заједничку понуду у име задругара.</w:t>
      </w:r>
    </w:p>
    <w:p w:rsidR="007A4A4B" w:rsidRPr="00B75DA0" w:rsidRDefault="007A4A4B" w:rsidP="007A4A4B">
      <w:pPr>
        <w:jc w:val="both"/>
        <w:rPr>
          <w:rFonts w:ascii="Arial" w:hAnsi="Arial" w:cs="Arial"/>
          <w:color w:val="auto"/>
          <w:sz w:val="22"/>
          <w:szCs w:val="22"/>
        </w:rPr>
      </w:pPr>
      <w:r w:rsidRPr="00B75DA0">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B75DA0" w:rsidRDefault="007A4A4B" w:rsidP="007A4A4B">
      <w:pPr>
        <w:jc w:val="both"/>
        <w:rPr>
          <w:rFonts w:ascii="Arial" w:hAnsi="Arial" w:cs="Arial"/>
          <w:sz w:val="22"/>
          <w:szCs w:val="22"/>
        </w:rPr>
      </w:pPr>
      <w:r w:rsidRPr="00B75DA0">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iCs/>
          <w:sz w:val="22"/>
          <w:szCs w:val="22"/>
        </w:rPr>
        <w:t>8. НАЧИН И УСЛОВ</w:t>
      </w:r>
      <w:r w:rsidRPr="00B75DA0">
        <w:rPr>
          <w:rFonts w:ascii="Arial" w:hAnsi="Arial" w:cs="Arial"/>
          <w:b/>
          <w:bCs/>
          <w:i/>
          <w:iCs/>
          <w:sz w:val="22"/>
          <w:szCs w:val="22"/>
          <w:lang w:val="sr-Cyrl-CS"/>
        </w:rPr>
        <w:t>И</w:t>
      </w:r>
      <w:r w:rsidRPr="00B75DA0">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B75DA0" w:rsidRDefault="007A4A4B" w:rsidP="007A4A4B">
      <w:pPr>
        <w:jc w:val="both"/>
        <w:rPr>
          <w:rFonts w:ascii="Arial" w:hAnsi="Arial" w:cs="Arial"/>
          <w:sz w:val="22"/>
          <w:szCs w:val="22"/>
        </w:rPr>
      </w:pPr>
    </w:p>
    <w:p w:rsidR="007A4A4B" w:rsidRPr="00B75DA0" w:rsidRDefault="007A4A4B" w:rsidP="007A4A4B">
      <w:pPr>
        <w:suppressAutoHyphens w:val="0"/>
        <w:spacing w:line="240" w:lineRule="auto"/>
        <w:ind w:left="284" w:right="-188" w:hanging="284"/>
        <w:jc w:val="both"/>
        <w:rPr>
          <w:rFonts w:ascii="Arial" w:hAnsi="Arial" w:cs="Arial"/>
          <w:sz w:val="22"/>
          <w:szCs w:val="22"/>
          <w:lang w:val="sr-Cyrl-CS"/>
        </w:rPr>
      </w:pPr>
      <w:r w:rsidRPr="00B75DA0">
        <w:rPr>
          <w:rFonts w:ascii="Arial" w:hAnsi="Arial" w:cs="Arial"/>
          <w:b/>
          <w:sz w:val="22"/>
          <w:szCs w:val="22"/>
          <w:lang w:val="ru-RU"/>
        </w:rPr>
        <w:t xml:space="preserve">1) Начин и рок плаћања: </w:t>
      </w:r>
      <w:r w:rsidRPr="00B75DA0">
        <w:rPr>
          <w:rFonts w:ascii="Arial" w:hAnsi="Arial" w:cs="Arial"/>
          <w:sz w:val="22"/>
          <w:szCs w:val="22"/>
          <w:lang w:val="sr-Latn-CS" w:eastAsia="sr-Latn-CS"/>
        </w:rPr>
        <w:t>сукцесивно, у року који понуди понуђач којем је додељен уговор (</w:t>
      </w:r>
      <w:r w:rsidRPr="00B75DA0">
        <w:rPr>
          <w:rFonts w:ascii="Arial" w:hAnsi="Arial" w:cs="Arial"/>
          <w:sz w:val="22"/>
          <w:szCs w:val="22"/>
          <w:lang w:val="sr-Cyrl-CS" w:eastAsia="sr-Latn-CS"/>
        </w:rPr>
        <w:t xml:space="preserve">максимални </w:t>
      </w:r>
      <w:r w:rsidRPr="00B75DA0">
        <w:rPr>
          <w:rFonts w:ascii="Arial" w:hAnsi="Arial" w:cs="Arial"/>
          <w:sz w:val="22"/>
          <w:szCs w:val="22"/>
          <w:lang w:val="sr-Latn-CS" w:eastAsia="sr-Latn-CS"/>
        </w:rPr>
        <w:t xml:space="preserve"> року</w:t>
      </w:r>
      <w:r w:rsidRPr="00B75DA0">
        <w:rPr>
          <w:rFonts w:ascii="Arial" w:hAnsi="Arial" w:cs="Arial"/>
          <w:sz w:val="22"/>
          <w:szCs w:val="22"/>
          <w:lang w:val="sr-Cyrl-CS" w:eastAsia="sr-Latn-CS"/>
        </w:rPr>
        <w:t xml:space="preserve"> од</w:t>
      </w:r>
      <w:r w:rsidRPr="00B75DA0">
        <w:rPr>
          <w:rFonts w:ascii="Arial" w:hAnsi="Arial" w:cs="Arial"/>
          <w:sz w:val="22"/>
          <w:szCs w:val="22"/>
          <w:lang w:val="sr-Latn-CS" w:eastAsia="sr-Latn-CS"/>
        </w:rPr>
        <w:t xml:space="preserve"> 45 дана</w:t>
      </w:r>
      <w:r w:rsidRPr="00B75DA0">
        <w:rPr>
          <w:rFonts w:ascii="Arial" w:hAnsi="Arial" w:cs="Arial"/>
          <w:sz w:val="22"/>
          <w:szCs w:val="22"/>
          <w:lang w:eastAsia="sr-Latn-CS"/>
        </w:rPr>
        <w:t>)</w:t>
      </w:r>
      <w:r w:rsidRPr="00B75DA0">
        <w:rPr>
          <w:rFonts w:ascii="Arial" w:hAnsi="Arial" w:cs="Arial"/>
          <w:sz w:val="22"/>
          <w:szCs w:val="22"/>
          <w:lang w:val="sr-Latn-CS" w:eastAsia="sr-Latn-CS"/>
        </w:rPr>
        <w:t>, од дана примљене, потписане и оверене месечне фактуре, за претходни месец</w:t>
      </w:r>
      <w:r w:rsidRPr="00B75DA0">
        <w:rPr>
          <w:rFonts w:ascii="Arial" w:hAnsi="Arial" w:cs="Arial"/>
          <w:sz w:val="22"/>
          <w:szCs w:val="22"/>
          <w:lang w:eastAsia="sr-Latn-CS"/>
        </w:rPr>
        <w:t xml:space="preserve"> и Записника о </w:t>
      </w:r>
      <w:r w:rsidR="003E5BE9">
        <w:rPr>
          <w:rFonts w:ascii="Arial" w:hAnsi="Arial" w:cs="Arial"/>
          <w:sz w:val="22"/>
          <w:szCs w:val="22"/>
          <w:lang w:eastAsia="sr-Latn-CS"/>
        </w:rPr>
        <w:t xml:space="preserve">квантитативном и квалитативном </w:t>
      </w:r>
      <w:r w:rsidR="00EA57D9" w:rsidRPr="00B75DA0">
        <w:rPr>
          <w:rFonts w:ascii="Arial" w:hAnsi="Arial" w:cs="Arial"/>
          <w:sz w:val="22"/>
          <w:szCs w:val="22"/>
          <w:lang w:eastAsia="sr-Latn-CS"/>
        </w:rPr>
        <w:t>пријему</w:t>
      </w:r>
      <w:r w:rsidRPr="00B75DA0">
        <w:rPr>
          <w:rFonts w:ascii="Arial" w:hAnsi="Arial" w:cs="Arial"/>
          <w:sz w:val="22"/>
          <w:szCs w:val="22"/>
          <w:lang w:eastAsia="sr-Latn-CS"/>
        </w:rPr>
        <w:t>.</w:t>
      </w:r>
      <w:r w:rsidRPr="00B75DA0">
        <w:rPr>
          <w:rFonts w:ascii="Arial" w:hAnsi="Arial" w:cs="Arial"/>
          <w:sz w:val="22"/>
          <w:szCs w:val="22"/>
          <w:lang w:val="sr-Latn-CS" w:eastAsia="sr-Latn-CS"/>
        </w:rPr>
        <w:t xml:space="preserve"> </w:t>
      </w:r>
    </w:p>
    <w:tbl>
      <w:tblPr>
        <w:tblW w:w="9464" w:type="dxa"/>
        <w:tblBorders>
          <w:top w:val="nil"/>
          <w:left w:val="nil"/>
          <w:bottom w:val="nil"/>
          <w:right w:val="nil"/>
        </w:tblBorders>
        <w:tblLayout w:type="fixed"/>
        <w:tblLook w:val="0000"/>
      </w:tblPr>
      <w:tblGrid>
        <w:gridCol w:w="9464"/>
      </w:tblGrid>
      <w:tr w:rsidR="007A4A4B" w:rsidRPr="00B75DA0" w:rsidTr="00724724">
        <w:trPr>
          <w:trHeight w:val="152"/>
        </w:trPr>
        <w:tc>
          <w:tcPr>
            <w:tcW w:w="9464" w:type="dxa"/>
          </w:tcPr>
          <w:p w:rsidR="007A4A4B" w:rsidRPr="00B75DA0" w:rsidRDefault="007A4A4B" w:rsidP="007639A9">
            <w:pPr>
              <w:jc w:val="both"/>
              <w:rPr>
                <w:rFonts w:ascii="Arial" w:hAnsi="Arial" w:cs="Arial"/>
                <w:b/>
                <w:lang w:eastAsia="sr-Latn-CS"/>
              </w:rPr>
            </w:pPr>
            <w:r w:rsidRPr="00B75DA0">
              <w:rPr>
                <w:rFonts w:ascii="Arial" w:hAnsi="Arial" w:cs="Arial"/>
                <w:b/>
                <w:sz w:val="22"/>
                <w:szCs w:val="22"/>
                <w:lang w:val="sr-Cyrl-CS" w:eastAsia="sr-Latn-CS"/>
              </w:rPr>
              <w:t xml:space="preserve">2.) Рок </w:t>
            </w:r>
            <w:r w:rsidR="00EA57D9" w:rsidRPr="00B75DA0">
              <w:rPr>
                <w:rFonts w:ascii="Arial" w:hAnsi="Arial" w:cs="Arial"/>
                <w:b/>
                <w:sz w:val="22"/>
                <w:szCs w:val="22"/>
                <w:lang w:val="sr-Cyrl-CS" w:eastAsia="sr-Latn-CS"/>
              </w:rPr>
              <w:t>испоруке</w:t>
            </w:r>
            <w:r w:rsidRPr="00B75DA0">
              <w:rPr>
                <w:rFonts w:ascii="Arial" w:hAnsi="Arial" w:cs="Arial"/>
                <w:b/>
                <w:sz w:val="22"/>
                <w:szCs w:val="22"/>
                <w:lang w:val="sr-Cyrl-CS" w:eastAsia="sr-Latn-CS"/>
              </w:rPr>
              <w:t>:</w:t>
            </w:r>
            <w:r w:rsidRPr="00B75DA0">
              <w:rPr>
                <w:rFonts w:ascii="Arial" w:hAnsi="Arial" w:cs="Arial"/>
                <w:b/>
                <w:sz w:val="22"/>
                <w:szCs w:val="22"/>
                <w:lang w:val="sr-Latn-CS" w:eastAsia="sr-Latn-CS"/>
              </w:rPr>
              <w:t xml:space="preserve"> </w:t>
            </w:r>
            <w:r w:rsidR="00C34890">
              <w:rPr>
                <w:rFonts w:ascii="Arial" w:hAnsi="Arial" w:cs="Arial"/>
                <w:sz w:val="22"/>
                <w:szCs w:val="22"/>
                <w:lang w:eastAsia="sr-Latn-CS"/>
              </w:rPr>
              <w:t xml:space="preserve">сукцесивно, </w:t>
            </w:r>
            <w:r w:rsidR="00C34890" w:rsidRPr="000F6C8E">
              <w:rPr>
                <w:rFonts w:ascii="Arial" w:hAnsi="Arial" w:cs="Arial"/>
                <w:sz w:val="22"/>
                <w:szCs w:val="22"/>
                <w:lang w:eastAsia="sr-Latn-CS"/>
              </w:rPr>
              <w:t xml:space="preserve">рок </w:t>
            </w:r>
            <w:r w:rsidR="00240FCF" w:rsidRPr="000F6C8E">
              <w:rPr>
                <w:rFonts w:ascii="Arial" w:hAnsi="Arial" w:cs="Arial"/>
                <w:sz w:val="22"/>
                <w:szCs w:val="22"/>
                <w:lang w:eastAsia="sr-Latn-CS"/>
              </w:rPr>
              <w:t>одређује понуђач- минимум</w:t>
            </w:r>
            <w:r w:rsidR="00261FE5" w:rsidRPr="000F6C8E">
              <w:rPr>
                <w:rFonts w:ascii="Arial" w:hAnsi="Arial" w:cs="Arial"/>
                <w:sz w:val="22"/>
                <w:szCs w:val="22"/>
                <w:lang w:eastAsia="sr-Latn-CS"/>
              </w:rPr>
              <w:t xml:space="preserve"> </w:t>
            </w:r>
            <w:r w:rsidR="00240FCF" w:rsidRPr="000F6C8E">
              <w:rPr>
                <w:rFonts w:ascii="Arial" w:hAnsi="Arial" w:cs="Arial"/>
                <w:sz w:val="22"/>
                <w:szCs w:val="22"/>
                <w:lang w:eastAsia="sr-Latn-CS"/>
              </w:rPr>
              <w:t xml:space="preserve">1, а </w:t>
            </w:r>
            <w:r w:rsidR="00EA57D9" w:rsidRPr="000F6C8E">
              <w:rPr>
                <w:rFonts w:ascii="Arial" w:hAnsi="Arial" w:cs="Arial"/>
                <w:sz w:val="22"/>
                <w:szCs w:val="22"/>
                <w:lang w:eastAsia="sr-Latn-CS"/>
              </w:rPr>
              <w:t>максимум 1</w:t>
            </w:r>
            <w:r w:rsidR="00240FCF" w:rsidRPr="000F6C8E">
              <w:rPr>
                <w:rFonts w:ascii="Arial" w:hAnsi="Arial" w:cs="Arial"/>
                <w:sz w:val="22"/>
                <w:szCs w:val="22"/>
                <w:lang w:eastAsia="sr-Latn-CS"/>
              </w:rPr>
              <w:t>5</w:t>
            </w:r>
            <w:r w:rsidR="00EA57D9" w:rsidRPr="000F6C8E">
              <w:rPr>
                <w:rFonts w:ascii="Arial" w:hAnsi="Arial" w:cs="Arial"/>
                <w:sz w:val="22"/>
                <w:szCs w:val="22"/>
                <w:lang w:eastAsia="sr-Latn-CS"/>
              </w:rPr>
              <w:t xml:space="preserve"> дана од дана </w:t>
            </w:r>
            <w:r w:rsidR="00B75DA0" w:rsidRPr="000F6C8E">
              <w:rPr>
                <w:rFonts w:ascii="Arial" w:hAnsi="Arial" w:cs="Arial"/>
                <w:sz w:val="22"/>
                <w:szCs w:val="22"/>
                <w:lang w:eastAsia="sr-Latn-CS"/>
              </w:rPr>
              <w:t>пријема писаног захтева Наручиоц</w:t>
            </w:r>
            <w:r w:rsidR="00240FCF" w:rsidRPr="000F6C8E">
              <w:rPr>
                <w:rFonts w:ascii="Arial" w:hAnsi="Arial" w:cs="Arial"/>
                <w:sz w:val="22"/>
                <w:szCs w:val="22"/>
                <w:lang w:eastAsia="sr-Latn-CS"/>
              </w:rPr>
              <w:t>а (факс, e-mail)</w:t>
            </w:r>
            <w:r w:rsidR="00261FE5" w:rsidRPr="000F6C8E">
              <w:rPr>
                <w:rFonts w:ascii="Arial" w:hAnsi="Arial" w:cs="Arial"/>
                <w:sz w:val="22"/>
                <w:szCs w:val="22"/>
                <w:lang w:eastAsia="sr-Latn-CS"/>
              </w:rPr>
              <w:t>.</w:t>
            </w:r>
          </w:p>
          <w:p w:rsidR="007A4A4B" w:rsidRPr="00B75DA0" w:rsidRDefault="007A4A4B" w:rsidP="000F6C8E">
            <w:pPr>
              <w:suppressAutoHyphens w:val="0"/>
              <w:autoSpaceDE w:val="0"/>
              <w:autoSpaceDN w:val="0"/>
              <w:adjustRightInd w:val="0"/>
              <w:spacing w:line="240" w:lineRule="auto"/>
              <w:jc w:val="both"/>
              <w:rPr>
                <w:rFonts w:ascii="Arial" w:eastAsiaTheme="minorHAnsi" w:hAnsi="Arial" w:cs="Arial"/>
                <w:kern w:val="0"/>
                <w:lang w:eastAsia="en-US"/>
              </w:rPr>
            </w:pPr>
            <w:r w:rsidRPr="00B75DA0">
              <w:rPr>
                <w:rFonts w:ascii="Arial" w:hAnsi="Arial" w:cs="Arial"/>
                <w:b/>
                <w:sz w:val="22"/>
                <w:szCs w:val="22"/>
                <w:lang w:val="sr-Cyrl-CS"/>
              </w:rPr>
              <w:t>3</w:t>
            </w:r>
            <w:r w:rsidR="00261FE5" w:rsidRPr="00B75DA0">
              <w:rPr>
                <w:rFonts w:ascii="Arial" w:eastAsiaTheme="minorHAnsi" w:hAnsi="Arial" w:cs="Arial"/>
                <w:b/>
                <w:bCs/>
                <w:kern w:val="0"/>
                <w:sz w:val="22"/>
                <w:szCs w:val="22"/>
                <w:lang w:eastAsia="en-US"/>
              </w:rPr>
              <w:t xml:space="preserve">.) Место испоруке: </w:t>
            </w:r>
            <w:r w:rsidR="00261FE5" w:rsidRPr="00B75DA0">
              <w:rPr>
                <w:rFonts w:ascii="Arial" w:hAnsi="Arial" w:cs="Arial"/>
                <w:sz w:val="22"/>
                <w:szCs w:val="22"/>
                <w:lang w:val="sr-Cyrl-CS"/>
              </w:rPr>
              <w:t xml:space="preserve">седиште Наручиоца, </w:t>
            </w:r>
            <w:r w:rsidR="00261FE5" w:rsidRPr="00B75DA0">
              <w:rPr>
                <w:rFonts w:ascii="Arial" w:hAnsi="Arial" w:cs="Arial"/>
                <w:sz w:val="22"/>
                <w:szCs w:val="22"/>
                <w:lang w:eastAsia="sr-Latn-CS"/>
              </w:rPr>
              <w:t>у Београду, Булевар деспота Стефана 54а.</w:t>
            </w:r>
          </w:p>
        </w:tc>
      </w:tr>
    </w:tbl>
    <w:p w:rsidR="007A4A4B" w:rsidRPr="00B75DA0" w:rsidRDefault="000F6C8E" w:rsidP="007A4A4B">
      <w:pPr>
        <w:tabs>
          <w:tab w:val="num" w:pos="142"/>
        </w:tabs>
        <w:ind w:right="-188"/>
        <w:jc w:val="both"/>
        <w:rPr>
          <w:rFonts w:ascii="Arial" w:hAnsi="Arial" w:cs="Arial"/>
          <w:sz w:val="22"/>
          <w:szCs w:val="22"/>
          <w:lang w:val="sr-Cyrl-CS"/>
        </w:rPr>
      </w:pPr>
      <w:r>
        <w:rPr>
          <w:rFonts w:ascii="Arial" w:hAnsi="Arial" w:cs="Arial"/>
          <w:b/>
          <w:sz w:val="22"/>
          <w:szCs w:val="22"/>
          <w:lang w:val="sr-Cyrl-CS"/>
        </w:rPr>
        <w:t>4</w:t>
      </w:r>
      <w:r w:rsidR="007A4A4B" w:rsidRPr="00B75DA0">
        <w:rPr>
          <w:rFonts w:ascii="Arial" w:hAnsi="Arial" w:cs="Arial"/>
          <w:b/>
          <w:sz w:val="22"/>
          <w:szCs w:val="22"/>
          <w:lang w:val="sr-Cyrl-CS"/>
        </w:rPr>
        <w:t>.)</w:t>
      </w:r>
      <w:r w:rsidR="007A4A4B" w:rsidRPr="00B75DA0">
        <w:rPr>
          <w:rFonts w:ascii="Arial" w:hAnsi="Arial" w:cs="Arial"/>
          <w:sz w:val="22"/>
          <w:szCs w:val="22"/>
          <w:lang w:val="sr-Cyrl-CS"/>
        </w:rPr>
        <w:t xml:space="preserve">  </w:t>
      </w:r>
      <w:r w:rsidR="007A4A4B" w:rsidRPr="00B75DA0">
        <w:rPr>
          <w:rFonts w:ascii="Arial" w:hAnsi="Arial" w:cs="Arial"/>
          <w:b/>
          <w:sz w:val="22"/>
          <w:szCs w:val="22"/>
          <w:lang w:val="sr-Cyrl-CS"/>
        </w:rPr>
        <w:t>Рок важења понуде</w:t>
      </w:r>
      <w:r w:rsidR="007A4A4B" w:rsidRPr="00B75DA0">
        <w:rPr>
          <w:rFonts w:ascii="Arial" w:hAnsi="Arial" w:cs="Arial"/>
          <w:sz w:val="22"/>
          <w:szCs w:val="22"/>
          <w:lang w:val="sr-Cyrl-CS"/>
        </w:rPr>
        <w:t>: 60 (шездесет) дана од дана јавног отварања понуда.</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b/>
          <w:bCs/>
          <w:i/>
          <w:iCs/>
          <w:sz w:val="22"/>
          <w:szCs w:val="22"/>
        </w:rPr>
      </w:pPr>
      <w:r w:rsidRPr="00B75DA0">
        <w:rPr>
          <w:rFonts w:ascii="Arial" w:hAnsi="Arial" w:cs="Arial"/>
          <w:b/>
          <w:bCs/>
          <w:i/>
          <w:iCs/>
          <w:sz w:val="22"/>
          <w:szCs w:val="22"/>
        </w:rPr>
        <w:t>9. ВАЛУТА И НАЧИН НА КОЈИ МОРА ДА БУДЕ НАВЕДЕНА И ИЗРАЖЕНА ЦЕНА У ПОНУДИ</w:t>
      </w:r>
    </w:p>
    <w:p w:rsidR="007A4A4B" w:rsidRPr="00B75DA0" w:rsidRDefault="007A4A4B" w:rsidP="007A4A4B">
      <w:pPr>
        <w:jc w:val="both"/>
        <w:rPr>
          <w:rFonts w:ascii="Arial" w:hAnsi="Arial" w:cs="Arial"/>
          <w:sz w:val="22"/>
          <w:szCs w:val="22"/>
          <w:lang w:val="sr-Cyrl-CS"/>
        </w:rPr>
      </w:pPr>
      <w:r w:rsidRPr="00B75DA0">
        <w:rPr>
          <w:rFonts w:ascii="Arial" w:hAnsi="Arial" w:cs="Arial"/>
          <w:b/>
          <w:bCs/>
          <w:sz w:val="22"/>
          <w:szCs w:val="22"/>
          <w:lang w:val="sr-Cyrl-CS"/>
        </w:rPr>
        <w:t>Цена</w:t>
      </w:r>
      <w:r w:rsidRPr="00B75DA0">
        <w:rPr>
          <w:rFonts w:ascii="Arial" w:hAnsi="Arial" w:cs="Arial"/>
          <w:sz w:val="22"/>
          <w:szCs w:val="22"/>
          <w:lang w:val="sr-Cyrl-CS"/>
        </w:rPr>
        <w:t xml:space="preserve"> мора бити изражена у динарима, </w:t>
      </w:r>
      <w:r w:rsidRPr="00B75DA0">
        <w:rPr>
          <w:rFonts w:ascii="Arial" w:hAnsi="Arial" w:cs="Arial"/>
          <w:iCs/>
          <w:sz w:val="22"/>
          <w:szCs w:val="22"/>
        </w:rPr>
        <w:t xml:space="preserve"> са и </w:t>
      </w:r>
      <w:r w:rsidRPr="00B75DA0">
        <w:rPr>
          <w:rFonts w:ascii="Arial" w:hAnsi="Arial" w:cs="Arial"/>
          <w:iCs/>
          <w:color w:val="00000A"/>
          <w:sz w:val="22"/>
          <w:szCs w:val="22"/>
        </w:rPr>
        <w:t>без пореза на додату вредност</w:t>
      </w:r>
      <w:r w:rsidRPr="00B75DA0">
        <w:rPr>
          <w:rFonts w:ascii="Arial" w:hAnsi="Arial" w:cs="Arial"/>
          <w:sz w:val="22"/>
          <w:szCs w:val="22"/>
          <w:lang w:val="sr-Cyrl-CS"/>
        </w:rPr>
        <w:t xml:space="preserve"> и укључује све зависне и пратеће трошкове </w:t>
      </w:r>
      <w:r w:rsidRPr="00B75DA0">
        <w:rPr>
          <w:rFonts w:ascii="Arial" w:hAnsi="Arial" w:cs="Arial"/>
          <w:sz w:val="22"/>
          <w:szCs w:val="22"/>
        </w:rPr>
        <w:t>које понуђач има у реализацији предметне јавне набавке</w:t>
      </w:r>
      <w:r w:rsidRPr="00B75DA0">
        <w:rPr>
          <w:rFonts w:ascii="Arial" w:hAnsi="Arial" w:cs="Arial"/>
          <w:color w:val="auto"/>
          <w:sz w:val="22"/>
          <w:szCs w:val="22"/>
        </w:rPr>
        <w:t xml:space="preserve">, с тим да ће се за </w:t>
      </w:r>
      <w:r w:rsidRPr="00B75DA0">
        <w:rPr>
          <w:rFonts w:ascii="Arial" w:hAnsi="Arial" w:cs="Arial"/>
          <w:sz w:val="22"/>
          <w:szCs w:val="22"/>
        </w:rPr>
        <w:t>оцену понуде узимати у обзир цена без пореза на додату вредност.</w:t>
      </w:r>
      <w:r w:rsidRPr="00B75DA0">
        <w:rPr>
          <w:rFonts w:ascii="Arial" w:hAnsi="Arial" w:cs="Arial"/>
          <w:sz w:val="22"/>
          <w:szCs w:val="22"/>
          <w:lang w:val="sr-Cyrl-CS"/>
        </w:rPr>
        <w:t xml:space="preserve"> </w:t>
      </w:r>
    </w:p>
    <w:p w:rsidR="007A4A4B" w:rsidRPr="00B75DA0" w:rsidRDefault="007A4A4B" w:rsidP="007A4A4B">
      <w:pPr>
        <w:jc w:val="both"/>
        <w:rPr>
          <w:rFonts w:ascii="Arial" w:hAnsi="Arial" w:cs="Arial"/>
          <w:b/>
          <w:sz w:val="22"/>
          <w:szCs w:val="22"/>
          <w:u w:val="single"/>
          <w:lang w:val="sr-Cyrl-CS"/>
        </w:rPr>
      </w:pPr>
      <w:r w:rsidRPr="00B75DA0">
        <w:rPr>
          <w:rFonts w:ascii="Arial" w:hAnsi="Arial" w:cs="Arial"/>
          <w:sz w:val="22"/>
          <w:szCs w:val="22"/>
          <w:lang w:val="sr-Cyrl-CS"/>
        </w:rPr>
        <w:t>Цена је фиксна и не може се мењати</w:t>
      </w:r>
      <w:r w:rsidR="00AE2488" w:rsidRPr="00B75DA0">
        <w:rPr>
          <w:rFonts w:ascii="Arial" w:hAnsi="Arial" w:cs="Arial"/>
          <w:sz w:val="22"/>
          <w:szCs w:val="22"/>
          <w:lang w:val="sr-Cyrl-CS"/>
        </w:rPr>
        <w:t>.</w:t>
      </w:r>
    </w:p>
    <w:p w:rsidR="007A4A4B" w:rsidRPr="00B75DA0" w:rsidRDefault="007A4A4B" w:rsidP="007A4A4B">
      <w:pPr>
        <w:jc w:val="both"/>
        <w:rPr>
          <w:rFonts w:ascii="Arial" w:hAnsi="Arial" w:cs="Arial"/>
          <w:iCs/>
          <w:sz w:val="22"/>
          <w:szCs w:val="22"/>
        </w:rPr>
      </w:pPr>
      <w:r w:rsidRPr="00B75DA0">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B75DA0" w:rsidRDefault="007A4A4B" w:rsidP="007A4A4B">
      <w:pPr>
        <w:jc w:val="both"/>
        <w:rPr>
          <w:rFonts w:ascii="Arial" w:hAnsi="Arial" w:cs="Arial"/>
          <w:b/>
          <w:iCs/>
          <w:sz w:val="22"/>
          <w:szCs w:val="22"/>
        </w:rPr>
      </w:pPr>
      <w:r w:rsidRPr="00B75DA0">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B75DA0" w:rsidRDefault="007A4A4B" w:rsidP="007A4A4B">
      <w:pPr>
        <w:jc w:val="both"/>
        <w:rPr>
          <w:rFonts w:ascii="Arial" w:hAnsi="Arial" w:cs="Arial"/>
          <w:b/>
          <w:i/>
          <w:iCs/>
          <w:sz w:val="22"/>
          <w:szCs w:val="22"/>
        </w:rPr>
      </w:pPr>
    </w:p>
    <w:p w:rsidR="007A4A4B" w:rsidRPr="00B75DA0" w:rsidRDefault="007A4A4B" w:rsidP="007A4A4B">
      <w:pPr>
        <w:jc w:val="both"/>
        <w:rPr>
          <w:rFonts w:ascii="Arial" w:hAnsi="Arial" w:cs="Arial"/>
          <w:b/>
          <w:i/>
          <w:iCs/>
          <w:color w:val="auto"/>
          <w:sz w:val="22"/>
          <w:szCs w:val="22"/>
        </w:rPr>
      </w:pPr>
      <w:r w:rsidRPr="00B75DA0">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B75DA0" w:rsidRDefault="007A4A4B" w:rsidP="007A4A4B">
      <w:pPr>
        <w:jc w:val="both"/>
        <w:rPr>
          <w:rFonts w:ascii="Arial" w:eastAsia="TimesNewRomanPSMT" w:hAnsi="Arial" w:cs="Arial"/>
          <w:bCs/>
          <w:iCs/>
          <w:color w:val="auto"/>
          <w:sz w:val="22"/>
          <w:szCs w:val="22"/>
        </w:rPr>
      </w:pPr>
      <w:r w:rsidRPr="00B75DA0">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B75DA0" w:rsidRDefault="007A4A4B" w:rsidP="007A4A4B">
      <w:pPr>
        <w:jc w:val="both"/>
        <w:rPr>
          <w:rFonts w:ascii="Arial" w:eastAsia="TimesNewRomanPSMT" w:hAnsi="Arial" w:cs="Arial"/>
          <w:bCs/>
          <w:iCs/>
          <w:color w:val="auto"/>
          <w:sz w:val="22"/>
          <w:szCs w:val="22"/>
        </w:rPr>
      </w:pPr>
      <w:r w:rsidRPr="00B75DA0">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B75DA0" w:rsidRDefault="007A4A4B" w:rsidP="007A4A4B">
      <w:pPr>
        <w:jc w:val="both"/>
        <w:rPr>
          <w:rFonts w:ascii="Arial" w:hAnsi="Arial" w:cs="Arial"/>
          <w:b/>
          <w:i/>
          <w:iCs/>
          <w:color w:val="auto"/>
          <w:sz w:val="22"/>
          <w:szCs w:val="22"/>
        </w:rPr>
      </w:pPr>
      <w:r w:rsidRPr="00B75DA0">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Default="007A4A4B" w:rsidP="007A4A4B">
      <w:pPr>
        <w:jc w:val="both"/>
        <w:rPr>
          <w:rFonts w:ascii="Arial" w:hAnsi="Arial" w:cs="Arial"/>
          <w:b/>
          <w:i/>
          <w:iCs/>
          <w:color w:val="auto"/>
          <w:sz w:val="22"/>
          <w:szCs w:val="22"/>
        </w:rPr>
      </w:pPr>
    </w:p>
    <w:p w:rsidR="003E5BE9" w:rsidRDefault="003E5BE9" w:rsidP="007A4A4B">
      <w:pPr>
        <w:jc w:val="both"/>
        <w:rPr>
          <w:rFonts w:ascii="Arial" w:hAnsi="Arial" w:cs="Arial"/>
          <w:b/>
          <w:i/>
          <w:iCs/>
          <w:color w:val="auto"/>
          <w:sz w:val="22"/>
          <w:szCs w:val="22"/>
        </w:rPr>
      </w:pPr>
    </w:p>
    <w:p w:rsidR="003E5BE9" w:rsidRPr="003E5BE9" w:rsidRDefault="003E5BE9" w:rsidP="007A4A4B">
      <w:pPr>
        <w:jc w:val="both"/>
        <w:rPr>
          <w:rFonts w:ascii="Arial" w:hAnsi="Arial" w:cs="Arial"/>
          <w:b/>
          <w:i/>
          <w:iCs/>
          <w:color w:val="auto"/>
          <w:sz w:val="22"/>
          <w:szCs w:val="22"/>
        </w:rPr>
      </w:pPr>
    </w:p>
    <w:p w:rsidR="007A4A4B" w:rsidRPr="00B75DA0" w:rsidRDefault="007A4A4B" w:rsidP="007A4A4B">
      <w:pPr>
        <w:jc w:val="both"/>
        <w:rPr>
          <w:rFonts w:ascii="Arial" w:hAnsi="Arial" w:cs="Arial"/>
          <w:b/>
          <w:i/>
          <w:iCs/>
          <w:sz w:val="22"/>
          <w:szCs w:val="22"/>
        </w:rPr>
      </w:pPr>
      <w:r w:rsidRPr="00B75DA0">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B75DA0" w:rsidRDefault="007A4A4B" w:rsidP="007A4A4B">
      <w:pPr>
        <w:tabs>
          <w:tab w:val="left" w:pos="720"/>
        </w:tabs>
        <w:jc w:val="both"/>
        <w:rPr>
          <w:rFonts w:ascii="Arial" w:hAnsi="Arial" w:cs="Arial"/>
          <w:sz w:val="22"/>
          <w:szCs w:val="22"/>
          <w:lang w:val="sr-Cyrl-CS"/>
        </w:rPr>
      </w:pPr>
      <w:r w:rsidRPr="00B75DA0">
        <w:rPr>
          <w:rFonts w:ascii="Arial" w:hAnsi="Arial" w:cs="Arial"/>
          <w:sz w:val="22"/>
          <w:szCs w:val="22"/>
          <w:lang w:val="sr-Cyrl-CS"/>
        </w:rPr>
        <w:t xml:space="preserve">Понуђач који добије посао, дужан је да приликом закључења уговора достави </w:t>
      </w:r>
      <w:r w:rsidRPr="00B75DA0">
        <w:rPr>
          <w:rFonts w:ascii="Arial" w:hAnsi="Arial" w:cs="Arial"/>
          <w:b/>
          <w:bCs/>
          <w:sz w:val="22"/>
          <w:szCs w:val="22"/>
        </w:rPr>
        <w:t>оригинал сопствену бланко меницу за добро извршење посла</w:t>
      </w:r>
      <w:r w:rsidRPr="00B75DA0">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B75DA0">
        <w:rPr>
          <w:rFonts w:ascii="Arial" w:hAnsi="Arial" w:cs="Arial"/>
          <w:b/>
          <w:sz w:val="22"/>
          <w:szCs w:val="22"/>
          <w:lang w:val="sr-Cyrl-CS"/>
        </w:rPr>
        <w:t xml:space="preserve">укупно </w:t>
      </w:r>
      <w:r w:rsidRPr="00B75DA0">
        <w:rPr>
          <w:rFonts w:ascii="Arial" w:hAnsi="Arial" w:cs="Arial"/>
          <w:sz w:val="22"/>
          <w:szCs w:val="22"/>
          <w:lang w:val="sr-Cyrl-CS"/>
        </w:rPr>
        <w:t xml:space="preserve">уговорене обавезе. Уз сопствену </w:t>
      </w:r>
      <w:r w:rsidRPr="00B75DA0">
        <w:rPr>
          <w:rFonts w:ascii="Arial" w:hAnsi="Arial" w:cs="Arial"/>
          <w:sz w:val="22"/>
          <w:szCs w:val="22"/>
          <w:lang w:val="sr-Cyrl-CS"/>
        </w:rPr>
        <w:lastRenderedPageBreak/>
        <w:t>меницу и менично овлашћење, Понуђач се обавезује да достави потврду о регистрацији менице</w:t>
      </w:r>
      <w:r w:rsidRPr="00B75DA0">
        <w:rPr>
          <w:rFonts w:ascii="Arial" w:hAnsi="Arial" w:cs="Arial"/>
          <w:sz w:val="22"/>
          <w:szCs w:val="22"/>
          <w:lang w:val="sr-Latn-CS" w:eastAsia="sr-Latn-CS"/>
        </w:rPr>
        <w:t xml:space="preserve"> у регистру Народне</w:t>
      </w:r>
      <w:r w:rsidRPr="00B75DA0">
        <w:rPr>
          <w:rFonts w:ascii="Arial" w:hAnsi="Arial" w:cs="Arial"/>
          <w:b/>
          <w:bCs/>
          <w:sz w:val="22"/>
          <w:szCs w:val="22"/>
          <w:lang w:val="sr-Latn-CS" w:eastAsia="sr-Latn-CS"/>
        </w:rPr>
        <w:t xml:space="preserve"> </w:t>
      </w:r>
      <w:r w:rsidRPr="00B75DA0">
        <w:rPr>
          <w:rFonts w:ascii="Arial" w:hAnsi="Arial" w:cs="Arial"/>
          <w:sz w:val="22"/>
          <w:szCs w:val="22"/>
          <w:lang w:val="sr-Latn-CS" w:eastAsia="sr-Latn-CS"/>
        </w:rPr>
        <w:t>банке Србије</w:t>
      </w:r>
      <w:r w:rsidRPr="00B75DA0">
        <w:rPr>
          <w:rFonts w:ascii="Arial" w:hAnsi="Arial" w:cs="Arial"/>
          <w:sz w:val="22"/>
          <w:szCs w:val="22"/>
          <w:lang w:eastAsia="sr-Latn-CS"/>
        </w:rPr>
        <w:t>, издату</w:t>
      </w:r>
      <w:r w:rsidRPr="00B75DA0">
        <w:rPr>
          <w:rFonts w:ascii="Arial" w:hAnsi="Arial" w:cs="Arial"/>
          <w:sz w:val="22"/>
          <w:szCs w:val="22"/>
          <w:lang w:val="sr-Cyrl-CS"/>
        </w:rPr>
        <w:t xml:space="preserve"> од стране пословне банке.</w:t>
      </w:r>
    </w:p>
    <w:p w:rsidR="007A4A4B" w:rsidRPr="00B75DA0" w:rsidRDefault="007A4A4B" w:rsidP="007A4A4B">
      <w:pPr>
        <w:tabs>
          <w:tab w:val="left" w:pos="720"/>
        </w:tabs>
        <w:jc w:val="both"/>
        <w:rPr>
          <w:rFonts w:ascii="Arial" w:hAnsi="Arial" w:cs="Arial"/>
          <w:sz w:val="22"/>
          <w:szCs w:val="22"/>
          <w:lang w:val="sr-Cyrl-CS"/>
        </w:rPr>
      </w:pPr>
      <w:r w:rsidRPr="00B75DA0">
        <w:rPr>
          <w:rFonts w:ascii="Arial" w:hAnsi="Arial" w:cs="Arial"/>
          <w:sz w:val="22"/>
          <w:szCs w:val="22"/>
          <w:lang w:val="sr-Cyrl-CS"/>
        </w:rPr>
        <w:t xml:space="preserve"> Рок важења</w:t>
      </w:r>
      <w:r w:rsidRPr="00B75DA0">
        <w:rPr>
          <w:rFonts w:ascii="Arial" w:hAnsi="Arial" w:cs="Arial"/>
          <w:b/>
          <w:sz w:val="22"/>
          <w:szCs w:val="22"/>
          <w:lang w:val="sr-Cyrl-CS"/>
        </w:rPr>
        <w:t xml:space="preserve"> </w:t>
      </w:r>
      <w:r w:rsidRPr="00B75DA0">
        <w:rPr>
          <w:rFonts w:ascii="Arial" w:hAnsi="Arial" w:cs="Arial"/>
          <w:bCs/>
          <w:sz w:val="22"/>
          <w:szCs w:val="22"/>
        </w:rPr>
        <w:t>сопствене бланко менице</w:t>
      </w:r>
      <w:r w:rsidRPr="00B75DA0">
        <w:rPr>
          <w:rFonts w:ascii="Arial" w:hAnsi="Arial" w:cs="Arial"/>
          <w:b/>
          <w:bCs/>
          <w:sz w:val="22"/>
          <w:szCs w:val="22"/>
        </w:rPr>
        <w:t xml:space="preserve"> </w:t>
      </w:r>
      <w:r w:rsidRPr="00B75DA0">
        <w:rPr>
          <w:rFonts w:ascii="Arial" w:hAnsi="Arial" w:cs="Arial"/>
          <w:sz w:val="22"/>
          <w:szCs w:val="22"/>
          <w:lang w:val="sr-Cyrl-CS"/>
        </w:rPr>
        <w:t>мора бити најмање 30 (тридесет) дана дужи од периода важења уговора.</w:t>
      </w:r>
    </w:p>
    <w:p w:rsidR="007A4A4B" w:rsidRPr="00B75DA0" w:rsidRDefault="007A4A4B" w:rsidP="007A4A4B">
      <w:pPr>
        <w:tabs>
          <w:tab w:val="left" w:pos="720"/>
        </w:tabs>
        <w:jc w:val="both"/>
        <w:rPr>
          <w:rFonts w:ascii="Arial" w:hAnsi="Arial" w:cs="Arial"/>
          <w:sz w:val="22"/>
          <w:szCs w:val="22"/>
          <w:lang w:val="sr-Cyrl-CS"/>
        </w:rPr>
      </w:pPr>
      <w:r w:rsidRPr="00B75DA0">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B75DA0">
        <w:rPr>
          <w:rFonts w:ascii="Arial" w:hAnsi="Arial" w:cs="Arial"/>
          <w:sz w:val="22"/>
          <w:szCs w:val="22"/>
          <w:lang w:val="ru-RU"/>
        </w:rPr>
        <w:t>пре истека важећег.</w:t>
      </w:r>
    </w:p>
    <w:p w:rsidR="007A4A4B" w:rsidRPr="00B75DA0" w:rsidRDefault="007A4A4B" w:rsidP="007A4A4B">
      <w:pPr>
        <w:tabs>
          <w:tab w:val="left" w:pos="0"/>
          <w:tab w:val="left" w:pos="567"/>
        </w:tabs>
        <w:ind w:right="-34" w:hanging="191"/>
        <w:jc w:val="both"/>
        <w:rPr>
          <w:rFonts w:ascii="Arial" w:hAnsi="Arial" w:cs="Arial"/>
          <w:bCs/>
          <w:sz w:val="22"/>
          <w:szCs w:val="22"/>
          <w:lang w:val="sr-Cyrl-CS"/>
        </w:rPr>
      </w:pPr>
      <w:r w:rsidRPr="00B75DA0">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B75DA0">
        <w:rPr>
          <w:rFonts w:ascii="Arial" w:hAnsi="Arial" w:cs="Arial"/>
          <w:bCs/>
          <w:sz w:val="22"/>
          <w:szCs w:val="22"/>
          <w:lang w:val="sr-Cyrl-CS"/>
        </w:rPr>
        <w:t xml:space="preserve"> као подизвођача, лице које није навео у понуди</w:t>
      </w:r>
      <w:r w:rsidRPr="00B75DA0">
        <w:rPr>
          <w:rFonts w:ascii="Arial" w:hAnsi="Arial" w:cs="Arial"/>
          <w:bCs/>
          <w:sz w:val="22"/>
          <w:szCs w:val="22"/>
          <w:lang w:val="ru-RU"/>
        </w:rPr>
        <w:t>, Наручилац ће активирати средство финансијског обезбеђења.</w:t>
      </w:r>
      <w:r w:rsidRPr="00B75DA0">
        <w:rPr>
          <w:rFonts w:ascii="Arial" w:hAnsi="Arial" w:cs="Arial"/>
          <w:bCs/>
          <w:sz w:val="22"/>
          <w:szCs w:val="22"/>
          <w:lang w:val="sr-Cyrl-CS"/>
        </w:rPr>
        <w:t xml:space="preserve"> </w:t>
      </w:r>
    </w:p>
    <w:p w:rsidR="007A4A4B" w:rsidRPr="00B75DA0" w:rsidRDefault="007A4A4B" w:rsidP="007A4A4B">
      <w:pPr>
        <w:tabs>
          <w:tab w:val="left" w:pos="0"/>
          <w:tab w:val="left" w:pos="1440"/>
        </w:tabs>
        <w:ind w:right="-34" w:hanging="191"/>
        <w:jc w:val="both"/>
        <w:rPr>
          <w:rFonts w:ascii="Arial" w:hAnsi="Arial" w:cs="Arial"/>
          <w:bCs/>
          <w:sz w:val="22"/>
          <w:szCs w:val="22"/>
          <w:lang w:val="sr-Cyrl-CS"/>
        </w:rPr>
      </w:pPr>
      <w:r w:rsidRPr="00B75DA0">
        <w:rPr>
          <w:rFonts w:ascii="Arial" w:hAnsi="Arial" w:cs="Arial"/>
          <w:bCs/>
          <w:sz w:val="22"/>
          <w:szCs w:val="22"/>
          <w:lang w:val="sr-Cyrl-CS"/>
        </w:rPr>
        <w:tab/>
        <w:t xml:space="preserve">Наручилац неће </w:t>
      </w:r>
      <w:r w:rsidRPr="00B75DA0">
        <w:rPr>
          <w:rFonts w:ascii="Arial" w:hAnsi="Arial" w:cs="Arial"/>
          <w:bCs/>
          <w:sz w:val="22"/>
          <w:szCs w:val="22"/>
          <w:lang w:val="ru-RU"/>
        </w:rPr>
        <w:t>активирати средство финансијског обезбеђења</w:t>
      </w:r>
      <w:r w:rsidRPr="00B75DA0">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B75DA0" w:rsidRDefault="007A4A4B" w:rsidP="007A4A4B">
      <w:pPr>
        <w:tabs>
          <w:tab w:val="left" w:pos="0"/>
          <w:tab w:val="left" w:pos="1440"/>
        </w:tabs>
        <w:ind w:right="-34" w:hanging="191"/>
        <w:jc w:val="both"/>
        <w:rPr>
          <w:rFonts w:ascii="Arial" w:hAnsi="Arial" w:cs="Arial"/>
          <w:bCs/>
          <w:sz w:val="22"/>
          <w:szCs w:val="22"/>
          <w:lang w:val="ru-RU"/>
        </w:rPr>
      </w:pPr>
      <w:r w:rsidRPr="00B75DA0">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B75DA0">
        <w:rPr>
          <w:rFonts w:ascii="Arial" w:hAnsi="Arial" w:cs="Arial"/>
          <w:bCs/>
          <w:sz w:val="22"/>
          <w:szCs w:val="22"/>
          <w:lang w:val="ru-RU"/>
        </w:rPr>
        <w:t>активирати средство финансијског обезбеђења.</w:t>
      </w:r>
    </w:p>
    <w:p w:rsidR="007A4A4B" w:rsidRPr="00B75DA0" w:rsidRDefault="007A4A4B" w:rsidP="007A4A4B">
      <w:pPr>
        <w:tabs>
          <w:tab w:val="left" w:pos="0"/>
          <w:tab w:val="left" w:pos="1440"/>
        </w:tabs>
        <w:ind w:right="-34" w:hanging="191"/>
        <w:jc w:val="both"/>
        <w:rPr>
          <w:rFonts w:ascii="Arial" w:hAnsi="Arial" w:cs="Arial"/>
          <w:bCs/>
          <w:sz w:val="22"/>
          <w:szCs w:val="22"/>
          <w:lang w:val="sr-Cyrl-CS"/>
        </w:rPr>
      </w:pPr>
      <w:r w:rsidRPr="00B75DA0">
        <w:rPr>
          <w:rFonts w:ascii="Arial" w:hAnsi="Arial" w:cs="Arial"/>
          <w:bCs/>
          <w:color w:val="FF0000"/>
          <w:sz w:val="22"/>
          <w:szCs w:val="22"/>
          <w:lang w:val="ru-RU"/>
        </w:rPr>
        <w:tab/>
      </w:r>
      <w:r w:rsidRPr="00B75DA0">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B75DA0">
        <w:rPr>
          <w:rFonts w:ascii="Arial" w:hAnsi="Arial" w:cs="Arial"/>
          <w:bCs/>
          <w:sz w:val="22"/>
          <w:szCs w:val="22"/>
          <w:lang w:val="ru-RU"/>
        </w:rPr>
        <w:t>враћено, на захтев Понуђача</w:t>
      </w:r>
      <w:r w:rsidRPr="00B75DA0">
        <w:rPr>
          <w:rFonts w:ascii="Arial" w:hAnsi="Arial" w:cs="Arial"/>
          <w:bCs/>
          <w:sz w:val="22"/>
          <w:szCs w:val="22"/>
          <w:lang w:val="sr-Cyrl-CS"/>
        </w:rPr>
        <w:t>.</w:t>
      </w:r>
    </w:p>
    <w:p w:rsidR="004032D1" w:rsidRPr="003E5BE9" w:rsidRDefault="004032D1" w:rsidP="007A4A4B">
      <w:pPr>
        <w:jc w:val="both"/>
        <w:rPr>
          <w:rFonts w:ascii="Arial" w:hAnsi="Arial" w:cs="Arial"/>
          <w:b/>
          <w:i/>
          <w:iCs/>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B75DA0">
        <w:rPr>
          <w:rFonts w:ascii="Arial" w:hAnsi="Arial" w:cs="Arial"/>
          <w:sz w:val="22"/>
          <w:szCs w:val="22"/>
        </w:rPr>
        <w:t>Предметна набавка не садржи поверљиве информације које наручилац ставља на располагање.</w:t>
      </w:r>
    </w:p>
    <w:p w:rsidR="007A4A4B" w:rsidRPr="00B75DA0" w:rsidRDefault="007A4A4B" w:rsidP="007A4A4B">
      <w:pPr>
        <w:jc w:val="both"/>
        <w:rPr>
          <w:rFonts w:ascii="Arial" w:hAnsi="Arial" w:cs="Arial"/>
          <w:sz w:val="22"/>
          <w:szCs w:val="22"/>
        </w:rPr>
      </w:pPr>
      <w:r w:rsidRPr="00B75DA0">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B75DA0"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B75DA0">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B75DA0" w:rsidRDefault="007A4A4B" w:rsidP="007A4A4B">
      <w:pPr>
        <w:spacing w:after="120" w:line="240" w:lineRule="auto"/>
        <w:jc w:val="both"/>
        <w:rPr>
          <w:rFonts w:ascii="Arial" w:hAnsi="Arial" w:cs="Arial"/>
          <w:sz w:val="22"/>
          <w:szCs w:val="22"/>
          <w:lang w:val="sr-Cyrl-BA"/>
        </w:rPr>
      </w:pPr>
      <w:r w:rsidRPr="00B75DA0">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B75DA0" w:rsidRDefault="007A4A4B" w:rsidP="007A4A4B">
      <w:pPr>
        <w:jc w:val="both"/>
        <w:rPr>
          <w:rFonts w:ascii="Arial" w:hAnsi="Arial" w:cs="Arial"/>
          <w:b/>
          <w:bCs/>
          <w:sz w:val="22"/>
          <w:szCs w:val="22"/>
        </w:rPr>
      </w:pPr>
      <w:r w:rsidRPr="00B75DA0">
        <w:rPr>
          <w:rFonts w:ascii="Arial" w:hAnsi="Arial" w:cs="Arial"/>
          <w:b/>
          <w:bCs/>
          <w:i/>
          <w:sz w:val="22"/>
          <w:szCs w:val="22"/>
        </w:rPr>
        <w:t>13</w:t>
      </w:r>
      <w:r w:rsidRPr="00B75DA0">
        <w:rPr>
          <w:rFonts w:ascii="Arial" w:hAnsi="Arial" w:cs="Arial"/>
          <w:b/>
          <w:bCs/>
          <w:sz w:val="22"/>
          <w:szCs w:val="22"/>
        </w:rPr>
        <w:t xml:space="preserve">. </w:t>
      </w:r>
      <w:r w:rsidRPr="00B75DA0">
        <w:rPr>
          <w:rFonts w:ascii="Arial" w:hAnsi="Arial" w:cs="Arial"/>
          <w:b/>
          <w:bCs/>
          <w:i/>
          <w:sz w:val="22"/>
          <w:szCs w:val="22"/>
        </w:rPr>
        <w:t>ДОДАТНЕ ИНФОРМАЦИЈЕ ИЛИ ПОЈАШЊЕЊА У ВЕЗИ СА ПРИПРЕМАЊЕМ ПОНУДЕ</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Заинтересовано лице може, у писаном </w:t>
      </w:r>
      <w:r w:rsidRPr="00B75DA0">
        <w:rPr>
          <w:rFonts w:ascii="Arial" w:hAnsi="Arial" w:cs="Arial"/>
          <w:color w:val="auto"/>
          <w:sz w:val="22"/>
          <w:szCs w:val="22"/>
        </w:rPr>
        <w:t>облику путем</w:t>
      </w:r>
      <w:r w:rsidRPr="00B75DA0">
        <w:rPr>
          <w:rFonts w:ascii="Arial" w:hAnsi="Arial" w:cs="Arial"/>
          <w:sz w:val="22"/>
          <w:szCs w:val="22"/>
        </w:rPr>
        <w:t xml:space="preserve"> e-mail-</w:t>
      </w:r>
      <w:hyperlink r:id="rId10" w:history="1">
        <w:r w:rsidR="00261FE5" w:rsidRPr="00B75DA0">
          <w:rPr>
            <w:rStyle w:val="Hyperlink"/>
            <w:rFonts w:ascii="Arial" w:hAnsi="Arial" w:cs="Arial"/>
            <w:sz w:val="22"/>
            <w:szCs w:val="22"/>
          </w:rPr>
          <w:t>bozidar.cvetkovic@zdravlje.org.rs</w:t>
        </w:r>
      </w:hyperlink>
      <w:r w:rsidR="00261FE5" w:rsidRPr="00B75DA0">
        <w:rPr>
          <w:rFonts w:ascii="Arial" w:hAnsi="Arial" w:cs="Arial"/>
          <w:sz w:val="22"/>
          <w:szCs w:val="22"/>
        </w:rPr>
        <w:t>,</w:t>
      </w:r>
      <w:r w:rsidR="00724724" w:rsidRPr="00B75DA0">
        <w:rPr>
          <w:rFonts w:ascii="Arial" w:hAnsi="Arial" w:cs="Arial"/>
          <w:sz w:val="22"/>
          <w:szCs w:val="22"/>
        </w:rPr>
        <w:t xml:space="preserve"> </w:t>
      </w:r>
      <w:r w:rsidRPr="00B75DA0">
        <w:rPr>
          <w:rFonts w:ascii="Arial" w:hAnsi="Arial" w:cs="Arial"/>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B75DA0">
        <w:rPr>
          <w:rFonts w:ascii="Arial" w:hAnsi="Arial" w:cs="Arial"/>
          <w:sz w:val="22"/>
          <w:szCs w:val="22"/>
          <w:lang w:val="sr-Cyrl-CS"/>
        </w:rPr>
        <w:t>сваког радног дана, у периоду од 07.30 – 15.00 сати</w:t>
      </w:r>
      <w:r w:rsidRPr="00B75DA0">
        <w:rPr>
          <w:rFonts w:ascii="Arial" w:hAnsi="Arial" w:cs="Arial"/>
          <w:sz w:val="22"/>
          <w:szCs w:val="22"/>
        </w:rPr>
        <w:t>.</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A4A4B" w:rsidRPr="00B75DA0" w:rsidRDefault="007A4A4B" w:rsidP="007A4A4B">
      <w:pPr>
        <w:jc w:val="both"/>
        <w:rPr>
          <w:rFonts w:ascii="Arial" w:hAnsi="Arial" w:cs="Arial"/>
          <w:sz w:val="22"/>
          <w:szCs w:val="22"/>
        </w:rPr>
      </w:pPr>
      <w:r w:rsidRPr="00B75DA0">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B75DA0">
        <w:rPr>
          <w:rFonts w:ascii="Arial" w:eastAsia="TimesNewRomanPS-BoldMT" w:hAnsi="Arial" w:cs="Arial"/>
          <w:b/>
          <w:bCs/>
          <w:sz w:val="22"/>
          <w:szCs w:val="22"/>
        </w:rPr>
        <w:t xml:space="preserve"> </w:t>
      </w:r>
      <w:r w:rsidRPr="00B75DA0">
        <w:rPr>
          <w:rFonts w:ascii="Arial" w:hAnsi="Arial" w:cs="Arial"/>
          <w:sz w:val="22"/>
          <w:szCs w:val="22"/>
        </w:rPr>
        <w:t>ВН</w:t>
      </w:r>
      <w:r w:rsidR="003E5BE9">
        <w:rPr>
          <w:rFonts w:ascii="Arial" w:hAnsi="Arial" w:cs="Arial"/>
          <w:sz w:val="22"/>
          <w:szCs w:val="22"/>
        </w:rPr>
        <w:t>Р</w:t>
      </w:r>
      <w:r w:rsidRPr="00B75DA0">
        <w:rPr>
          <w:rFonts w:ascii="Arial" w:hAnsi="Arial" w:cs="Arial"/>
          <w:sz w:val="22"/>
          <w:szCs w:val="22"/>
        </w:rPr>
        <w:t>-0</w:t>
      </w:r>
      <w:r w:rsidR="003E5BE9">
        <w:rPr>
          <w:rFonts w:ascii="Arial" w:hAnsi="Arial" w:cs="Arial"/>
          <w:sz w:val="22"/>
          <w:szCs w:val="22"/>
        </w:rPr>
        <w:t>7-I</w:t>
      </w:r>
      <w:r w:rsidRPr="00B75DA0">
        <w:rPr>
          <w:rFonts w:ascii="Arial" w:hAnsi="Arial" w:cs="Arial"/>
          <w:sz w:val="22"/>
          <w:szCs w:val="22"/>
        </w:rPr>
        <w:t>-1</w:t>
      </w:r>
      <w:r w:rsidR="003E5BE9">
        <w:rPr>
          <w:rFonts w:ascii="Arial" w:hAnsi="Arial" w:cs="Arial"/>
          <w:sz w:val="22"/>
          <w:szCs w:val="22"/>
        </w:rPr>
        <w:t>4</w:t>
      </w:r>
      <w:r w:rsidRPr="00B75DA0">
        <w:rPr>
          <w:rFonts w:ascii="Arial" w:hAnsi="Arial" w:cs="Arial"/>
          <w:sz w:val="22"/>
          <w:szCs w:val="22"/>
        </w:rPr>
        <w:t>/15</w:t>
      </w:r>
      <w:r w:rsidRPr="00B75DA0">
        <w:rPr>
          <w:rFonts w:ascii="Arial" w:hAnsi="Arial" w:cs="Arial"/>
          <w:sz w:val="22"/>
          <w:szCs w:val="22"/>
          <w:lang w:val="ru-RU"/>
        </w:rPr>
        <w:t>”</w:t>
      </w:r>
      <w:r w:rsidRPr="00B75DA0">
        <w:rPr>
          <w:rFonts w:ascii="Arial" w:hAnsi="Arial" w:cs="Arial"/>
          <w:sz w:val="22"/>
          <w:szCs w:val="22"/>
        </w:rPr>
        <w:t>.</w:t>
      </w:r>
    </w:p>
    <w:p w:rsidR="007A4A4B" w:rsidRPr="00B75DA0" w:rsidRDefault="007A4A4B" w:rsidP="007A4A4B">
      <w:pPr>
        <w:jc w:val="both"/>
        <w:rPr>
          <w:rFonts w:ascii="Arial" w:hAnsi="Arial" w:cs="Arial"/>
          <w:sz w:val="22"/>
          <w:szCs w:val="22"/>
        </w:rPr>
      </w:pPr>
      <w:r w:rsidRPr="00B75DA0">
        <w:rPr>
          <w:rFonts w:ascii="Arial" w:hAnsi="Arial" w:cs="Arial"/>
          <w:sz w:val="22"/>
          <w:szCs w:val="22"/>
        </w:rPr>
        <w:lastRenderedPageBreak/>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B75DA0" w:rsidRDefault="007A4A4B" w:rsidP="007A4A4B">
      <w:pPr>
        <w:jc w:val="both"/>
        <w:rPr>
          <w:rFonts w:ascii="Arial" w:hAnsi="Arial" w:cs="Arial"/>
          <w:sz w:val="22"/>
          <w:szCs w:val="22"/>
        </w:rPr>
      </w:pPr>
      <w:r w:rsidRPr="00B75DA0">
        <w:rPr>
          <w:rFonts w:ascii="Arial" w:hAnsi="Arial" w:cs="Arial"/>
          <w:sz w:val="22"/>
          <w:szCs w:val="22"/>
        </w:rPr>
        <w:t>По истеку рока предвиђеног за подношење понуда н</w:t>
      </w:r>
      <w:r w:rsidRPr="00B75DA0">
        <w:rPr>
          <w:rFonts w:ascii="Arial" w:hAnsi="Arial" w:cs="Arial"/>
          <w:sz w:val="22"/>
          <w:szCs w:val="22"/>
          <w:lang w:val="sr-Cyrl-CS"/>
        </w:rPr>
        <w:t>а</w:t>
      </w:r>
      <w:r w:rsidRPr="00B75DA0">
        <w:rPr>
          <w:rFonts w:ascii="Arial" w:hAnsi="Arial" w:cs="Arial"/>
          <w:sz w:val="22"/>
          <w:szCs w:val="22"/>
        </w:rPr>
        <w:t xml:space="preserve">ручилац не може да мења нити да допуњује конкурсну документацију. </w:t>
      </w:r>
    </w:p>
    <w:p w:rsidR="007A4A4B" w:rsidRPr="00B75DA0" w:rsidRDefault="007A4A4B" w:rsidP="007A4A4B">
      <w:pPr>
        <w:jc w:val="both"/>
        <w:rPr>
          <w:rFonts w:ascii="Arial" w:hAnsi="Arial" w:cs="Arial"/>
          <w:bCs/>
          <w:color w:val="auto"/>
          <w:sz w:val="22"/>
          <w:szCs w:val="22"/>
        </w:rPr>
      </w:pPr>
      <w:r w:rsidRPr="00B75DA0">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B75DA0" w:rsidRDefault="007A4A4B" w:rsidP="007A4A4B">
      <w:pPr>
        <w:jc w:val="both"/>
        <w:rPr>
          <w:rFonts w:ascii="Arial" w:hAnsi="Arial" w:cs="Arial"/>
          <w:sz w:val="22"/>
          <w:szCs w:val="22"/>
        </w:rPr>
      </w:pPr>
      <w:r w:rsidRPr="00B75DA0">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b/>
          <w:bCs/>
          <w:i/>
          <w:sz w:val="22"/>
          <w:szCs w:val="22"/>
        </w:rPr>
      </w:pPr>
      <w:r w:rsidRPr="00B75DA0">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B75DA0" w:rsidRDefault="007A4A4B" w:rsidP="007A4A4B">
      <w:pPr>
        <w:jc w:val="both"/>
        <w:rPr>
          <w:rFonts w:ascii="Arial" w:hAnsi="Arial" w:cs="Arial"/>
          <w:sz w:val="22"/>
          <w:szCs w:val="22"/>
          <w:lang w:val="sr-Cyrl-BA"/>
        </w:rPr>
      </w:pPr>
      <w:r w:rsidRPr="00B75DA0">
        <w:rPr>
          <w:rFonts w:ascii="Arial" w:hAnsi="Arial" w:cs="Arial"/>
          <w:bCs/>
          <w:sz w:val="22"/>
          <w:szCs w:val="22"/>
          <w:lang w:val="sr-Cyrl-BA"/>
        </w:rPr>
        <w:t>Наручилац</w:t>
      </w:r>
      <w:r w:rsidRPr="00B75DA0">
        <w:rPr>
          <w:rFonts w:ascii="Arial" w:hAnsi="Arial" w:cs="Arial"/>
          <w:b/>
          <w:bCs/>
          <w:sz w:val="22"/>
          <w:szCs w:val="22"/>
          <w:lang w:val="sr-Cyrl-BA"/>
        </w:rPr>
        <w:t xml:space="preserve"> </w:t>
      </w:r>
      <w:r w:rsidRPr="00B75DA0">
        <w:rPr>
          <w:rFonts w:ascii="Arial" w:hAnsi="Arial" w:cs="Arial"/>
          <w:b/>
          <w:bCs/>
          <w:sz w:val="22"/>
          <w:szCs w:val="22"/>
          <w:lang w:val="sr-Cyrl-CS"/>
        </w:rPr>
        <w:t xml:space="preserve">не </w:t>
      </w:r>
      <w:r w:rsidRPr="00B75DA0">
        <w:rPr>
          <w:rFonts w:ascii="Arial" w:hAnsi="Arial" w:cs="Arial"/>
          <w:b/>
          <w:bCs/>
          <w:sz w:val="22"/>
          <w:szCs w:val="22"/>
          <w:lang w:val="sr-Cyrl-BA"/>
        </w:rPr>
        <w:t xml:space="preserve">може </w:t>
      </w:r>
      <w:r w:rsidRPr="00B75DA0">
        <w:rPr>
          <w:rFonts w:ascii="Arial" w:hAnsi="Arial" w:cs="Arial"/>
          <w:bCs/>
          <w:sz w:val="22"/>
          <w:szCs w:val="22"/>
          <w:lang w:val="sr-Cyrl-BA"/>
        </w:rPr>
        <w:t>да</w:t>
      </w:r>
      <w:r w:rsidRPr="00B75DA0">
        <w:rPr>
          <w:rFonts w:ascii="Arial" w:hAnsi="Arial" w:cs="Arial"/>
          <w:b/>
          <w:bCs/>
          <w:sz w:val="22"/>
          <w:szCs w:val="22"/>
          <w:lang w:val="sr-Cyrl-BA"/>
        </w:rPr>
        <w:t xml:space="preserve"> </w:t>
      </w:r>
      <w:r w:rsidRPr="00B75DA0">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B75DA0" w:rsidRDefault="007A4A4B" w:rsidP="007A4A4B">
      <w:pPr>
        <w:tabs>
          <w:tab w:val="left" w:pos="-135"/>
          <w:tab w:val="left" w:pos="0"/>
          <w:tab w:val="left" w:pos="120"/>
        </w:tabs>
        <w:jc w:val="both"/>
        <w:rPr>
          <w:rFonts w:ascii="Arial" w:hAnsi="Arial" w:cs="Arial"/>
          <w:sz w:val="22"/>
          <w:szCs w:val="22"/>
        </w:rPr>
      </w:pPr>
      <w:r w:rsidRPr="00B75DA0">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B75DA0">
        <w:rPr>
          <w:rFonts w:ascii="Arial" w:hAnsi="Arial" w:cs="Arial"/>
          <w:sz w:val="22"/>
          <w:szCs w:val="22"/>
        </w:rPr>
        <w:t xml:space="preserve"> контролу (увид) код понуђача, односно његовог подизвођача</w:t>
      </w:r>
      <w:r w:rsidRPr="00B75DA0">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B75DA0" w:rsidRDefault="007A4A4B" w:rsidP="007A4A4B">
      <w:pPr>
        <w:tabs>
          <w:tab w:val="left" w:pos="-135"/>
          <w:tab w:val="left" w:pos="0"/>
          <w:tab w:val="left" w:pos="120"/>
        </w:tabs>
        <w:jc w:val="both"/>
        <w:rPr>
          <w:rFonts w:ascii="Arial" w:hAnsi="Arial" w:cs="Arial"/>
          <w:sz w:val="22"/>
          <w:szCs w:val="22"/>
        </w:rPr>
      </w:pPr>
      <w:r w:rsidRPr="00B75DA0">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B75DA0" w:rsidRDefault="007A4A4B" w:rsidP="007A4A4B">
      <w:pPr>
        <w:tabs>
          <w:tab w:val="left" w:pos="-135"/>
          <w:tab w:val="left" w:pos="0"/>
          <w:tab w:val="left" w:pos="120"/>
        </w:tabs>
        <w:jc w:val="both"/>
        <w:rPr>
          <w:rFonts w:ascii="Arial" w:hAnsi="Arial" w:cs="Arial"/>
          <w:sz w:val="22"/>
          <w:szCs w:val="22"/>
        </w:rPr>
      </w:pPr>
      <w:r w:rsidRPr="00B75DA0">
        <w:rPr>
          <w:rFonts w:ascii="Arial" w:hAnsi="Arial" w:cs="Arial"/>
          <w:sz w:val="22"/>
          <w:szCs w:val="22"/>
        </w:rPr>
        <w:t>У случају разлике између јединичне и укупне цене, меродавна је јединична цена.</w:t>
      </w:r>
    </w:p>
    <w:p w:rsidR="007A4A4B" w:rsidRPr="00B75DA0" w:rsidRDefault="007A4A4B" w:rsidP="007A4A4B">
      <w:pPr>
        <w:jc w:val="both"/>
        <w:rPr>
          <w:rFonts w:ascii="Arial" w:hAnsi="Arial" w:cs="Arial"/>
          <w:sz w:val="22"/>
          <w:szCs w:val="22"/>
        </w:rPr>
      </w:pPr>
      <w:r w:rsidRPr="00B75DA0">
        <w:rPr>
          <w:rFonts w:ascii="Arial" w:hAnsi="Arial" w:cs="Arial"/>
          <w:sz w:val="22"/>
          <w:szCs w:val="22"/>
        </w:rPr>
        <w:t>Ако се понуђач не сагласи са исправком рачунских грешака, наручил</w:t>
      </w:r>
      <w:r w:rsidRPr="00B75DA0">
        <w:rPr>
          <w:rFonts w:ascii="Arial" w:hAnsi="Arial" w:cs="Arial"/>
          <w:sz w:val="22"/>
          <w:szCs w:val="22"/>
          <w:lang w:val="sr-Cyrl-CS"/>
        </w:rPr>
        <w:t>а</w:t>
      </w:r>
      <w:r w:rsidRPr="00B75DA0">
        <w:rPr>
          <w:rFonts w:ascii="Arial" w:hAnsi="Arial" w:cs="Arial"/>
          <w:sz w:val="22"/>
          <w:szCs w:val="22"/>
        </w:rPr>
        <w:t xml:space="preserve">ц ће његову понуду одбити као неприхватљиву. </w:t>
      </w:r>
    </w:p>
    <w:p w:rsidR="007A4A4B" w:rsidRPr="00B75DA0"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B75DA0">
        <w:rPr>
          <w:rFonts w:ascii="Arial" w:hAnsi="Arial" w:cs="Arial"/>
          <w:b/>
          <w:sz w:val="22"/>
          <w:szCs w:val="22"/>
          <w:lang w:val="sr-Cyrl-CS"/>
        </w:rPr>
        <w:t>Н</w:t>
      </w:r>
      <w:r w:rsidRPr="00B75DA0">
        <w:rPr>
          <w:rFonts w:ascii="Arial" w:hAnsi="Arial" w:cs="Arial"/>
          <w:b/>
          <w:sz w:val="22"/>
          <w:szCs w:val="22"/>
          <w:lang w:val="sr-Latn-CS"/>
        </w:rPr>
        <w:t>аручилац</w:t>
      </w:r>
      <w:r w:rsidRPr="00B75DA0">
        <w:rPr>
          <w:rFonts w:ascii="Arial" w:hAnsi="Arial" w:cs="Arial"/>
          <w:b/>
          <w:sz w:val="22"/>
          <w:szCs w:val="22"/>
          <w:lang w:val="sr-Cyrl-CS"/>
        </w:rPr>
        <w:t xml:space="preserve"> задржава право провере достављене документације.</w:t>
      </w:r>
      <w:r w:rsidRPr="00B75DA0">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B75DA0">
        <w:rPr>
          <w:rFonts w:ascii="Arial" w:hAnsi="Arial" w:cs="Arial"/>
          <w:color w:val="FF6600"/>
          <w:sz w:val="22"/>
          <w:szCs w:val="22"/>
          <w:lang w:val="sr-Cyrl-CS"/>
        </w:rPr>
        <w:t xml:space="preserve"> </w:t>
      </w:r>
    </w:p>
    <w:p w:rsidR="007A4A4B" w:rsidRPr="00B75DA0"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B75DA0"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B75DA0">
        <w:rPr>
          <w:rFonts w:ascii="Arial" w:hAnsi="Arial" w:cs="Arial"/>
          <w:b/>
          <w:sz w:val="22"/>
          <w:szCs w:val="22"/>
          <w:lang w:val="sr-Cyrl-CS"/>
        </w:rPr>
        <w:t>Наручилац ће одбити понуду</w:t>
      </w:r>
      <w:r w:rsidRPr="00B75DA0">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B75DA0">
        <w:rPr>
          <w:rFonts w:ascii="Arial" w:hAnsi="Arial" w:cs="Arial"/>
          <w:sz w:val="22"/>
          <w:szCs w:val="22"/>
          <w:lang w:val="sr-Latn-CS"/>
        </w:rPr>
        <w:t>e</w:t>
      </w:r>
      <w:r w:rsidRPr="00B75DA0">
        <w:rPr>
          <w:rFonts w:ascii="Arial" w:hAnsi="Arial" w:cs="Arial"/>
          <w:sz w:val="22"/>
          <w:szCs w:val="22"/>
          <w:lang w:val="sr-Cyrl-CS"/>
        </w:rPr>
        <w:t xml:space="preserve"> у складу са чланом 82. Закона.</w:t>
      </w:r>
      <w:r w:rsidRPr="00B75DA0">
        <w:rPr>
          <w:rFonts w:ascii="Arial" w:hAnsi="Arial" w:cs="Arial"/>
          <w:b/>
          <w:sz w:val="22"/>
          <w:szCs w:val="22"/>
          <w:lang w:val="sr-Cyrl-CS"/>
        </w:rPr>
        <w:t xml:space="preserve"> </w:t>
      </w:r>
    </w:p>
    <w:p w:rsidR="007A4A4B" w:rsidRPr="00B75DA0" w:rsidRDefault="007A4A4B" w:rsidP="007A4A4B">
      <w:pPr>
        <w:tabs>
          <w:tab w:val="left" w:pos="0"/>
          <w:tab w:val="left" w:pos="1701"/>
        </w:tabs>
        <w:ind w:right="-34"/>
        <w:jc w:val="both"/>
        <w:rPr>
          <w:rFonts w:ascii="Arial" w:hAnsi="Arial" w:cs="Arial"/>
          <w:sz w:val="22"/>
          <w:szCs w:val="22"/>
          <w:lang w:val="sr-Cyrl-CS"/>
        </w:rPr>
      </w:pPr>
      <w:r w:rsidRPr="00B75DA0">
        <w:rPr>
          <w:rFonts w:ascii="Arial" w:hAnsi="Arial" w:cs="Arial"/>
          <w:b/>
          <w:sz w:val="22"/>
          <w:szCs w:val="22"/>
          <w:lang w:val="sr-Cyrl-CS"/>
        </w:rPr>
        <w:t xml:space="preserve">Наручилац може одбити понуду ако поседује </w:t>
      </w:r>
      <w:r w:rsidRPr="00B75DA0">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 у складу са чланом 82. Закона..</w:t>
      </w:r>
    </w:p>
    <w:p w:rsidR="007A4A4B" w:rsidRPr="00B75DA0" w:rsidRDefault="007A4A4B" w:rsidP="007A4A4B">
      <w:pPr>
        <w:tabs>
          <w:tab w:val="left" w:pos="0"/>
          <w:tab w:val="left" w:pos="1701"/>
        </w:tabs>
        <w:ind w:right="-34"/>
        <w:jc w:val="both"/>
        <w:rPr>
          <w:rFonts w:ascii="Arial" w:hAnsi="Arial" w:cs="Arial"/>
          <w:sz w:val="22"/>
          <w:szCs w:val="22"/>
          <w:lang w:val="sr-Cyrl-CS"/>
        </w:rPr>
      </w:pPr>
      <w:r w:rsidRPr="00B75DA0">
        <w:rPr>
          <w:rFonts w:ascii="Arial" w:hAnsi="Arial" w:cs="Arial"/>
          <w:b/>
          <w:sz w:val="22"/>
          <w:szCs w:val="22"/>
          <w:lang w:val="sr-Cyrl-CS"/>
        </w:rPr>
        <w:t xml:space="preserve">Наручилац ће понуду понуђача који се налази на списку негативних референци </w:t>
      </w:r>
      <w:r w:rsidRPr="00B75DA0">
        <w:rPr>
          <w:rFonts w:ascii="Arial" w:hAnsi="Arial" w:cs="Arial"/>
          <w:sz w:val="22"/>
          <w:szCs w:val="22"/>
          <w:lang w:val="sr-Cyrl-CS"/>
        </w:rPr>
        <w:t xml:space="preserve">објављеним на Порталу јавних набавки, Управе за јавне набавке, у складу са чланом </w:t>
      </w:r>
      <w:r w:rsidRPr="00B75DA0">
        <w:rPr>
          <w:rFonts w:ascii="Arial" w:hAnsi="Arial" w:cs="Arial"/>
          <w:sz w:val="22"/>
          <w:szCs w:val="22"/>
          <w:lang w:val="sr-Cyrl-CS"/>
        </w:rPr>
        <w:lastRenderedPageBreak/>
        <w:t>83. Закона,</w:t>
      </w:r>
      <w:r w:rsidRPr="00B75DA0">
        <w:rPr>
          <w:rFonts w:ascii="Arial" w:hAnsi="Arial" w:cs="Arial"/>
          <w:b/>
          <w:sz w:val="22"/>
          <w:szCs w:val="22"/>
          <w:lang w:val="sr-Cyrl-CS"/>
        </w:rPr>
        <w:t xml:space="preserve"> </w:t>
      </w:r>
      <w:r w:rsidRPr="00B75DA0">
        <w:rPr>
          <w:rFonts w:ascii="Arial" w:hAnsi="Arial" w:cs="Arial"/>
          <w:sz w:val="22"/>
          <w:szCs w:val="22"/>
          <w:lang w:val="sr-Cyrl-CS"/>
        </w:rPr>
        <w:t>одбити као неприхватљиву ако је предмет јавне набавке истоврстан предмету за који је понуђач добио негативну референцу.</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b/>
          <w:bCs/>
          <w:i/>
          <w:sz w:val="22"/>
          <w:szCs w:val="22"/>
        </w:rPr>
      </w:pPr>
      <w:r w:rsidRPr="00B75DA0">
        <w:rPr>
          <w:rFonts w:ascii="Arial" w:hAnsi="Arial" w:cs="Arial"/>
          <w:b/>
          <w:bCs/>
          <w:i/>
          <w:sz w:val="22"/>
          <w:szCs w:val="22"/>
        </w:rPr>
        <w:t>15. ДОДАТНО ОБЕЗБЕЂЕЊЕ ИСПУЊЕЊА УГОВОРНИХ ОБАВЕЗА ПОНУЂАЧА КОЈИ СЕ НАЛАЗЕ НА СПИСКУ НЕГАТИВНИХ РЕФЕРЕНЦИ</w:t>
      </w:r>
    </w:p>
    <w:p w:rsidR="007A4A4B" w:rsidRPr="00B75DA0" w:rsidRDefault="007A4A4B" w:rsidP="007A4A4B">
      <w:pPr>
        <w:jc w:val="both"/>
        <w:rPr>
          <w:rFonts w:ascii="Arial" w:eastAsia="TimesNewRomanPSMT" w:hAnsi="Arial" w:cs="Arial"/>
          <w:b/>
          <w:bCs/>
          <w:i/>
          <w:iCs/>
          <w:sz w:val="22"/>
          <w:szCs w:val="22"/>
        </w:rPr>
      </w:pPr>
      <w:r w:rsidRPr="00B75DA0">
        <w:rPr>
          <w:rFonts w:ascii="Arial" w:eastAsia="TimesNewRomanPSMT" w:hAnsi="Arial" w:cs="Arial"/>
          <w:bCs/>
          <w:iCs/>
          <w:sz w:val="22"/>
          <w:szCs w:val="22"/>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B75DA0">
        <w:rPr>
          <w:rFonts w:ascii="Arial" w:eastAsia="TimesNewRomanPSMT" w:hAnsi="Arial" w:cs="Arial"/>
          <w:b/>
          <w:bCs/>
          <w:i/>
          <w:iCs/>
          <w:sz w:val="22"/>
          <w:szCs w:val="22"/>
        </w:rPr>
        <w:t xml:space="preserve"> </w:t>
      </w:r>
      <w:r w:rsidRPr="00B75DA0">
        <w:rPr>
          <w:rFonts w:ascii="Arial" w:eastAsia="TimesNewRomanPSMT" w:hAnsi="Arial" w:cs="Arial"/>
          <w:b/>
          <w:bCs/>
          <w:iCs/>
          <w:sz w:val="22"/>
          <w:szCs w:val="22"/>
        </w:rPr>
        <w:t>у тренутку закључења уговора</w:t>
      </w:r>
      <w:r w:rsidRPr="00B75DA0">
        <w:rPr>
          <w:rFonts w:ascii="Arial" w:eastAsia="TimesNewRomanPSMT" w:hAnsi="Arial" w:cs="Arial"/>
          <w:bCs/>
          <w:iCs/>
          <w:color w:val="FF0000"/>
          <w:sz w:val="22"/>
          <w:szCs w:val="22"/>
        </w:rPr>
        <w:t xml:space="preserve"> </w:t>
      </w:r>
      <w:r w:rsidRPr="00B75DA0">
        <w:rPr>
          <w:rFonts w:ascii="Arial" w:eastAsia="TimesNewRomanPSMT" w:hAnsi="Arial" w:cs="Arial"/>
          <w:bCs/>
          <w:iCs/>
          <w:sz w:val="22"/>
          <w:szCs w:val="22"/>
        </w:rPr>
        <w:t xml:space="preserve">преда наручиоцу </w:t>
      </w:r>
      <w:r w:rsidRPr="00B75DA0">
        <w:rPr>
          <w:rFonts w:ascii="Arial" w:eastAsia="TimesNewRomanPSMT" w:hAnsi="Arial" w:cs="Arial"/>
          <w:b/>
          <w:bCs/>
          <w:iCs/>
          <w:sz w:val="22"/>
          <w:szCs w:val="22"/>
        </w:rPr>
        <w:t>меницу за добро извршење посла</w:t>
      </w:r>
      <w:r w:rsidRPr="00B75DA0">
        <w:rPr>
          <w:rFonts w:ascii="Arial" w:eastAsia="TimesNewRomanPSMT" w:hAnsi="Arial" w:cs="Arial"/>
          <w:bCs/>
          <w:iCs/>
          <w:sz w:val="22"/>
          <w:szCs w:val="22"/>
        </w:rPr>
        <w:t>, која ће бити са клаузулама: безусловна</w:t>
      </w:r>
      <w:r w:rsidRPr="00B75DA0">
        <w:rPr>
          <w:rFonts w:ascii="Arial" w:eastAsia="TimesNewRomanPSMT" w:hAnsi="Arial" w:cs="Arial"/>
          <w:bCs/>
          <w:iCs/>
          <w:sz w:val="22"/>
          <w:szCs w:val="22"/>
          <w:lang w:val="sr-Cyrl-CS"/>
        </w:rPr>
        <w:t xml:space="preserve"> и</w:t>
      </w:r>
      <w:r w:rsidRPr="00B75DA0">
        <w:rPr>
          <w:rFonts w:ascii="Arial" w:eastAsia="TimesNewRomanPSMT" w:hAnsi="Arial" w:cs="Arial"/>
          <w:bCs/>
          <w:iCs/>
          <w:sz w:val="22"/>
          <w:szCs w:val="22"/>
        </w:rPr>
        <w:t xml:space="preserve"> платива на први позив. Меница за добро извршење посла издаје се у висини </w:t>
      </w:r>
      <w:r w:rsidRPr="00B75DA0">
        <w:rPr>
          <w:rFonts w:ascii="Arial" w:eastAsia="TimesNewRomanPSMT" w:hAnsi="Arial" w:cs="Arial"/>
          <w:b/>
          <w:bCs/>
          <w:iCs/>
          <w:sz w:val="22"/>
          <w:szCs w:val="22"/>
          <w:u w:val="single"/>
        </w:rPr>
        <w:t>од 15%</w:t>
      </w:r>
      <w:r w:rsidRPr="00B75DA0">
        <w:rPr>
          <w:rFonts w:ascii="Arial" w:eastAsia="TimesNewRomanPSMT" w:hAnsi="Arial" w:cs="Arial"/>
          <w:b/>
          <w:bCs/>
          <w:iCs/>
          <w:sz w:val="22"/>
          <w:szCs w:val="22"/>
          <w:u w:val="single"/>
          <w:lang w:val="sr-Cyrl-CS"/>
        </w:rPr>
        <w:t>,</w:t>
      </w:r>
      <w:r w:rsidRPr="00B75DA0">
        <w:rPr>
          <w:rFonts w:ascii="Arial" w:eastAsia="TimesNewRomanPSMT" w:hAnsi="Arial" w:cs="Arial"/>
          <w:bCs/>
          <w:iCs/>
          <w:sz w:val="22"/>
          <w:szCs w:val="22"/>
          <w:lang w:val="sr-Cyrl-CS"/>
        </w:rPr>
        <w:t xml:space="preserve"> </w:t>
      </w:r>
      <w:r w:rsidRPr="00B75DA0">
        <w:rPr>
          <w:rFonts w:ascii="Arial" w:eastAsia="TimesNewRomanPSMT" w:hAnsi="Arial" w:cs="Arial"/>
          <w:b/>
          <w:bCs/>
          <w:i/>
          <w:iCs/>
          <w:sz w:val="22"/>
          <w:szCs w:val="22"/>
          <w:lang w:val="sr-Cyrl-CS"/>
        </w:rPr>
        <w:t>(уместо 10% из тачке 12. Упутства понуђачима како да сачине понуду</w:t>
      </w:r>
      <w:r w:rsidRPr="00B75DA0">
        <w:rPr>
          <w:rFonts w:ascii="Arial" w:eastAsia="TimesNewRomanPSMT" w:hAnsi="Arial" w:cs="Arial"/>
          <w:b/>
          <w:bCs/>
          <w:iCs/>
          <w:sz w:val="22"/>
          <w:szCs w:val="22"/>
          <w:lang w:val="sr-Cyrl-CS"/>
        </w:rPr>
        <w:t>)</w:t>
      </w:r>
      <w:r w:rsidRPr="00B75DA0">
        <w:rPr>
          <w:rFonts w:ascii="Arial" w:eastAsia="TimesNewRomanPSMT" w:hAnsi="Arial" w:cs="Arial"/>
          <w:bCs/>
          <w:iCs/>
          <w:sz w:val="22"/>
          <w:szCs w:val="22"/>
        </w:rPr>
        <w:t xml:space="preserve"> </w:t>
      </w:r>
      <w:r w:rsidRPr="00B75DA0">
        <w:rPr>
          <w:rFonts w:ascii="Arial" w:eastAsia="TimesNewRomanPSMT" w:hAnsi="Arial" w:cs="Arial"/>
          <w:bCs/>
          <w:iCs/>
          <w:color w:val="auto"/>
          <w:sz w:val="22"/>
          <w:szCs w:val="22"/>
        </w:rPr>
        <w:t>од укупне вредности уговора без ПДВ-а,</w:t>
      </w:r>
      <w:r w:rsidRPr="00B75DA0">
        <w:rPr>
          <w:rFonts w:ascii="Arial" w:eastAsia="TimesNewRomanPSMT" w:hAnsi="Arial" w:cs="Arial"/>
          <w:bCs/>
          <w:iCs/>
          <w:sz w:val="22"/>
          <w:szCs w:val="22"/>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менице за добро извршење посла мора да се продужи.</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sz w:val="22"/>
          <w:szCs w:val="22"/>
        </w:rPr>
        <w:t>16</w:t>
      </w:r>
      <w:r w:rsidRPr="00B75DA0">
        <w:rPr>
          <w:rFonts w:ascii="Arial" w:hAnsi="Arial" w:cs="Arial"/>
          <w:b/>
          <w:bCs/>
          <w:sz w:val="22"/>
          <w:szCs w:val="22"/>
        </w:rPr>
        <w:t xml:space="preserve">. </w:t>
      </w:r>
      <w:r w:rsidRPr="00B75DA0">
        <w:rPr>
          <w:rFonts w:ascii="Arial" w:hAnsi="Arial" w:cs="Arial"/>
          <w:b/>
          <w:bCs/>
          <w:i/>
          <w:sz w:val="22"/>
          <w:szCs w:val="22"/>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143A9" w:rsidRPr="00B75DA0" w:rsidRDefault="007A4A4B" w:rsidP="00F143A9">
      <w:pPr>
        <w:autoSpaceDE w:val="0"/>
        <w:autoSpaceDN w:val="0"/>
        <w:adjustRightInd w:val="0"/>
        <w:jc w:val="both"/>
        <w:rPr>
          <w:rFonts w:ascii="Arial" w:hAnsi="Arial" w:cs="Arial"/>
          <w:sz w:val="22"/>
          <w:szCs w:val="22"/>
        </w:rPr>
      </w:pPr>
      <w:r w:rsidRPr="00B75DA0">
        <w:rPr>
          <w:rFonts w:ascii="Arial" w:hAnsi="Arial" w:cs="Arial"/>
          <w:sz w:val="22"/>
          <w:szCs w:val="22"/>
        </w:rPr>
        <w:t>Додела уговора ће се извршити применом критеријума</w:t>
      </w:r>
      <w:r w:rsidR="00A862DF" w:rsidRPr="00B75DA0">
        <w:rPr>
          <w:rFonts w:ascii="Arial" w:hAnsi="Arial" w:cs="Arial"/>
          <w:sz w:val="22"/>
          <w:szCs w:val="22"/>
        </w:rPr>
        <w:t xml:space="preserve"> </w:t>
      </w:r>
      <w:r w:rsidRPr="00B75DA0">
        <w:rPr>
          <w:rFonts w:ascii="Arial" w:hAnsi="Arial" w:cs="Arial"/>
          <w:b/>
          <w:bCs/>
          <w:sz w:val="22"/>
          <w:szCs w:val="22"/>
        </w:rPr>
        <w:t>„</w:t>
      </w:r>
      <w:r w:rsidR="00E624D1" w:rsidRPr="00B75DA0">
        <w:rPr>
          <w:rFonts w:ascii="Arial" w:hAnsi="Arial" w:cs="Arial"/>
          <w:b/>
          <w:bCs/>
          <w:sz w:val="22"/>
          <w:szCs w:val="22"/>
        </w:rPr>
        <w:t>економски најповољнија понуда</w:t>
      </w:r>
      <w:r w:rsidRPr="00B75DA0">
        <w:rPr>
          <w:rFonts w:ascii="Arial" w:hAnsi="Arial" w:cs="Arial"/>
          <w:b/>
          <w:bCs/>
          <w:sz w:val="22"/>
          <w:szCs w:val="22"/>
        </w:rPr>
        <w:t>“</w:t>
      </w:r>
      <w:r w:rsidR="00E624D1" w:rsidRPr="00B75DA0">
        <w:rPr>
          <w:rFonts w:ascii="Arial" w:hAnsi="Arial" w:cs="Arial"/>
          <w:b/>
          <w:bCs/>
          <w:sz w:val="22"/>
          <w:szCs w:val="22"/>
        </w:rPr>
        <w:t>, са следећим елементима критеријума:</w:t>
      </w:r>
      <w:r w:rsidR="00F143A9" w:rsidRPr="00B75DA0">
        <w:rPr>
          <w:rFonts w:ascii="Arial" w:hAnsi="Arial" w:cs="Arial"/>
          <w:sz w:val="22"/>
          <w:szCs w:val="22"/>
        </w:rPr>
        <w:t xml:space="preserve"> </w:t>
      </w:r>
    </w:p>
    <w:p w:rsidR="00F143A9" w:rsidRPr="00B75DA0" w:rsidRDefault="00F143A9" w:rsidP="00F143A9">
      <w:pPr>
        <w:autoSpaceDE w:val="0"/>
        <w:autoSpaceDN w:val="0"/>
        <w:adjustRightInd w:val="0"/>
        <w:jc w:val="both"/>
        <w:rPr>
          <w:rFonts w:ascii="Arial" w:hAnsi="Arial" w:cs="Arial"/>
          <w:sz w:val="22"/>
          <w:szCs w:val="22"/>
        </w:rPr>
      </w:pPr>
    </w:p>
    <w:p w:rsidR="00F143A9" w:rsidRPr="00B75DA0" w:rsidRDefault="00F143A9" w:rsidP="001226B9">
      <w:pPr>
        <w:pStyle w:val="ListParagraph"/>
        <w:numPr>
          <w:ilvl w:val="0"/>
          <w:numId w:val="21"/>
        </w:numPr>
        <w:autoSpaceDE w:val="0"/>
        <w:autoSpaceDN w:val="0"/>
        <w:adjustRightInd w:val="0"/>
        <w:jc w:val="both"/>
        <w:rPr>
          <w:rFonts w:ascii="Arial" w:hAnsi="Arial" w:cs="Arial"/>
          <w:b/>
          <w:bCs/>
          <w:sz w:val="22"/>
          <w:szCs w:val="22"/>
        </w:rPr>
      </w:pPr>
      <w:r w:rsidRPr="00B75DA0">
        <w:rPr>
          <w:rFonts w:ascii="Arial" w:hAnsi="Arial" w:cs="Arial"/>
          <w:b/>
          <w:bCs/>
          <w:sz w:val="22"/>
          <w:szCs w:val="22"/>
        </w:rPr>
        <w:t xml:space="preserve">Цена- </w:t>
      </w:r>
      <w:r w:rsidR="003E5BE9">
        <w:rPr>
          <w:rFonts w:ascii="Arial" w:hAnsi="Arial" w:cs="Arial"/>
          <w:b/>
          <w:bCs/>
          <w:sz w:val="22"/>
          <w:szCs w:val="22"/>
        </w:rPr>
        <w:t>9</w:t>
      </w:r>
      <w:r w:rsidRPr="00B75DA0">
        <w:rPr>
          <w:rFonts w:ascii="Arial" w:hAnsi="Arial" w:cs="Arial"/>
          <w:b/>
          <w:bCs/>
          <w:sz w:val="22"/>
          <w:szCs w:val="22"/>
        </w:rPr>
        <w:t>0 пондера</w:t>
      </w:r>
    </w:p>
    <w:p w:rsidR="00F143A9" w:rsidRPr="00B75DA0" w:rsidRDefault="00F143A9" w:rsidP="00F143A9">
      <w:pPr>
        <w:autoSpaceDE w:val="0"/>
        <w:autoSpaceDN w:val="0"/>
        <w:adjustRightInd w:val="0"/>
        <w:jc w:val="both"/>
        <w:rPr>
          <w:rFonts w:ascii="Arial" w:hAnsi="Arial" w:cs="Arial"/>
          <w:bCs/>
          <w:sz w:val="22"/>
          <w:szCs w:val="22"/>
        </w:rPr>
      </w:pPr>
      <w:r w:rsidRPr="00B75DA0">
        <w:rPr>
          <w:rFonts w:ascii="Arial" w:hAnsi="Arial" w:cs="Arial"/>
          <w:bCs/>
          <w:sz w:val="22"/>
          <w:szCs w:val="22"/>
        </w:rPr>
        <w:t xml:space="preserve">Понуди са најнижом ценом биће додељено </w:t>
      </w:r>
      <w:r w:rsidR="003E5BE9">
        <w:rPr>
          <w:rFonts w:ascii="Arial" w:hAnsi="Arial" w:cs="Arial"/>
          <w:bCs/>
          <w:sz w:val="22"/>
          <w:szCs w:val="22"/>
        </w:rPr>
        <w:t>9</w:t>
      </w:r>
      <w:r w:rsidRPr="00B75DA0">
        <w:rPr>
          <w:rFonts w:ascii="Arial" w:hAnsi="Arial" w:cs="Arial"/>
          <w:bCs/>
          <w:sz w:val="22"/>
          <w:szCs w:val="22"/>
        </w:rPr>
        <w:t xml:space="preserve">0 пондера, а остале ће се оцењивати према формули: најнижа понуђена цена/цена понуде која се оцењује x </w:t>
      </w:r>
      <w:r w:rsidR="003E5BE9">
        <w:rPr>
          <w:rFonts w:ascii="Arial" w:hAnsi="Arial" w:cs="Arial"/>
          <w:bCs/>
          <w:sz w:val="22"/>
          <w:szCs w:val="22"/>
        </w:rPr>
        <w:t>9</w:t>
      </w:r>
      <w:r w:rsidRPr="00B75DA0">
        <w:rPr>
          <w:rFonts w:ascii="Arial" w:hAnsi="Arial" w:cs="Arial"/>
          <w:bCs/>
          <w:sz w:val="22"/>
          <w:szCs w:val="22"/>
        </w:rPr>
        <w:t>0</w:t>
      </w:r>
    </w:p>
    <w:p w:rsidR="00F143A9" w:rsidRPr="00B75DA0" w:rsidRDefault="00F143A9" w:rsidP="00F143A9">
      <w:pPr>
        <w:autoSpaceDE w:val="0"/>
        <w:autoSpaceDN w:val="0"/>
        <w:adjustRightInd w:val="0"/>
        <w:jc w:val="both"/>
        <w:rPr>
          <w:rFonts w:ascii="Arial" w:hAnsi="Arial" w:cs="Arial"/>
          <w:bCs/>
          <w:sz w:val="22"/>
          <w:szCs w:val="22"/>
        </w:rPr>
      </w:pPr>
    </w:p>
    <w:p w:rsidR="00F143A9" w:rsidRPr="00B75DA0" w:rsidRDefault="00F143A9" w:rsidP="001226B9">
      <w:pPr>
        <w:pStyle w:val="ListParagraph"/>
        <w:numPr>
          <w:ilvl w:val="0"/>
          <w:numId w:val="21"/>
        </w:numPr>
        <w:autoSpaceDE w:val="0"/>
        <w:autoSpaceDN w:val="0"/>
        <w:adjustRightInd w:val="0"/>
        <w:jc w:val="both"/>
        <w:rPr>
          <w:rFonts w:ascii="Arial" w:hAnsi="Arial" w:cs="Arial"/>
          <w:b/>
          <w:bCs/>
          <w:sz w:val="22"/>
          <w:szCs w:val="22"/>
        </w:rPr>
      </w:pPr>
      <w:r w:rsidRPr="00B75DA0">
        <w:rPr>
          <w:rFonts w:ascii="Arial" w:hAnsi="Arial" w:cs="Arial"/>
          <w:b/>
          <w:bCs/>
          <w:sz w:val="22"/>
          <w:szCs w:val="22"/>
        </w:rPr>
        <w:t>Рок испоруке (</w:t>
      </w:r>
      <w:r w:rsidRPr="000F6C8E">
        <w:rPr>
          <w:rFonts w:ascii="Arial" w:hAnsi="Arial" w:cs="Arial"/>
          <w:bCs/>
          <w:sz w:val="22"/>
          <w:szCs w:val="22"/>
        </w:rPr>
        <w:t>максимум 15 дана од дана пријема писаног захтева Наручиоца)</w:t>
      </w:r>
      <w:r w:rsidR="003E5BE9" w:rsidRPr="000F6C8E">
        <w:rPr>
          <w:rFonts w:ascii="Arial" w:hAnsi="Arial" w:cs="Arial"/>
          <w:b/>
          <w:bCs/>
          <w:sz w:val="22"/>
          <w:szCs w:val="22"/>
        </w:rPr>
        <w:t>-</w:t>
      </w:r>
      <w:r w:rsidR="003E5BE9">
        <w:rPr>
          <w:rFonts w:ascii="Arial" w:hAnsi="Arial" w:cs="Arial"/>
          <w:b/>
          <w:bCs/>
          <w:sz w:val="22"/>
          <w:szCs w:val="22"/>
        </w:rPr>
        <w:t xml:space="preserve"> 1</w:t>
      </w:r>
      <w:r w:rsidRPr="00B75DA0">
        <w:rPr>
          <w:rFonts w:ascii="Arial" w:hAnsi="Arial" w:cs="Arial"/>
          <w:b/>
          <w:bCs/>
          <w:sz w:val="22"/>
          <w:szCs w:val="22"/>
        </w:rPr>
        <w:t xml:space="preserve">0 пондера </w:t>
      </w:r>
    </w:p>
    <w:p w:rsidR="007A4A4B" w:rsidRPr="00B75DA0" w:rsidRDefault="00F143A9" w:rsidP="00F143A9">
      <w:pPr>
        <w:autoSpaceDE w:val="0"/>
        <w:autoSpaceDN w:val="0"/>
        <w:adjustRightInd w:val="0"/>
        <w:jc w:val="both"/>
        <w:rPr>
          <w:rFonts w:ascii="Arial" w:hAnsi="Arial" w:cs="Arial"/>
          <w:b/>
          <w:bCs/>
          <w:sz w:val="22"/>
          <w:szCs w:val="22"/>
        </w:rPr>
      </w:pPr>
      <w:r w:rsidRPr="00B75DA0">
        <w:rPr>
          <w:rFonts w:ascii="Arial" w:hAnsi="Arial" w:cs="Arial"/>
          <w:bCs/>
          <w:sz w:val="22"/>
          <w:szCs w:val="22"/>
        </w:rPr>
        <w:t xml:space="preserve">Понуди са најкраћим роком испоруке биће додељено </w:t>
      </w:r>
      <w:r w:rsidR="003E5BE9">
        <w:rPr>
          <w:rFonts w:ascii="Arial" w:hAnsi="Arial" w:cs="Arial"/>
          <w:bCs/>
          <w:sz w:val="22"/>
          <w:szCs w:val="22"/>
        </w:rPr>
        <w:t>1</w:t>
      </w:r>
      <w:r w:rsidRPr="00B75DA0">
        <w:rPr>
          <w:rFonts w:ascii="Arial" w:hAnsi="Arial" w:cs="Arial"/>
          <w:bCs/>
          <w:sz w:val="22"/>
          <w:szCs w:val="22"/>
        </w:rPr>
        <w:t xml:space="preserve">0 пондера, а остале ће се оцењивати према формули: најкраћи понуђени рок/рок понуде која се оцењује x </w:t>
      </w:r>
      <w:r w:rsidR="003E5BE9">
        <w:rPr>
          <w:rFonts w:ascii="Arial" w:hAnsi="Arial" w:cs="Arial"/>
          <w:bCs/>
          <w:sz w:val="22"/>
          <w:szCs w:val="22"/>
        </w:rPr>
        <w:t>1</w:t>
      </w:r>
      <w:r w:rsidRPr="00B75DA0">
        <w:rPr>
          <w:rFonts w:ascii="Arial" w:hAnsi="Arial" w:cs="Arial"/>
          <w:bCs/>
          <w:sz w:val="22"/>
          <w:szCs w:val="22"/>
        </w:rPr>
        <w:t>0</w:t>
      </w:r>
    </w:p>
    <w:p w:rsidR="004032D1" w:rsidRPr="00B75DA0" w:rsidRDefault="004032D1" w:rsidP="007A4A4B">
      <w:pPr>
        <w:autoSpaceDE w:val="0"/>
        <w:autoSpaceDN w:val="0"/>
        <w:adjustRightInd w:val="0"/>
        <w:jc w:val="both"/>
        <w:rPr>
          <w:rFonts w:ascii="Arial" w:hAnsi="Arial" w:cs="Arial"/>
          <w:b/>
          <w:bCs/>
          <w:sz w:val="22"/>
          <w:szCs w:val="22"/>
        </w:rPr>
      </w:pPr>
    </w:p>
    <w:p w:rsidR="007A4A4B" w:rsidRPr="00B75DA0" w:rsidRDefault="007A4A4B" w:rsidP="007A4A4B">
      <w:pPr>
        <w:tabs>
          <w:tab w:val="left" w:pos="0"/>
        </w:tabs>
        <w:jc w:val="both"/>
        <w:rPr>
          <w:rFonts w:ascii="Arial" w:hAnsi="Arial" w:cs="Arial"/>
          <w:bCs/>
          <w:sz w:val="22"/>
          <w:szCs w:val="22"/>
          <w:lang w:val="sr-Cyrl-CS"/>
        </w:rPr>
      </w:pPr>
      <w:r w:rsidRPr="00B75DA0">
        <w:rPr>
          <w:rFonts w:ascii="Arial" w:hAnsi="Arial" w:cs="Arial"/>
          <w:b/>
          <w:sz w:val="22"/>
          <w:szCs w:val="22"/>
          <w:lang w:val="sr-Cyrl-CS"/>
        </w:rPr>
        <w:t>Наручилац ће Одлуку о додели уговора</w:t>
      </w:r>
      <w:r w:rsidRPr="00B75DA0">
        <w:rPr>
          <w:rFonts w:ascii="Arial" w:hAnsi="Arial" w:cs="Arial"/>
          <w:b/>
          <w:bCs/>
          <w:sz w:val="22"/>
          <w:szCs w:val="22"/>
          <w:lang w:val="sr-Cyrl-CS"/>
        </w:rPr>
        <w:t>,</w:t>
      </w:r>
      <w:r w:rsidRPr="00B75DA0">
        <w:rPr>
          <w:rFonts w:ascii="Arial" w:hAnsi="Arial" w:cs="Arial"/>
          <w:sz w:val="22"/>
          <w:szCs w:val="22"/>
          <w:lang w:val="sr-Cyrl-CS"/>
        </w:rPr>
        <w:t xml:space="preserve"> донети у </w:t>
      </w:r>
      <w:r w:rsidRPr="00B75DA0">
        <w:rPr>
          <w:rFonts w:ascii="Arial" w:hAnsi="Arial" w:cs="Arial"/>
          <w:bCs/>
          <w:sz w:val="22"/>
          <w:szCs w:val="22"/>
          <w:lang w:val="sr-Cyrl-CS"/>
        </w:rPr>
        <w:t xml:space="preserve">року од </w:t>
      </w:r>
      <w:r w:rsidRPr="00B75DA0">
        <w:rPr>
          <w:rFonts w:ascii="Arial" w:hAnsi="Arial" w:cs="Arial"/>
          <w:bCs/>
          <w:sz w:val="22"/>
          <w:szCs w:val="22"/>
        </w:rPr>
        <w:t xml:space="preserve">25, a </w:t>
      </w:r>
      <w:r w:rsidRPr="00B75DA0">
        <w:rPr>
          <w:rFonts w:ascii="Arial" w:hAnsi="Arial" w:cs="Arial"/>
          <w:bCs/>
          <w:sz w:val="22"/>
          <w:szCs w:val="22"/>
          <w:lang w:val="sr-Cyrl-CS"/>
        </w:rPr>
        <w:t xml:space="preserve">највише </w:t>
      </w:r>
      <w:r w:rsidRPr="00B75DA0">
        <w:rPr>
          <w:rFonts w:ascii="Arial" w:hAnsi="Arial" w:cs="Arial"/>
          <w:bCs/>
          <w:sz w:val="22"/>
          <w:szCs w:val="22"/>
        </w:rPr>
        <w:t>40</w:t>
      </w:r>
      <w:r w:rsidRPr="00B75DA0">
        <w:rPr>
          <w:rFonts w:ascii="Arial" w:hAnsi="Arial" w:cs="Arial"/>
          <w:bCs/>
          <w:sz w:val="22"/>
          <w:szCs w:val="22"/>
          <w:lang w:val="sr-Cyrl-CS"/>
        </w:rPr>
        <w:t xml:space="preserve"> дана од дана отварања понуда. </w:t>
      </w:r>
      <w:r w:rsidRPr="00B75DA0">
        <w:rPr>
          <w:rFonts w:ascii="Arial" w:hAnsi="Arial" w:cs="Arial"/>
          <w:sz w:val="22"/>
          <w:szCs w:val="22"/>
          <w:lang w:val="ru-RU"/>
        </w:rPr>
        <w:t>О донетој одлуци сви понуђачи ће бити обавештени у складу са Законом.</w:t>
      </w:r>
      <w:r w:rsidRPr="00B75DA0">
        <w:rPr>
          <w:rFonts w:ascii="Arial" w:hAnsi="Arial" w:cs="Arial"/>
          <w:sz w:val="22"/>
          <w:szCs w:val="22"/>
          <w:lang w:val="sr-Cyrl-CS"/>
        </w:rPr>
        <w:t xml:space="preserve"> </w:t>
      </w:r>
    </w:p>
    <w:p w:rsidR="007A4A4B" w:rsidRPr="00B75DA0" w:rsidRDefault="007A4A4B" w:rsidP="007A4A4B">
      <w:pPr>
        <w:jc w:val="both"/>
        <w:rPr>
          <w:rFonts w:ascii="Arial" w:hAnsi="Arial" w:cs="Arial"/>
          <w:b/>
          <w:bCs/>
          <w:i/>
          <w:sz w:val="22"/>
          <w:szCs w:val="22"/>
        </w:rPr>
      </w:pPr>
    </w:p>
    <w:p w:rsidR="007A4A4B" w:rsidRPr="00B75DA0" w:rsidRDefault="007A4A4B" w:rsidP="007A4A4B">
      <w:pPr>
        <w:jc w:val="both"/>
        <w:rPr>
          <w:rFonts w:ascii="Arial" w:hAnsi="Arial" w:cs="Arial"/>
          <w:b/>
          <w:bCs/>
          <w:sz w:val="22"/>
          <w:szCs w:val="22"/>
        </w:rPr>
      </w:pPr>
      <w:r w:rsidRPr="00B75DA0">
        <w:rPr>
          <w:rFonts w:ascii="Arial" w:hAnsi="Arial" w:cs="Arial"/>
          <w:b/>
          <w:bCs/>
          <w:i/>
          <w:sz w:val="22"/>
          <w:szCs w:val="22"/>
        </w:rPr>
        <w:t xml:space="preserve">17. ЕЛЕМЕНТИ КРИТЕРИЈУМА НА ОСНОВУ КОЈИХ ЋЕ НАРУЧИЛАЦ ИЗВРШИТИ ДОДЕЛУ УГОВОРА У СИТУАЦИЈИ КАДА ПОСТОЈЕ ДВЕ ИЛИ ВИШЕ ПОНУДА СА ЈЕДНАКИМ БРОЈЕМ ПОНДЕРА </w:t>
      </w:r>
    </w:p>
    <w:p w:rsidR="007A4A4B" w:rsidRPr="00B75DA0" w:rsidRDefault="00F143A9" w:rsidP="007A4A4B">
      <w:pPr>
        <w:jc w:val="both"/>
        <w:rPr>
          <w:rFonts w:ascii="Arial" w:hAnsi="Arial" w:cs="Arial"/>
          <w:iCs/>
          <w:sz w:val="22"/>
          <w:szCs w:val="22"/>
        </w:rPr>
      </w:pPr>
      <w:r w:rsidRPr="00B75DA0">
        <w:rPr>
          <w:rFonts w:ascii="Arial" w:hAnsi="Arial" w:cs="Arial"/>
          <w:iCs/>
          <w:sz w:val="22"/>
          <w:szCs w:val="22"/>
        </w:rPr>
        <w:t>Уколико две или више понуда имају исти број пондера, уговор ће бити додељен понуђачу чија понуда има дужи понуђени рок плаћања.</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b/>
          <w:bCs/>
          <w:i/>
          <w:sz w:val="22"/>
          <w:szCs w:val="22"/>
        </w:rPr>
      </w:pPr>
      <w:r w:rsidRPr="00B75DA0">
        <w:rPr>
          <w:rFonts w:ascii="Arial" w:hAnsi="Arial" w:cs="Arial"/>
          <w:b/>
          <w:bCs/>
          <w:i/>
          <w:sz w:val="22"/>
          <w:szCs w:val="22"/>
        </w:rPr>
        <w:t xml:space="preserve">18. ПОШТОВАЊЕ ОБАВЕЗА КОЈЕ ПРОИЗИЛАЗЕ ИЗ ВАЖЕЋИХ ПРОПИСА </w:t>
      </w:r>
    </w:p>
    <w:p w:rsidR="007A4A4B" w:rsidRPr="00B75DA0" w:rsidRDefault="007A4A4B" w:rsidP="007A4A4B">
      <w:pPr>
        <w:jc w:val="both"/>
        <w:rPr>
          <w:rFonts w:ascii="Arial" w:hAnsi="Arial" w:cs="Arial"/>
          <w:b/>
          <w:sz w:val="22"/>
          <w:szCs w:val="22"/>
        </w:rPr>
      </w:pPr>
      <w:r w:rsidRPr="00B75DA0">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B75DA0">
        <w:rPr>
          <w:rFonts w:ascii="Arial" w:hAnsi="Arial" w:cs="Arial"/>
          <w:b/>
          <w:sz w:val="22"/>
          <w:szCs w:val="22"/>
        </w:rPr>
        <w:t>Образац изјаве из поглавља IV</w:t>
      </w:r>
      <w:r w:rsidRPr="00B75DA0">
        <w:rPr>
          <w:rFonts w:ascii="Arial" w:hAnsi="Arial" w:cs="Arial"/>
          <w:b/>
          <w:sz w:val="22"/>
          <w:szCs w:val="22"/>
          <w:lang w:val="ru-RU"/>
        </w:rPr>
        <w:t xml:space="preserve"> </w:t>
      </w:r>
      <w:r w:rsidRPr="00B75DA0">
        <w:rPr>
          <w:rFonts w:ascii="Arial" w:hAnsi="Arial" w:cs="Arial"/>
          <w:b/>
          <w:sz w:val="22"/>
          <w:szCs w:val="22"/>
          <w:lang w:val="sr-Cyrl-CS"/>
        </w:rPr>
        <w:t>одељак 3 и 4.</w:t>
      </w:r>
      <w:r w:rsidRPr="00B75DA0">
        <w:rPr>
          <w:rFonts w:ascii="Arial" w:hAnsi="Arial" w:cs="Arial"/>
          <w:b/>
          <w:sz w:val="22"/>
          <w:szCs w:val="22"/>
        </w:rPr>
        <w:t>)</w:t>
      </w:r>
      <w:r w:rsidRPr="00B75DA0">
        <w:rPr>
          <w:rFonts w:ascii="Arial" w:hAnsi="Arial" w:cs="Arial"/>
          <w:b/>
          <w:sz w:val="22"/>
          <w:szCs w:val="22"/>
          <w:lang w:val="sr-Cyrl-CS"/>
        </w:rPr>
        <w:t>.</w:t>
      </w:r>
    </w:p>
    <w:p w:rsidR="007A4A4B" w:rsidRPr="00B75DA0" w:rsidRDefault="007A4A4B" w:rsidP="007A4A4B">
      <w:pPr>
        <w:jc w:val="both"/>
        <w:rPr>
          <w:rFonts w:ascii="Arial" w:hAnsi="Arial" w:cs="Arial"/>
          <w:b/>
          <w:sz w:val="22"/>
          <w:szCs w:val="22"/>
        </w:rPr>
      </w:pPr>
      <w:r w:rsidRPr="00B75DA0">
        <w:rPr>
          <w:rFonts w:ascii="Arial" w:hAnsi="Arial" w:cs="Arial"/>
          <w:b/>
          <w:sz w:val="22"/>
          <w:szCs w:val="22"/>
        </w:rPr>
        <w:t xml:space="preserve"> </w:t>
      </w:r>
    </w:p>
    <w:p w:rsidR="007A4A4B" w:rsidRPr="00B75DA0" w:rsidRDefault="007A4A4B" w:rsidP="007A4A4B">
      <w:pPr>
        <w:jc w:val="both"/>
        <w:rPr>
          <w:rFonts w:ascii="Arial" w:hAnsi="Arial" w:cs="Arial"/>
          <w:b/>
          <w:i/>
          <w:sz w:val="22"/>
          <w:szCs w:val="22"/>
        </w:rPr>
      </w:pPr>
      <w:r w:rsidRPr="00B75DA0">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B75DA0" w:rsidRDefault="007A4A4B" w:rsidP="007A4A4B">
      <w:pPr>
        <w:jc w:val="both"/>
        <w:rPr>
          <w:rFonts w:ascii="Arial" w:hAnsi="Arial" w:cs="Arial"/>
          <w:b/>
          <w:sz w:val="22"/>
          <w:szCs w:val="22"/>
        </w:rPr>
      </w:pPr>
      <w:r w:rsidRPr="00B75DA0">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B75DA0" w:rsidRDefault="007A4A4B" w:rsidP="007A4A4B">
      <w:pPr>
        <w:jc w:val="both"/>
        <w:rPr>
          <w:rFonts w:ascii="Arial" w:hAnsi="Arial" w:cs="Arial"/>
          <w:b/>
          <w:sz w:val="22"/>
          <w:szCs w:val="22"/>
        </w:rPr>
      </w:pPr>
    </w:p>
    <w:p w:rsidR="007A4A4B" w:rsidRPr="00B75DA0" w:rsidRDefault="007A4A4B" w:rsidP="007A4A4B">
      <w:pPr>
        <w:jc w:val="both"/>
        <w:rPr>
          <w:rFonts w:ascii="Arial" w:hAnsi="Arial" w:cs="Arial"/>
          <w:b/>
          <w:bCs/>
          <w:i/>
          <w:sz w:val="22"/>
          <w:szCs w:val="22"/>
        </w:rPr>
      </w:pPr>
      <w:r w:rsidRPr="00B75DA0">
        <w:rPr>
          <w:rFonts w:ascii="Arial" w:hAnsi="Arial" w:cs="Arial"/>
          <w:b/>
          <w:bCs/>
          <w:i/>
          <w:sz w:val="22"/>
          <w:szCs w:val="22"/>
        </w:rPr>
        <w:t xml:space="preserve">20. НАЧИН И РОК ЗА ПОДНОШЕЊЕ ЗАХТЕВА ЗА ЗАШТИТУ ПРАВА ПОНУЂАЧА </w:t>
      </w:r>
    </w:p>
    <w:p w:rsidR="007A4A4B" w:rsidRPr="00B75DA0" w:rsidRDefault="007A4A4B" w:rsidP="007A4A4B">
      <w:pPr>
        <w:jc w:val="both"/>
        <w:rPr>
          <w:rFonts w:ascii="Arial" w:hAnsi="Arial" w:cs="Arial"/>
          <w:sz w:val="22"/>
          <w:szCs w:val="22"/>
        </w:rPr>
      </w:pPr>
      <w:r w:rsidRPr="00B75DA0">
        <w:rPr>
          <w:rFonts w:ascii="Arial" w:hAnsi="Arial" w:cs="Arial"/>
          <w:sz w:val="22"/>
          <w:szCs w:val="22"/>
        </w:rPr>
        <w:t>Захтев за заштиту права може да поднесе понуђач, односно свако заинтересовано лице, или пословно удружење у њихово им</w:t>
      </w:r>
      <w:r w:rsidRPr="00B75DA0">
        <w:rPr>
          <w:rFonts w:ascii="Arial" w:hAnsi="Arial" w:cs="Arial"/>
          <w:sz w:val="22"/>
          <w:szCs w:val="22"/>
          <w:lang w:val="sr-Cyrl-CS"/>
        </w:rPr>
        <w:t>е</w:t>
      </w:r>
      <w:r w:rsidRPr="00B75DA0">
        <w:rPr>
          <w:rFonts w:ascii="Arial" w:hAnsi="Arial" w:cs="Arial"/>
          <w:sz w:val="22"/>
          <w:szCs w:val="22"/>
        </w:rPr>
        <w:t xml:space="preserve">. </w:t>
      </w:r>
    </w:p>
    <w:p w:rsidR="007A4A4B" w:rsidRPr="00B75DA0" w:rsidRDefault="007A4A4B" w:rsidP="007A4A4B">
      <w:pPr>
        <w:jc w:val="both"/>
        <w:rPr>
          <w:rFonts w:ascii="Arial" w:hAnsi="Arial" w:cs="Arial"/>
          <w:sz w:val="22"/>
          <w:szCs w:val="22"/>
        </w:rPr>
      </w:pPr>
      <w:r w:rsidRPr="00B75DA0">
        <w:rPr>
          <w:rFonts w:ascii="Arial" w:hAnsi="Arial" w:cs="Arial"/>
          <w:sz w:val="22"/>
          <w:szCs w:val="22"/>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B75DA0">
        <w:rPr>
          <w:rFonts w:ascii="Arial" w:eastAsia="TimesNewRomanPSMT" w:hAnsi="Arial" w:cs="Arial"/>
          <w:bCs/>
          <w:sz w:val="22"/>
          <w:szCs w:val="22"/>
        </w:rPr>
        <w:t xml:space="preserve"> </w:t>
      </w:r>
      <w:r w:rsidRPr="00B75DA0">
        <w:rPr>
          <w:rFonts w:ascii="Arial" w:eastAsia="TimesNewRomanPSMT" w:hAnsi="Arial" w:cs="Arial"/>
          <w:bCs/>
          <w:color w:val="auto"/>
          <w:sz w:val="22"/>
          <w:szCs w:val="22"/>
        </w:rPr>
        <w:t>Захтев за заштиту права се доставља непосредно, електронском поштом</w:t>
      </w:r>
      <w:r w:rsidRPr="00B75DA0">
        <w:rPr>
          <w:rFonts w:ascii="Arial" w:hAnsi="Arial" w:cs="Arial"/>
          <w:color w:val="auto"/>
          <w:sz w:val="22"/>
          <w:szCs w:val="22"/>
          <w:lang w:val="sr-Cyrl-CS"/>
        </w:rPr>
        <w:t xml:space="preserve"> на </w:t>
      </w:r>
      <w:r w:rsidRPr="00B75DA0">
        <w:rPr>
          <w:rFonts w:ascii="Arial" w:hAnsi="Arial" w:cs="Arial"/>
          <w:iCs/>
          <w:color w:val="auto"/>
          <w:sz w:val="22"/>
          <w:szCs w:val="22"/>
        </w:rPr>
        <w:t>e</w:t>
      </w:r>
      <w:r w:rsidRPr="00B75DA0">
        <w:rPr>
          <w:rFonts w:ascii="Arial" w:hAnsi="Arial" w:cs="Arial"/>
          <w:iCs/>
          <w:color w:val="auto"/>
          <w:sz w:val="22"/>
          <w:szCs w:val="22"/>
          <w:lang w:val="ru-RU"/>
        </w:rPr>
        <w:t>-</w:t>
      </w:r>
      <w:r w:rsidRPr="00B75DA0">
        <w:rPr>
          <w:rFonts w:ascii="Arial" w:hAnsi="Arial" w:cs="Arial"/>
          <w:iCs/>
          <w:color w:val="auto"/>
          <w:sz w:val="22"/>
          <w:szCs w:val="22"/>
        </w:rPr>
        <w:t>mail</w:t>
      </w:r>
      <w:r w:rsidRPr="00B75DA0">
        <w:rPr>
          <w:rFonts w:ascii="Arial" w:hAnsi="Arial" w:cs="Arial"/>
          <w:color w:val="auto"/>
          <w:sz w:val="22"/>
          <w:szCs w:val="22"/>
        </w:rPr>
        <w:t xml:space="preserve"> dusica.jovanovic@zdravlje.org.rs</w:t>
      </w:r>
      <w:r w:rsidRPr="00B75DA0">
        <w:rPr>
          <w:rFonts w:ascii="Arial" w:eastAsia="TimesNewRomanPSMT" w:hAnsi="Arial" w:cs="Arial"/>
          <w:bCs/>
          <w:color w:val="auto"/>
          <w:sz w:val="22"/>
          <w:szCs w:val="22"/>
        </w:rPr>
        <w:t xml:space="preserve">, факсом </w:t>
      </w:r>
      <w:r w:rsidRPr="00B75DA0">
        <w:rPr>
          <w:rFonts w:ascii="Arial" w:hAnsi="Arial" w:cs="Arial"/>
          <w:color w:val="auto"/>
          <w:sz w:val="22"/>
          <w:szCs w:val="22"/>
          <w:lang w:val="sr-Cyrl-CS"/>
        </w:rPr>
        <w:t>на број: 011/</w:t>
      </w:r>
      <w:r w:rsidRPr="00B75DA0">
        <w:rPr>
          <w:rFonts w:ascii="Arial" w:hAnsi="Arial" w:cs="Arial"/>
          <w:color w:val="auto"/>
          <w:sz w:val="22"/>
          <w:szCs w:val="22"/>
        </w:rPr>
        <w:t>3227-828</w:t>
      </w:r>
      <w:r w:rsidRPr="00B75DA0">
        <w:rPr>
          <w:rFonts w:ascii="Arial" w:hAnsi="Arial" w:cs="Arial"/>
          <w:i/>
          <w:iCs/>
          <w:color w:val="auto"/>
          <w:sz w:val="22"/>
          <w:szCs w:val="22"/>
          <w:lang w:val="sr-Cyrl-CS"/>
        </w:rPr>
        <w:t xml:space="preserve"> </w:t>
      </w:r>
      <w:r w:rsidRPr="00B75DA0">
        <w:rPr>
          <w:rFonts w:ascii="Arial" w:eastAsia="TimesNewRomanPSMT" w:hAnsi="Arial" w:cs="Arial"/>
          <w:bCs/>
          <w:color w:val="auto"/>
          <w:sz w:val="22"/>
          <w:szCs w:val="22"/>
        </w:rPr>
        <w:t>или препорученом пошиљком са повратницом.</w:t>
      </w:r>
      <w:r w:rsidRPr="00B75DA0">
        <w:rPr>
          <w:rFonts w:ascii="Arial" w:eastAsia="TimesNewRomanPSMT" w:hAnsi="Arial" w:cs="Arial"/>
          <w:bCs/>
          <w:sz w:val="22"/>
          <w:szCs w:val="22"/>
          <w:lang w:val="sr-Cyrl-CS"/>
        </w:rPr>
        <w:t xml:space="preserve"> </w:t>
      </w:r>
      <w:r w:rsidRPr="00B75DA0">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75DA0">
        <w:rPr>
          <w:rFonts w:ascii="Arial" w:hAnsi="Arial" w:cs="Arial"/>
          <w:sz w:val="22"/>
          <w:szCs w:val="22"/>
          <w:lang w:val="sr-Cyrl-CS"/>
        </w:rPr>
        <w:t xml:space="preserve"> </w:t>
      </w:r>
      <w:r w:rsidRPr="00B75DA0">
        <w:rPr>
          <w:rFonts w:ascii="Arial" w:hAnsi="Arial" w:cs="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B75DA0" w:rsidRDefault="007A4A4B" w:rsidP="007A4A4B">
      <w:pPr>
        <w:jc w:val="both"/>
        <w:rPr>
          <w:rFonts w:ascii="Arial" w:hAnsi="Arial" w:cs="Arial"/>
          <w:sz w:val="22"/>
          <w:szCs w:val="22"/>
        </w:rPr>
      </w:pPr>
      <w:r w:rsidRPr="00B75DA0">
        <w:rPr>
          <w:rFonts w:ascii="Arial" w:hAnsi="Arial" w:cs="Arial"/>
          <w:sz w:val="22"/>
          <w:szCs w:val="22"/>
        </w:rPr>
        <w:t>Ако је у истом поступку јавне набавке поново поднет захтев за заштиту права од стр</w:t>
      </w:r>
      <w:r w:rsidRPr="00B75DA0">
        <w:rPr>
          <w:rFonts w:ascii="Arial" w:hAnsi="Arial" w:cs="Arial"/>
          <w:sz w:val="22"/>
          <w:szCs w:val="22"/>
          <w:lang w:val="sr-Cyrl-CS"/>
        </w:rPr>
        <w:t>а</w:t>
      </w:r>
      <w:r w:rsidRPr="00B75DA0">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B75DA0" w:rsidRDefault="007A4A4B" w:rsidP="007A4A4B">
      <w:pPr>
        <w:jc w:val="both"/>
        <w:rPr>
          <w:rFonts w:ascii="Arial" w:eastAsia="TimesNewRomanPSMT" w:hAnsi="Arial" w:cs="Arial"/>
          <w:bCs/>
          <w:sz w:val="22"/>
          <w:szCs w:val="22"/>
        </w:rPr>
      </w:pPr>
      <w:r w:rsidRPr="00B75DA0">
        <w:rPr>
          <w:rFonts w:ascii="Arial" w:hAnsi="Arial" w:cs="Arial"/>
          <w:sz w:val="22"/>
          <w:szCs w:val="22"/>
        </w:rPr>
        <w:t xml:space="preserve">Подносилац захтева је дужан да на рачун буџета Републике Србије уплати таксу од 80.000,00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r w:rsidR="00C34890" w:rsidRPr="00C34890">
        <w:rPr>
          <w:rFonts w:ascii="Arial" w:hAnsi="Arial" w:cs="Arial"/>
          <w:sz w:val="22"/>
          <w:szCs w:val="22"/>
        </w:rPr>
        <w:t>Републичка комисија за заштиту права у поступцима јавних набавки је ради повећања ефикасности у раду, поред постојећег, отворила и евиденциони рачун за уплату таксе за подношење захтева за заштиту права: 840-30678845-06, што ће омогућити да се на ефикаснији начин утврђују околности у вези са уплатом таксе и врши поуздана контрола уплате тог јавног прихода.</w:t>
      </w:r>
    </w:p>
    <w:p w:rsidR="007A4A4B" w:rsidRPr="00B75DA0" w:rsidRDefault="007A4A4B" w:rsidP="007A4A4B">
      <w:pPr>
        <w:jc w:val="both"/>
        <w:rPr>
          <w:rFonts w:ascii="Arial" w:hAnsi="Arial" w:cs="Arial"/>
          <w:sz w:val="22"/>
          <w:szCs w:val="22"/>
        </w:rPr>
      </w:pPr>
      <w:r w:rsidRPr="00B75DA0">
        <w:rPr>
          <w:rFonts w:ascii="Arial" w:eastAsia="TimesNewRomanPSMT" w:hAnsi="Arial" w:cs="Arial"/>
          <w:bCs/>
          <w:sz w:val="22"/>
          <w:szCs w:val="22"/>
        </w:rPr>
        <w:t>Поступак заштите права понуђача регулисан је одредбама чл. 138. - 167. Закона.</w:t>
      </w:r>
    </w:p>
    <w:p w:rsidR="007A4A4B" w:rsidRPr="00B75DA0" w:rsidRDefault="007A4A4B" w:rsidP="007A4A4B">
      <w:pPr>
        <w:jc w:val="both"/>
        <w:rPr>
          <w:rFonts w:ascii="Arial" w:hAnsi="Arial" w:cs="Arial"/>
          <w:b/>
          <w:i/>
          <w:sz w:val="22"/>
          <w:szCs w:val="22"/>
        </w:rPr>
      </w:pPr>
    </w:p>
    <w:p w:rsidR="007A4A4B" w:rsidRPr="00B75DA0" w:rsidRDefault="007A4A4B" w:rsidP="007A4A4B">
      <w:pPr>
        <w:jc w:val="both"/>
        <w:rPr>
          <w:rFonts w:ascii="Arial" w:hAnsi="Arial" w:cs="Arial"/>
          <w:b/>
          <w:i/>
          <w:sz w:val="22"/>
          <w:szCs w:val="22"/>
        </w:rPr>
      </w:pPr>
      <w:r w:rsidRPr="00B75DA0">
        <w:rPr>
          <w:rFonts w:ascii="Arial" w:hAnsi="Arial" w:cs="Arial"/>
          <w:b/>
          <w:i/>
          <w:sz w:val="22"/>
          <w:szCs w:val="22"/>
        </w:rPr>
        <w:t>21. РОК У КОЈЕМ ЋЕ УГОВОР БИТИ ЗАКЉУЧЕН</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Уговор о јавној набавци ће бити закључен са понуђачем којем је додељен уговор </w:t>
      </w:r>
      <w:r w:rsidRPr="00B75DA0">
        <w:rPr>
          <w:rFonts w:ascii="Arial" w:hAnsi="Arial" w:cs="Arial"/>
          <w:sz w:val="22"/>
          <w:szCs w:val="22"/>
          <w:lang w:val="sr-Cyrl-CS"/>
        </w:rPr>
        <w:t>након доношења одлуке о додели уговора</w:t>
      </w:r>
      <w:r w:rsidRPr="00B75DA0">
        <w:rPr>
          <w:rFonts w:ascii="Arial" w:hAnsi="Arial" w:cs="Arial"/>
          <w:sz w:val="22"/>
          <w:szCs w:val="22"/>
        </w:rPr>
        <w:t>, у року од 8 дана од дана протека рока за подношење захт</w:t>
      </w:r>
      <w:r w:rsidRPr="00B75DA0">
        <w:rPr>
          <w:rFonts w:ascii="Arial" w:hAnsi="Arial" w:cs="Arial"/>
          <w:sz w:val="22"/>
          <w:szCs w:val="22"/>
          <w:lang w:val="sr-Cyrl-CS"/>
        </w:rPr>
        <w:t>е</w:t>
      </w:r>
      <w:r w:rsidRPr="00B75DA0">
        <w:rPr>
          <w:rFonts w:ascii="Arial" w:hAnsi="Arial" w:cs="Arial"/>
          <w:sz w:val="22"/>
          <w:szCs w:val="22"/>
        </w:rPr>
        <w:t xml:space="preserve">ва за заштиту права из члана 149. Закона.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B75DA0">
        <w:rPr>
          <w:rFonts w:ascii="Arial" w:hAnsi="Arial" w:cs="Arial"/>
          <w:color w:val="auto"/>
          <w:sz w:val="22"/>
          <w:szCs w:val="22"/>
        </w:rPr>
        <w:t>захтева</w:t>
      </w:r>
      <w:r w:rsidRPr="00B75DA0">
        <w:rPr>
          <w:rFonts w:ascii="Arial" w:hAnsi="Arial" w:cs="Arial"/>
          <w:sz w:val="22"/>
          <w:szCs w:val="22"/>
        </w:rPr>
        <w:t xml:space="preserve"> за заштиту права, у складу са чланом 112. став 2. тачка 5) Закона. </w:t>
      </w:r>
    </w:p>
    <w:p w:rsidR="004032D1" w:rsidRDefault="004032D1" w:rsidP="007A4A4B">
      <w:pPr>
        <w:jc w:val="both"/>
        <w:rPr>
          <w:rFonts w:ascii="Arial" w:hAnsi="Arial" w:cs="Arial"/>
          <w:sz w:val="22"/>
          <w:szCs w:val="22"/>
        </w:rPr>
      </w:pPr>
    </w:p>
    <w:p w:rsidR="00C34890" w:rsidRDefault="00C34890" w:rsidP="007A4A4B">
      <w:pPr>
        <w:jc w:val="both"/>
        <w:rPr>
          <w:rFonts w:ascii="Arial" w:hAnsi="Arial" w:cs="Arial"/>
          <w:sz w:val="22"/>
          <w:szCs w:val="22"/>
        </w:rPr>
      </w:pPr>
    </w:p>
    <w:p w:rsidR="000F6C8E" w:rsidRDefault="000F6C8E" w:rsidP="007A4A4B">
      <w:pPr>
        <w:jc w:val="both"/>
        <w:rPr>
          <w:rFonts w:ascii="Arial" w:hAnsi="Arial" w:cs="Arial"/>
          <w:sz w:val="22"/>
          <w:szCs w:val="22"/>
        </w:rPr>
      </w:pPr>
    </w:p>
    <w:p w:rsidR="000F6C8E" w:rsidRDefault="000F6C8E" w:rsidP="007A4A4B">
      <w:pPr>
        <w:jc w:val="both"/>
        <w:rPr>
          <w:rFonts w:ascii="Arial" w:hAnsi="Arial" w:cs="Arial"/>
          <w:sz w:val="22"/>
          <w:szCs w:val="22"/>
        </w:rPr>
      </w:pPr>
    </w:p>
    <w:p w:rsidR="000F6C8E" w:rsidRDefault="000F6C8E" w:rsidP="007A4A4B">
      <w:pPr>
        <w:jc w:val="both"/>
        <w:rPr>
          <w:rFonts w:ascii="Arial" w:hAnsi="Arial" w:cs="Arial"/>
          <w:sz w:val="22"/>
          <w:szCs w:val="22"/>
        </w:rPr>
      </w:pPr>
    </w:p>
    <w:p w:rsidR="000F6C8E" w:rsidRDefault="000F6C8E" w:rsidP="007A4A4B">
      <w:pPr>
        <w:jc w:val="both"/>
        <w:rPr>
          <w:rFonts w:ascii="Arial" w:hAnsi="Arial" w:cs="Arial"/>
          <w:sz w:val="22"/>
          <w:szCs w:val="22"/>
        </w:rPr>
      </w:pPr>
    </w:p>
    <w:p w:rsidR="000F6C8E" w:rsidRPr="000F6C8E" w:rsidRDefault="000F6C8E" w:rsidP="007A4A4B">
      <w:pPr>
        <w:jc w:val="both"/>
        <w:rPr>
          <w:rFonts w:ascii="Arial" w:hAnsi="Arial" w:cs="Arial"/>
          <w:sz w:val="22"/>
          <w:szCs w:val="22"/>
        </w:rPr>
      </w:pPr>
    </w:p>
    <w:p w:rsidR="007A4A4B" w:rsidRPr="00B75DA0" w:rsidRDefault="007A4A4B" w:rsidP="007A4A4B">
      <w:pPr>
        <w:ind w:left="360"/>
        <w:jc w:val="center"/>
        <w:rPr>
          <w:rFonts w:ascii="Arial" w:hAnsi="Arial" w:cs="Arial"/>
          <w:b/>
          <w:sz w:val="22"/>
          <w:szCs w:val="22"/>
          <w:u w:val="single"/>
          <w:lang w:val="ru-RU"/>
        </w:rPr>
      </w:pPr>
      <w:r w:rsidRPr="00B75DA0">
        <w:rPr>
          <w:rFonts w:ascii="Arial" w:hAnsi="Arial" w:cs="Arial"/>
          <w:b/>
          <w:sz w:val="22"/>
          <w:szCs w:val="22"/>
          <w:u w:val="single"/>
          <w:lang w:val="ru-RU"/>
        </w:rPr>
        <w:lastRenderedPageBreak/>
        <w:t>6. ОБРАЗАЦ ПОНУДЕ</w:t>
      </w:r>
    </w:p>
    <w:p w:rsidR="00A600E9" w:rsidRPr="00A600E9" w:rsidRDefault="00A600E9" w:rsidP="00A600E9">
      <w:pPr>
        <w:jc w:val="center"/>
        <w:rPr>
          <w:rFonts w:ascii="Arial" w:hAnsi="Arial" w:cs="Arial"/>
          <w:b/>
          <w:i/>
          <w:iCs/>
          <w:sz w:val="22"/>
          <w:szCs w:val="22"/>
        </w:rPr>
      </w:pPr>
      <w:r w:rsidRPr="00A600E9">
        <w:rPr>
          <w:rFonts w:ascii="Arial" w:hAnsi="Arial" w:cs="Arial"/>
          <w:b/>
          <w:bCs/>
          <w:sz w:val="22"/>
          <w:szCs w:val="22"/>
        </w:rPr>
        <w:t xml:space="preserve">НАБАВКА МЕДИЦИНСКЕ ПЛАСТИКЕ, ЈН БР. </w:t>
      </w:r>
      <w:r w:rsidRPr="00A600E9">
        <w:rPr>
          <w:rFonts w:ascii="Arial" w:hAnsi="Arial" w:cs="Arial"/>
          <w:b/>
          <w:sz w:val="22"/>
          <w:szCs w:val="22"/>
        </w:rPr>
        <w:t>ВНР 07-I-14/15</w:t>
      </w:r>
    </w:p>
    <w:p w:rsidR="00F143A9" w:rsidRPr="00B75DA0" w:rsidRDefault="00F143A9" w:rsidP="00F143A9">
      <w:pPr>
        <w:jc w:val="center"/>
        <w:rPr>
          <w:rFonts w:ascii="Arial" w:hAnsi="Arial" w:cs="Arial"/>
          <w:b/>
          <w:sz w:val="22"/>
          <w:szCs w:val="22"/>
          <w:u w:val="single"/>
        </w:rPr>
      </w:pPr>
    </w:p>
    <w:p w:rsidR="007A4A4B" w:rsidRPr="00B75DA0" w:rsidRDefault="007A4A4B" w:rsidP="007A4A4B">
      <w:pPr>
        <w:jc w:val="both"/>
        <w:rPr>
          <w:rFonts w:ascii="Arial" w:hAnsi="Arial" w:cs="Arial"/>
          <w:i/>
          <w:iCs/>
          <w:sz w:val="22"/>
          <w:szCs w:val="22"/>
        </w:rPr>
      </w:pPr>
    </w:p>
    <w:p w:rsidR="007A4A4B" w:rsidRPr="00B75DA0" w:rsidRDefault="007A4A4B" w:rsidP="007A4A4B">
      <w:pPr>
        <w:rPr>
          <w:rFonts w:ascii="Arial" w:hAnsi="Arial" w:cs="Arial"/>
          <w:b/>
          <w:bCs/>
          <w:i/>
          <w:iCs/>
          <w:sz w:val="22"/>
          <w:szCs w:val="22"/>
        </w:rPr>
      </w:pPr>
      <w:r w:rsidRPr="00B75DA0">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Назив понуђача:</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Адреса понуђача:</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Матични број понуђача:</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lang w:val="ru-RU"/>
              </w:rPr>
            </w:pPr>
            <w:r w:rsidRPr="00B75DA0">
              <w:rPr>
                <w:rFonts w:ascii="Arial" w:hAnsi="Arial" w:cs="Arial"/>
                <w:i/>
                <w:iCs/>
                <w:sz w:val="22"/>
                <w:szCs w:val="22"/>
                <w:lang w:val="ru-RU"/>
              </w:rPr>
              <w:t>Порески идентификациони број понуђача (ПИБ):</w:t>
            </w:r>
          </w:p>
          <w:p w:rsidR="007A4A4B" w:rsidRPr="00B75DA0"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lang w:val="ru-RU"/>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Име особе за контакт:</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lang w:val="ru-RU"/>
              </w:rPr>
            </w:pPr>
            <w:r w:rsidRPr="00B75DA0">
              <w:rPr>
                <w:rFonts w:ascii="Arial" w:hAnsi="Arial" w:cs="Arial"/>
                <w:i/>
                <w:iCs/>
                <w:sz w:val="22"/>
                <w:szCs w:val="22"/>
                <w:lang w:val="ru-RU"/>
              </w:rPr>
              <w:t>Електронска адреса понуђача (</w:t>
            </w:r>
            <w:r w:rsidRPr="00B75DA0">
              <w:rPr>
                <w:rFonts w:ascii="Arial" w:hAnsi="Arial" w:cs="Arial"/>
                <w:i/>
                <w:iCs/>
                <w:sz w:val="22"/>
                <w:szCs w:val="22"/>
              </w:rPr>
              <w:t>e</w:t>
            </w:r>
            <w:r w:rsidRPr="00B75DA0">
              <w:rPr>
                <w:rFonts w:ascii="Arial" w:hAnsi="Arial" w:cs="Arial"/>
                <w:i/>
                <w:iCs/>
                <w:sz w:val="22"/>
                <w:szCs w:val="22"/>
                <w:lang w:val="ru-RU"/>
              </w:rPr>
              <w:t>-</w:t>
            </w:r>
            <w:r w:rsidRPr="00B75DA0">
              <w:rPr>
                <w:rFonts w:ascii="Arial" w:hAnsi="Arial" w:cs="Arial"/>
                <w:i/>
                <w:iCs/>
                <w:sz w:val="22"/>
                <w:szCs w:val="22"/>
              </w:rPr>
              <w:t>mail</w:t>
            </w:r>
            <w:r w:rsidRPr="00B75DA0">
              <w:rPr>
                <w:rFonts w:ascii="Arial" w:hAnsi="Arial" w:cs="Arial"/>
                <w:i/>
                <w:iCs/>
                <w:sz w:val="22"/>
                <w:szCs w:val="22"/>
                <w:lang w:val="ru-RU"/>
              </w:rPr>
              <w:t>):</w:t>
            </w:r>
          </w:p>
          <w:p w:rsidR="007A4A4B" w:rsidRPr="00B75DA0"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lang w:val="ru-RU"/>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Телефон:</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Телефакс:</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lang w:val="ru-RU"/>
              </w:rPr>
            </w:pPr>
            <w:r w:rsidRPr="00B75DA0">
              <w:rPr>
                <w:rFonts w:ascii="Arial" w:hAnsi="Arial" w:cs="Arial"/>
                <w:i/>
                <w:iCs/>
                <w:sz w:val="22"/>
                <w:szCs w:val="22"/>
                <w:lang w:val="ru-RU"/>
              </w:rPr>
              <w:t>Број рачуна понуђача и назив банке:</w:t>
            </w:r>
          </w:p>
          <w:p w:rsidR="007A4A4B" w:rsidRPr="00B75DA0"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lang w:val="ru-RU"/>
              </w:rPr>
            </w:pPr>
          </w:p>
          <w:p w:rsidR="007A4A4B" w:rsidRPr="00B75DA0" w:rsidRDefault="007A4A4B" w:rsidP="007639A9">
            <w:pPr>
              <w:rPr>
                <w:rFonts w:ascii="Arial" w:hAnsi="Arial" w:cs="Arial"/>
                <w:b/>
                <w:bCs/>
                <w:i/>
                <w:iCs/>
                <w:lang w:val="ru-RU"/>
              </w:rPr>
            </w:pPr>
          </w:p>
          <w:p w:rsidR="007A4A4B" w:rsidRPr="00B75DA0" w:rsidRDefault="007A4A4B" w:rsidP="007639A9">
            <w:pPr>
              <w:rPr>
                <w:rFonts w:ascii="Arial" w:hAnsi="Arial" w:cs="Arial"/>
                <w:b/>
                <w:bCs/>
                <w:i/>
                <w:iCs/>
                <w:lang w:val="ru-RU"/>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lang w:val="ru-RU"/>
              </w:rPr>
            </w:pPr>
            <w:r w:rsidRPr="00B75DA0">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ind w:firstLine="708"/>
              <w:rPr>
                <w:rFonts w:ascii="Arial" w:hAnsi="Arial" w:cs="Arial"/>
                <w:b/>
                <w:bCs/>
                <w:i/>
                <w:iCs/>
                <w:lang w:val="ru-RU"/>
              </w:rPr>
            </w:pPr>
          </w:p>
          <w:p w:rsidR="007A4A4B" w:rsidRPr="00B75DA0" w:rsidRDefault="007A4A4B" w:rsidP="007639A9">
            <w:pPr>
              <w:ind w:firstLine="708"/>
              <w:rPr>
                <w:rFonts w:ascii="Arial" w:hAnsi="Arial" w:cs="Arial"/>
                <w:b/>
                <w:bCs/>
                <w:i/>
                <w:iCs/>
                <w:lang w:val="ru-RU"/>
              </w:rPr>
            </w:pPr>
          </w:p>
          <w:p w:rsidR="007A4A4B" w:rsidRPr="00B75DA0" w:rsidRDefault="007A4A4B" w:rsidP="007639A9">
            <w:pPr>
              <w:ind w:firstLine="708"/>
              <w:rPr>
                <w:rFonts w:ascii="Arial" w:hAnsi="Arial" w:cs="Arial"/>
                <w:b/>
                <w:bCs/>
                <w:i/>
                <w:iCs/>
                <w:lang w:val="ru-RU"/>
              </w:rPr>
            </w:pPr>
          </w:p>
        </w:tc>
      </w:tr>
    </w:tbl>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sz w:val="22"/>
          <w:szCs w:val="22"/>
        </w:rPr>
      </w:pPr>
      <w:r w:rsidRPr="00B75DA0">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B75DA0"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center"/>
              <w:rPr>
                <w:rFonts w:ascii="Arial" w:hAnsi="Arial" w:cs="Arial"/>
              </w:rPr>
            </w:pPr>
          </w:p>
          <w:p w:rsidR="007A4A4B" w:rsidRPr="00B75DA0" w:rsidRDefault="007A4A4B" w:rsidP="007639A9">
            <w:pPr>
              <w:jc w:val="center"/>
              <w:rPr>
                <w:rFonts w:ascii="Arial" w:eastAsia="TimesNewRomanPSMT" w:hAnsi="Arial" w:cs="Arial"/>
                <w:b/>
                <w:bCs/>
              </w:rPr>
            </w:pPr>
            <w:r w:rsidRPr="00B75DA0">
              <w:rPr>
                <w:rFonts w:ascii="Arial" w:eastAsia="TimesNewRomanPSMT" w:hAnsi="Arial" w:cs="Arial"/>
                <w:b/>
                <w:bCs/>
                <w:sz w:val="22"/>
                <w:szCs w:val="22"/>
              </w:rPr>
              <w:t xml:space="preserve">А) САМОСТАЛНО </w:t>
            </w:r>
          </w:p>
        </w:tc>
      </w:tr>
      <w:tr w:rsidR="007A4A4B" w:rsidRPr="00B75DA0"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center"/>
              <w:rPr>
                <w:rFonts w:ascii="Arial" w:eastAsia="TimesNewRomanPSMT" w:hAnsi="Arial" w:cs="Arial"/>
                <w:b/>
                <w:bCs/>
              </w:rPr>
            </w:pPr>
          </w:p>
          <w:p w:rsidR="007A4A4B" w:rsidRPr="00B75DA0" w:rsidRDefault="007A4A4B" w:rsidP="007639A9">
            <w:pPr>
              <w:jc w:val="center"/>
              <w:rPr>
                <w:rFonts w:ascii="Arial" w:eastAsia="TimesNewRomanPSMT" w:hAnsi="Arial" w:cs="Arial"/>
                <w:b/>
                <w:bCs/>
              </w:rPr>
            </w:pPr>
            <w:r w:rsidRPr="00B75DA0">
              <w:rPr>
                <w:rFonts w:ascii="Arial" w:eastAsia="TimesNewRomanPSMT" w:hAnsi="Arial" w:cs="Arial"/>
                <w:b/>
                <w:bCs/>
                <w:sz w:val="22"/>
                <w:szCs w:val="22"/>
              </w:rPr>
              <w:t>Б) СА ПОДИЗВОЂАЧЕМ</w:t>
            </w:r>
          </w:p>
        </w:tc>
      </w:tr>
      <w:tr w:rsidR="007A4A4B" w:rsidRPr="00B75DA0"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center"/>
              <w:rPr>
                <w:rFonts w:ascii="Arial" w:eastAsia="TimesNewRomanPSMT" w:hAnsi="Arial" w:cs="Arial"/>
                <w:b/>
                <w:bCs/>
              </w:rPr>
            </w:pPr>
          </w:p>
          <w:p w:rsidR="007A4A4B" w:rsidRPr="00B75DA0" w:rsidRDefault="007A4A4B" w:rsidP="007639A9">
            <w:pPr>
              <w:jc w:val="center"/>
              <w:rPr>
                <w:rFonts w:ascii="Arial" w:hAnsi="Arial" w:cs="Arial"/>
                <w:b/>
                <w:i/>
                <w:iCs/>
                <w:lang w:val="ru-RU"/>
              </w:rPr>
            </w:pPr>
            <w:r w:rsidRPr="00B75DA0">
              <w:rPr>
                <w:rFonts w:ascii="Arial" w:eastAsia="TimesNewRomanPSMT" w:hAnsi="Arial" w:cs="Arial"/>
                <w:b/>
                <w:bCs/>
                <w:sz w:val="22"/>
                <w:szCs w:val="22"/>
              </w:rPr>
              <w:t>В) КАО ЗАЈЕДНИЧКУ ПОНУДУ</w:t>
            </w:r>
          </w:p>
        </w:tc>
      </w:tr>
    </w:tbl>
    <w:p w:rsidR="007A4A4B" w:rsidRPr="00B75DA0" w:rsidRDefault="007A4A4B" w:rsidP="007A4A4B">
      <w:pPr>
        <w:jc w:val="both"/>
        <w:rPr>
          <w:rFonts w:ascii="Arial" w:eastAsia="TimesNewRomanPSMT" w:hAnsi="Arial" w:cs="Arial"/>
          <w:bCs/>
          <w:sz w:val="20"/>
          <w:szCs w:val="20"/>
        </w:rPr>
      </w:pPr>
      <w:r w:rsidRPr="00B75DA0">
        <w:rPr>
          <w:rFonts w:ascii="Arial" w:hAnsi="Arial" w:cs="Arial"/>
          <w:b/>
          <w:i/>
          <w:iCs/>
          <w:sz w:val="20"/>
          <w:szCs w:val="20"/>
          <w:lang w:val="ru-RU"/>
        </w:rPr>
        <w:t>Напомена:</w:t>
      </w:r>
      <w:r w:rsidRPr="00B75DA0">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B75DA0">
        <w:rPr>
          <w:rFonts w:ascii="Arial" w:hAnsi="Arial" w:cs="Arial"/>
          <w:i/>
          <w:iCs/>
          <w:color w:val="auto"/>
          <w:sz w:val="20"/>
          <w:szCs w:val="20"/>
          <w:lang w:val="ru-RU"/>
        </w:rPr>
        <w:t>свим учесницима</w:t>
      </w:r>
      <w:r w:rsidRPr="00B75DA0">
        <w:rPr>
          <w:rFonts w:ascii="Arial" w:hAnsi="Arial" w:cs="Arial"/>
          <w:i/>
          <w:iCs/>
          <w:sz w:val="20"/>
          <w:szCs w:val="20"/>
          <w:lang w:val="ru-RU"/>
        </w:rPr>
        <w:t xml:space="preserve"> заједничке понуде, уколико понуду подноси група понуђача</w:t>
      </w:r>
    </w:p>
    <w:p w:rsidR="007A4A4B" w:rsidRPr="00B75DA0"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0F6C8E" w:rsidRDefault="000F6C8E" w:rsidP="007A4A4B">
      <w:pPr>
        <w:jc w:val="both"/>
        <w:rPr>
          <w:rFonts w:ascii="Arial" w:eastAsia="TimesNewRomanPSMT" w:hAnsi="Arial" w:cs="Arial"/>
          <w:b/>
          <w:bCs/>
          <w:i/>
          <w:sz w:val="22"/>
          <w:szCs w:val="22"/>
        </w:rPr>
      </w:pPr>
    </w:p>
    <w:p w:rsidR="000F6C8E" w:rsidRPr="000F6C8E" w:rsidRDefault="000F6C8E" w:rsidP="007A4A4B">
      <w:pPr>
        <w:jc w:val="both"/>
        <w:rPr>
          <w:rFonts w:ascii="Arial" w:eastAsia="TimesNewRomanPSMT" w:hAnsi="Arial" w:cs="Arial"/>
          <w:b/>
          <w:bCs/>
          <w:i/>
          <w:sz w:val="22"/>
          <w:szCs w:val="22"/>
        </w:rPr>
      </w:pPr>
    </w:p>
    <w:p w:rsidR="00724724" w:rsidRPr="00B75DA0" w:rsidRDefault="00724724" w:rsidP="007A4A4B">
      <w:pPr>
        <w:jc w:val="both"/>
        <w:rPr>
          <w:rFonts w:ascii="Arial" w:eastAsia="TimesNewRomanPSMT" w:hAnsi="Arial" w:cs="Arial"/>
          <w:b/>
          <w:bCs/>
          <w:i/>
          <w:sz w:val="22"/>
          <w:szCs w:val="22"/>
        </w:rPr>
      </w:pPr>
    </w:p>
    <w:p w:rsidR="007A4A4B" w:rsidRPr="00B75DA0" w:rsidRDefault="007A4A4B" w:rsidP="007A4A4B">
      <w:pPr>
        <w:jc w:val="both"/>
        <w:rPr>
          <w:rFonts w:ascii="Arial" w:eastAsia="TimesNewRomanPSMT" w:hAnsi="Arial" w:cs="Arial"/>
          <w:b/>
          <w:bCs/>
          <w:i/>
          <w:sz w:val="22"/>
          <w:szCs w:val="22"/>
        </w:rPr>
      </w:pPr>
      <w:r w:rsidRPr="00B75DA0">
        <w:rPr>
          <w:rFonts w:ascii="Arial" w:eastAsia="TimesNewRomanPSMT" w:hAnsi="Arial" w:cs="Arial"/>
          <w:b/>
          <w:bCs/>
          <w:i/>
          <w:sz w:val="22"/>
          <w:szCs w:val="22"/>
          <w:lang w:val="sr-Cyrl-CS"/>
        </w:rPr>
        <w:lastRenderedPageBreak/>
        <w:t xml:space="preserve">3) </w:t>
      </w:r>
      <w:r w:rsidRPr="00B75DA0">
        <w:rPr>
          <w:rFonts w:ascii="Arial" w:eastAsia="TimesNewRomanPSMT" w:hAnsi="Arial" w:cs="Arial"/>
          <w:b/>
          <w:bCs/>
          <w:i/>
          <w:sz w:val="22"/>
          <w:szCs w:val="22"/>
        </w:rPr>
        <w:t xml:space="preserve">ПОДАЦИ О ПОДИЗВОЂАЧУ </w:t>
      </w:r>
      <w:r w:rsidRPr="00B75DA0">
        <w:rPr>
          <w:rFonts w:ascii="Arial" w:eastAsia="TimesNewRomanPSMT" w:hAnsi="Arial" w:cs="Arial"/>
          <w:b/>
          <w:bCs/>
          <w:i/>
          <w:sz w:val="22"/>
          <w:szCs w:val="22"/>
        </w:rPr>
        <w:tab/>
      </w:r>
    </w:p>
    <w:p w:rsidR="007A4A4B" w:rsidRPr="00B75DA0"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jc w:val="both"/>
              <w:rPr>
                <w:rFonts w:ascii="Arial" w:eastAsia="TimesNewRomanPSMT" w:hAnsi="Arial" w:cs="Arial"/>
                <w:bCs/>
                <w:i/>
              </w:rPr>
            </w:pPr>
            <w:r w:rsidRPr="00B75DA0">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Cs/>
                <w:i/>
              </w:rPr>
            </w:pPr>
            <w:r w:rsidRPr="00B75DA0">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bl>
    <w:p w:rsidR="007A4A4B" w:rsidRPr="00B75DA0" w:rsidRDefault="007A4A4B" w:rsidP="007A4A4B">
      <w:pPr>
        <w:jc w:val="both"/>
        <w:rPr>
          <w:rFonts w:ascii="Arial" w:hAnsi="Arial" w:cs="Arial"/>
          <w:b/>
          <w:bCs/>
          <w:i/>
          <w:iCs/>
          <w:sz w:val="22"/>
          <w:szCs w:val="22"/>
          <w:u w:val="single"/>
          <w:lang w:val="ru-RU"/>
        </w:rPr>
      </w:pPr>
    </w:p>
    <w:p w:rsidR="007A4A4B" w:rsidRPr="00B75DA0" w:rsidRDefault="007A4A4B" w:rsidP="007A4A4B">
      <w:pPr>
        <w:jc w:val="both"/>
        <w:rPr>
          <w:rFonts w:ascii="Arial" w:hAnsi="Arial" w:cs="Arial"/>
          <w:i/>
          <w:iCs/>
          <w:sz w:val="22"/>
          <w:szCs w:val="22"/>
          <w:lang w:val="ru-RU"/>
        </w:rPr>
      </w:pPr>
      <w:r w:rsidRPr="00B75DA0">
        <w:rPr>
          <w:rFonts w:ascii="Arial" w:hAnsi="Arial" w:cs="Arial"/>
          <w:b/>
          <w:bCs/>
          <w:i/>
          <w:iCs/>
          <w:sz w:val="22"/>
          <w:szCs w:val="22"/>
          <w:u w:val="single"/>
          <w:lang w:val="ru-RU"/>
        </w:rPr>
        <w:t>Напомена:</w:t>
      </w:r>
      <w:r w:rsidRPr="00B75DA0">
        <w:rPr>
          <w:rFonts w:ascii="Arial" w:hAnsi="Arial" w:cs="Arial"/>
          <w:b/>
          <w:bCs/>
          <w:i/>
          <w:iCs/>
          <w:sz w:val="22"/>
          <w:szCs w:val="22"/>
          <w:lang w:val="ru-RU"/>
        </w:rPr>
        <w:t xml:space="preserve"> </w:t>
      </w:r>
    </w:p>
    <w:p w:rsidR="007A4A4B" w:rsidRPr="00B75DA0" w:rsidRDefault="007A4A4B" w:rsidP="007A4A4B">
      <w:pPr>
        <w:jc w:val="both"/>
        <w:rPr>
          <w:rFonts w:ascii="Arial" w:eastAsia="TimesNewRomanPSMT" w:hAnsi="Arial" w:cs="Arial"/>
          <w:b/>
          <w:bCs/>
          <w:sz w:val="22"/>
          <w:szCs w:val="22"/>
          <w:lang w:val="ru-RU"/>
        </w:rPr>
      </w:pPr>
      <w:r w:rsidRPr="00B75DA0">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rPr>
      </w:pPr>
    </w:p>
    <w:p w:rsidR="00724724" w:rsidRPr="00B75DA0" w:rsidRDefault="00724724" w:rsidP="007A4A4B">
      <w:pPr>
        <w:jc w:val="both"/>
        <w:rPr>
          <w:rFonts w:ascii="Arial" w:eastAsia="TimesNewRomanPSMT" w:hAnsi="Arial" w:cs="Arial"/>
          <w:b/>
          <w:bCs/>
          <w:sz w:val="22"/>
          <w:szCs w:val="22"/>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i/>
          <w:sz w:val="22"/>
          <w:szCs w:val="22"/>
          <w:lang w:val="ru-RU"/>
        </w:rPr>
      </w:pPr>
      <w:r w:rsidRPr="00B75DA0">
        <w:rPr>
          <w:rFonts w:ascii="Arial" w:eastAsia="TimesNewRomanPSMT" w:hAnsi="Arial" w:cs="Arial"/>
          <w:b/>
          <w:bCs/>
          <w:i/>
          <w:sz w:val="22"/>
          <w:szCs w:val="22"/>
          <w:lang w:val="sr-Cyrl-CS"/>
        </w:rPr>
        <w:lastRenderedPageBreak/>
        <w:t xml:space="preserve">4) </w:t>
      </w:r>
      <w:r w:rsidRPr="00B75DA0">
        <w:rPr>
          <w:rFonts w:ascii="Arial" w:eastAsia="TimesNewRomanPSMT" w:hAnsi="Arial" w:cs="Arial"/>
          <w:b/>
          <w:bCs/>
          <w:i/>
          <w:sz w:val="22"/>
          <w:szCs w:val="22"/>
          <w:lang w:val="ru-RU"/>
        </w:rPr>
        <w:t>ПОДАЦИ О УЧЕСНИКУ  У ЗАЈЕДНИЧКОЈ ПОНУДИ</w:t>
      </w:r>
    </w:p>
    <w:p w:rsidR="007A4A4B" w:rsidRPr="00B75DA0"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jc w:val="both"/>
              <w:rPr>
                <w:rFonts w:ascii="Arial" w:eastAsia="TimesNewRomanPSMT" w:hAnsi="Arial" w:cs="Arial"/>
                <w:bCs/>
                <w:i/>
                <w:lang w:val="ru-RU"/>
              </w:rPr>
            </w:pPr>
            <w:r w:rsidRPr="00B75DA0">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lang w:val="ru-RU"/>
              </w:rPr>
            </w:pPr>
            <w:r w:rsidRPr="00B75DA0">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lang w:val="ru-RU"/>
              </w:rPr>
            </w:pPr>
            <w:r w:rsidRPr="00B75DA0">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bl>
    <w:p w:rsidR="007A4A4B" w:rsidRPr="00B75DA0" w:rsidRDefault="007A4A4B" w:rsidP="007A4A4B">
      <w:pPr>
        <w:jc w:val="both"/>
        <w:rPr>
          <w:rFonts w:ascii="Arial" w:hAnsi="Arial" w:cs="Arial"/>
          <w:b/>
          <w:bCs/>
          <w:i/>
          <w:iCs/>
          <w:sz w:val="22"/>
          <w:szCs w:val="22"/>
          <w:u w:val="single"/>
        </w:rPr>
      </w:pPr>
    </w:p>
    <w:p w:rsidR="007A4A4B" w:rsidRPr="00B75DA0" w:rsidRDefault="007A4A4B" w:rsidP="007A4A4B">
      <w:pPr>
        <w:jc w:val="both"/>
        <w:rPr>
          <w:rFonts w:ascii="Arial" w:hAnsi="Arial" w:cs="Arial"/>
          <w:b/>
          <w:bCs/>
          <w:i/>
          <w:iCs/>
          <w:sz w:val="22"/>
          <w:szCs w:val="22"/>
          <w:u w:val="single"/>
        </w:rPr>
      </w:pPr>
    </w:p>
    <w:p w:rsidR="007A4A4B" w:rsidRPr="00B75DA0" w:rsidRDefault="007A4A4B" w:rsidP="007A4A4B">
      <w:pPr>
        <w:jc w:val="both"/>
        <w:rPr>
          <w:rFonts w:ascii="Arial" w:hAnsi="Arial" w:cs="Arial"/>
          <w:b/>
          <w:bCs/>
          <w:i/>
          <w:iCs/>
          <w:sz w:val="22"/>
          <w:szCs w:val="22"/>
          <w:u w:val="single"/>
        </w:rPr>
      </w:pPr>
    </w:p>
    <w:p w:rsidR="007A4A4B" w:rsidRPr="00B75DA0" w:rsidRDefault="007A4A4B" w:rsidP="007A4A4B">
      <w:pPr>
        <w:jc w:val="both"/>
        <w:rPr>
          <w:rFonts w:ascii="Arial" w:hAnsi="Arial" w:cs="Arial"/>
          <w:i/>
          <w:iCs/>
          <w:sz w:val="22"/>
          <w:szCs w:val="22"/>
          <w:lang w:val="ru-RU"/>
        </w:rPr>
      </w:pPr>
      <w:r w:rsidRPr="00B75DA0">
        <w:rPr>
          <w:rFonts w:ascii="Arial" w:hAnsi="Arial" w:cs="Arial"/>
          <w:b/>
          <w:bCs/>
          <w:i/>
          <w:iCs/>
          <w:sz w:val="22"/>
          <w:szCs w:val="22"/>
          <w:u w:val="single"/>
        </w:rPr>
        <w:t>Напомена:</w:t>
      </w:r>
      <w:r w:rsidRPr="00B75DA0">
        <w:rPr>
          <w:rFonts w:ascii="Arial" w:hAnsi="Arial" w:cs="Arial"/>
          <w:b/>
          <w:bCs/>
          <w:i/>
          <w:iCs/>
          <w:sz w:val="22"/>
          <w:szCs w:val="22"/>
        </w:rPr>
        <w:t xml:space="preserve"> </w:t>
      </w:r>
    </w:p>
    <w:p w:rsidR="007A4A4B" w:rsidRPr="00B75DA0" w:rsidRDefault="007A4A4B" w:rsidP="007A4A4B">
      <w:pPr>
        <w:jc w:val="both"/>
        <w:rPr>
          <w:rFonts w:ascii="Arial" w:hAnsi="Arial" w:cs="Arial"/>
          <w:b/>
          <w:bCs/>
          <w:i/>
          <w:iCs/>
          <w:sz w:val="22"/>
          <w:szCs w:val="22"/>
        </w:rPr>
      </w:pPr>
      <w:r w:rsidRPr="00B75DA0">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
          <w:bCs/>
          <w:i/>
          <w:iCs/>
          <w:sz w:val="22"/>
          <w:szCs w:val="22"/>
        </w:rPr>
      </w:pPr>
    </w:p>
    <w:p w:rsidR="007A4A4B" w:rsidRPr="00B75DA0" w:rsidRDefault="007A4A4B" w:rsidP="007A4A4B">
      <w:pPr>
        <w:jc w:val="center"/>
        <w:rPr>
          <w:rFonts w:ascii="Arial" w:hAnsi="Arial" w:cs="Arial"/>
          <w:b/>
          <w:sz w:val="22"/>
          <w:szCs w:val="22"/>
          <w:lang w:val="sr-Cyrl-CS"/>
        </w:rPr>
      </w:pPr>
    </w:p>
    <w:p w:rsidR="007A4A4B" w:rsidRPr="00B75DA0" w:rsidRDefault="007A4A4B" w:rsidP="007A4A4B">
      <w:pPr>
        <w:jc w:val="center"/>
        <w:rPr>
          <w:rFonts w:ascii="Arial" w:hAnsi="Arial" w:cs="Arial"/>
          <w:b/>
          <w:sz w:val="22"/>
          <w:szCs w:val="22"/>
          <w:lang w:val="sr-Cyrl-CS"/>
        </w:rPr>
      </w:pPr>
    </w:p>
    <w:p w:rsidR="007A4A4B" w:rsidRPr="00B75DA0" w:rsidRDefault="007A4A4B" w:rsidP="007A4A4B">
      <w:pPr>
        <w:jc w:val="center"/>
        <w:rPr>
          <w:rFonts w:ascii="Arial" w:hAnsi="Arial" w:cs="Arial"/>
          <w:b/>
          <w:sz w:val="22"/>
          <w:szCs w:val="22"/>
          <w:lang w:val="sr-Cyrl-CS"/>
        </w:rPr>
      </w:pPr>
    </w:p>
    <w:p w:rsidR="007A4A4B" w:rsidRPr="00B75DA0" w:rsidRDefault="007A4A4B" w:rsidP="007A4A4B">
      <w:pPr>
        <w:jc w:val="center"/>
        <w:rPr>
          <w:rFonts w:ascii="Arial" w:hAnsi="Arial" w:cs="Arial"/>
          <w:b/>
          <w:sz w:val="22"/>
          <w:szCs w:val="22"/>
          <w:lang w:val="sr-Cyrl-CS"/>
        </w:rPr>
      </w:pPr>
    </w:p>
    <w:tbl>
      <w:tblPr>
        <w:tblpPr w:leftFromText="180" w:rightFromText="180" w:horzAnchor="margin" w:tblpY="930"/>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2"/>
        <w:gridCol w:w="1136"/>
        <w:gridCol w:w="1135"/>
        <w:gridCol w:w="1417"/>
        <w:gridCol w:w="1276"/>
        <w:gridCol w:w="1419"/>
        <w:gridCol w:w="1414"/>
      </w:tblGrid>
      <w:tr w:rsidR="00A600E9" w:rsidRPr="000F6C8E" w:rsidTr="00A600E9">
        <w:trPr>
          <w:trHeight w:val="759"/>
        </w:trPr>
        <w:tc>
          <w:tcPr>
            <w:tcW w:w="753" w:type="pct"/>
            <w:shd w:val="clear" w:color="auto" w:fill="A6A6A6"/>
            <w:noWrap/>
            <w:vAlign w:val="center"/>
            <w:hideMark/>
          </w:tcPr>
          <w:p w:rsidR="00A600E9" w:rsidRPr="000F6C8E" w:rsidRDefault="00A600E9" w:rsidP="00A600E9">
            <w:pPr>
              <w:jc w:val="center"/>
              <w:rPr>
                <w:rFonts w:ascii="Arial" w:hAnsi="Arial" w:cs="Arial"/>
                <w:b/>
                <w:noProof/>
                <w:lang w:val="sr-Cyrl-CS"/>
              </w:rPr>
            </w:pPr>
            <w:r w:rsidRPr="000F6C8E">
              <w:rPr>
                <w:rFonts w:ascii="Arial" w:hAnsi="Arial" w:cs="Arial"/>
                <w:b/>
                <w:bCs/>
                <w:noProof/>
                <w:sz w:val="22"/>
                <w:szCs w:val="22"/>
                <w:lang w:val="sr-Cyrl-CS"/>
              </w:rPr>
              <w:lastRenderedPageBreak/>
              <w:t>Опис добра</w:t>
            </w:r>
          </w:p>
        </w:tc>
        <w:tc>
          <w:tcPr>
            <w:tcW w:w="619" w:type="pct"/>
            <w:shd w:val="clear" w:color="auto" w:fill="A6A6A6"/>
            <w:vAlign w:val="center"/>
            <w:hideMark/>
          </w:tcPr>
          <w:p w:rsidR="00A600E9" w:rsidRPr="000F6C8E" w:rsidRDefault="00A600E9" w:rsidP="00A600E9">
            <w:pPr>
              <w:jc w:val="center"/>
              <w:rPr>
                <w:rFonts w:ascii="Arial" w:hAnsi="Arial" w:cs="Arial"/>
                <w:b/>
                <w:bCs/>
                <w:noProof/>
                <w:lang w:val="sr-Cyrl-CS"/>
              </w:rPr>
            </w:pPr>
          </w:p>
          <w:p w:rsidR="00A600E9" w:rsidRPr="000F6C8E" w:rsidRDefault="00A600E9" w:rsidP="00A600E9">
            <w:pPr>
              <w:jc w:val="center"/>
              <w:rPr>
                <w:rFonts w:ascii="Arial" w:hAnsi="Arial" w:cs="Arial"/>
                <w:b/>
                <w:bCs/>
                <w:noProof/>
                <w:lang w:val="sr-Cyrl-CS"/>
              </w:rPr>
            </w:pPr>
            <w:r w:rsidRPr="000F6C8E">
              <w:rPr>
                <w:rFonts w:ascii="Arial" w:hAnsi="Arial" w:cs="Arial"/>
                <w:b/>
                <w:bCs/>
                <w:noProof/>
                <w:sz w:val="22"/>
                <w:szCs w:val="22"/>
                <w:lang w:val="sr-Cyrl-CS"/>
              </w:rPr>
              <w:t>Јединица мере</w:t>
            </w:r>
          </w:p>
          <w:p w:rsidR="00A600E9" w:rsidRPr="000F6C8E" w:rsidRDefault="00A600E9" w:rsidP="00A600E9">
            <w:pPr>
              <w:jc w:val="center"/>
              <w:rPr>
                <w:rFonts w:ascii="Arial" w:hAnsi="Arial" w:cs="Arial"/>
                <w:b/>
                <w:bCs/>
                <w:noProof/>
                <w:lang w:val="sr-Cyrl-CS"/>
              </w:rPr>
            </w:pPr>
          </w:p>
        </w:tc>
        <w:tc>
          <w:tcPr>
            <w:tcW w:w="618" w:type="pct"/>
            <w:shd w:val="clear" w:color="auto" w:fill="A6A6A6"/>
            <w:noWrap/>
            <w:vAlign w:val="center"/>
            <w:hideMark/>
          </w:tcPr>
          <w:p w:rsidR="00A600E9" w:rsidRPr="000F6C8E" w:rsidRDefault="00A600E9" w:rsidP="00A600E9">
            <w:pPr>
              <w:jc w:val="center"/>
              <w:rPr>
                <w:rFonts w:ascii="Arial" w:hAnsi="Arial" w:cs="Arial"/>
                <w:b/>
                <w:bCs/>
                <w:noProof/>
                <w:lang w:val="sr-Cyrl-CS"/>
              </w:rPr>
            </w:pPr>
            <w:r w:rsidRPr="000F6C8E">
              <w:rPr>
                <w:rFonts w:ascii="Arial" w:hAnsi="Arial" w:cs="Arial"/>
                <w:b/>
                <w:bCs/>
                <w:noProof/>
                <w:sz w:val="22"/>
                <w:szCs w:val="22"/>
                <w:lang w:val="sr-Cyrl-CS"/>
              </w:rPr>
              <w:t>Количина</w:t>
            </w:r>
          </w:p>
          <w:p w:rsidR="00A600E9" w:rsidRPr="000F6C8E" w:rsidRDefault="00A600E9" w:rsidP="00A600E9">
            <w:pPr>
              <w:jc w:val="center"/>
              <w:rPr>
                <w:rFonts w:ascii="Arial" w:hAnsi="Arial" w:cs="Arial"/>
                <w:b/>
                <w:bCs/>
                <w:noProof/>
                <w:lang w:val="sr-Cyrl-CS"/>
              </w:rPr>
            </w:pPr>
          </w:p>
        </w:tc>
        <w:tc>
          <w:tcPr>
            <w:tcW w:w="772" w:type="pct"/>
            <w:shd w:val="clear" w:color="auto" w:fill="A6A6A6"/>
            <w:vAlign w:val="center"/>
          </w:tcPr>
          <w:p w:rsidR="00A600E9" w:rsidRPr="000F6C8E" w:rsidRDefault="00A600E9" w:rsidP="00A600E9">
            <w:pPr>
              <w:jc w:val="center"/>
              <w:rPr>
                <w:rFonts w:ascii="Arial" w:hAnsi="Arial" w:cs="Arial"/>
                <w:b/>
                <w:bCs/>
                <w:noProof/>
                <w:lang w:val="sr-Cyrl-CS"/>
              </w:rPr>
            </w:pPr>
            <w:r w:rsidRPr="000F6C8E">
              <w:rPr>
                <w:rFonts w:ascii="Arial" w:hAnsi="Arial" w:cs="Arial"/>
                <w:b/>
                <w:bCs/>
                <w:noProof/>
                <w:sz w:val="22"/>
                <w:szCs w:val="22"/>
                <w:lang w:val="sr-Cyrl-CS"/>
              </w:rPr>
              <w:t>Јединична цена без пдв-а</w:t>
            </w:r>
          </w:p>
        </w:tc>
        <w:tc>
          <w:tcPr>
            <w:tcW w:w="695" w:type="pct"/>
            <w:shd w:val="clear" w:color="auto" w:fill="A6A6A6"/>
            <w:vAlign w:val="center"/>
          </w:tcPr>
          <w:p w:rsidR="00A600E9" w:rsidRPr="000F6C8E" w:rsidRDefault="00A600E9" w:rsidP="00A600E9">
            <w:pPr>
              <w:jc w:val="center"/>
              <w:rPr>
                <w:rFonts w:ascii="Arial" w:hAnsi="Arial" w:cs="Arial"/>
                <w:b/>
                <w:bCs/>
                <w:noProof/>
                <w:lang w:val="sr-Cyrl-CS"/>
              </w:rPr>
            </w:pPr>
            <w:r w:rsidRPr="000F6C8E">
              <w:rPr>
                <w:rFonts w:ascii="Arial" w:hAnsi="Arial" w:cs="Arial"/>
                <w:b/>
                <w:bCs/>
                <w:noProof/>
                <w:sz w:val="22"/>
                <w:szCs w:val="22"/>
                <w:lang w:val="sr-Cyrl-CS"/>
              </w:rPr>
              <w:t>Јединична цена са пдв-ом</w:t>
            </w:r>
          </w:p>
        </w:tc>
        <w:tc>
          <w:tcPr>
            <w:tcW w:w="773" w:type="pct"/>
            <w:tcBorders>
              <w:bottom w:val="single" w:sz="4" w:space="0" w:color="000000"/>
            </w:tcBorders>
            <w:shd w:val="clear" w:color="auto" w:fill="A6A6A6"/>
            <w:vAlign w:val="center"/>
          </w:tcPr>
          <w:p w:rsidR="00A600E9" w:rsidRPr="000F6C8E" w:rsidRDefault="00A600E9" w:rsidP="00A600E9">
            <w:pPr>
              <w:jc w:val="center"/>
              <w:rPr>
                <w:rFonts w:ascii="Arial" w:hAnsi="Arial" w:cs="Arial"/>
                <w:b/>
                <w:bCs/>
                <w:noProof/>
                <w:lang w:val="sr-Cyrl-CS"/>
              </w:rPr>
            </w:pPr>
            <w:r w:rsidRPr="000F6C8E">
              <w:rPr>
                <w:rFonts w:ascii="Arial" w:hAnsi="Arial" w:cs="Arial"/>
                <w:b/>
                <w:bCs/>
                <w:noProof/>
                <w:sz w:val="22"/>
                <w:szCs w:val="22"/>
                <w:lang w:val="sr-Cyrl-CS"/>
              </w:rPr>
              <w:t>Укупна цена без пдв-а</w:t>
            </w:r>
          </w:p>
        </w:tc>
        <w:tc>
          <w:tcPr>
            <w:tcW w:w="770" w:type="pct"/>
            <w:tcBorders>
              <w:bottom w:val="single" w:sz="4" w:space="0" w:color="000000"/>
            </w:tcBorders>
            <w:shd w:val="clear" w:color="auto" w:fill="A6A6A6"/>
            <w:vAlign w:val="center"/>
          </w:tcPr>
          <w:p w:rsidR="00A600E9" w:rsidRPr="000F6C8E" w:rsidRDefault="00A600E9" w:rsidP="00A600E9">
            <w:pPr>
              <w:jc w:val="center"/>
              <w:rPr>
                <w:rFonts w:ascii="Arial" w:hAnsi="Arial" w:cs="Arial"/>
                <w:b/>
                <w:bCs/>
                <w:noProof/>
                <w:lang w:val="sr-Cyrl-CS"/>
              </w:rPr>
            </w:pPr>
            <w:r w:rsidRPr="000F6C8E">
              <w:rPr>
                <w:rFonts w:ascii="Arial" w:hAnsi="Arial" w:cs="Arial"/>
                <w:b/>
                <w:bCs/>
                <w:noProof/>
                <w:sz w:val="22"/>
                <w:szCs w:val="22"/>
                <w:lang w:val="sr-Cyrl-CS"/>
              </w:rPr>
              <w:t>Укупна цена са пдв-ом</w:t>
            </w:r>
          </w:p>
        </w:tc>
      </w:tr>
      <w:tr w:rsidR="00A600E9" w:rsidRPr="000F6C8E" w:rsidTr="00A600E9">
        <w:trPr>
          <w:trHeight w:val="300"/>
        </w:trPr>
        <w:tc>
          <w:tcPr>
            <w:tcW w:w="753" w:type="pct"/>
            <w:shd w:val="clear" w:color="auto" w:fill="auto"/>
            <w:noWrap/>
            <w:vAlign w:val="center"/>
            <w:hideMark/>
          </w:tcPr>
          <w:p w:rsidR="00A600E9" w:rsidRPr="000F6C8E" w:rsidRDefault="00A600E9" w:rsidP="00A600E9">
            <w:pPr>
              <w:jc w:val="center"/>
              <w:rPr>
                <w:rFonts w:ascii="Arial" w:hAnsi="Arial" w:cs="Arial"/>
                <w:noProof/>
                <w:lang w:val="sr-Cyrl-CS"/>
              </w:rPr>
            </w:pPr>
            <w:r w:rsidRPr="000F6C8E">
              <w:rPr>
                <w:rFonts w:ascii="Arial" w:hAnsi="Arial" w:cs="Arial"/>
                <w:b/>
                <w:noProof/>
                <w:sz w:val="22"/>
                <w:szCs w:val="22"/>
                <w:lang w:val="sr-Cyrl-CS"/>
              </w:rPr>
              <w:t>Петри посуда, стерилисана</w:t>
            </w:r>
          </w:p>
        </w:tc>
        <w:tc>
          <w:tcPr>
            <w:tcW w:w="619" w:type="pct"/>
            <w:shd w:val="clear" w:color="auto" w:fill="auto"/>
            <w:vAlign w:val="center"/>
          </w:tcPr>
          <w:p w:rsidR="00A600E9" w:rsidRPr="000F6C8E" w:rsidRDefault="00A600E9" w:rsidP="00A600E9">
            <w:pPr>
              <w:jc w:val="center"/>
              <w:rPr>
                <w:rFonts w:ascii="Arial" w:hAnsi="Arial" w:cs="Arial"/>
                <w:noProof/>
                <w:lang w:val="sr-Cyrl-CS"/>
              </w:rPr>
            </w:pPr>
            <w:r w:rsidRPr="000F6C8E">
              <w:rPr>
                <w:rFonts w:ascii="Arial" w:hAnsi="Arial" w:cs="Arial"/>
                <w:b/>
                <w:bCs/>
                <w:noProof/>
                <w:sz w:val="22"/>
                <w:szCs w:val="22"/>
                <w:lang w:val="sr-Cyrl-CS"/>
              </w:rPr>
              <w:t>комад</w:t>
            </w:r>
          </w:p>
        </w:tc>
        <w:tc>
          <w:tcPr>
            <w:tcW w:w="618" w:type="pct"/>
            <w:shd w:val="clear" w:color="auto" w:fill="auto"/>
            <w:vAlign w:val="center"/>
          </w:tcPr>
          <w:p w:rsidR="00A600E9" w:rsidRPr="000F6C8E" w:rsidRDefault="003011CB" w:rsidP="00A600E9">
            <w:pPr>
              <w:jc w:val="center"/>
              <w:rPr>
                <w:rFonts w:ascii="Arial" w:hAnsi="Arial" w:cs="Arial"/>
                <w:noProof/>
                <w:lang w:val="sr-Cyrl-CS"/>
              </w:rPr>
            </w:pPr>
            <w:r>
              <w:rPr>
                <w:rFonts w:ascii="Arial" w:hAnsi="Arial" w:cs="Arial"/>
                <w:b/>
                <w:bCs/>
                <w:noProof/>
                <w:sz w:val="22"/>
                <w:szCs w:val="22"/>
              </w:rPr>
              <w:t>71</w:t>
            </w:r>
            <w:r w:rsidR="00A600E9" w:rsidRPr="000F6C8E">
              <w:rPr>
                <w:rFonts w:ascii="Arial" w:hAnsi="Arial" w:cs="Arial"/>
                <w:b/>
                <w:bCs/>
                <w:noProof/>
                <w:sz w:val="22"/>
                <w:szCs w:val="22"/>
                <w:lang w:val="sr-Cyrl-CS"/>
              </w:rPr>
              <w:t>0.000</w:t>
            </w:r>
          </w:p>
        </w:tc>
        <w:tc>
          <w:tcPr>
            <w:tcW w:w="772" w:type="pct"/>
          </w:tcPr>
          <w:p w:rsidR="00A600E9" w:rsidRPr="000F6C8E" w:rsidRDefault="00A600E9" w:rsidP="00A600E9">
            <w:pPr>
              <w:jc w:val="center"/>
              <w:rPr>
                <w:rFonts w:ascii="Arial" w:hAnsi="Arial" w:cs="Arial"/>
                <w:b/>
                <w:bCs/>
                <w:noProof/>
                <w:lang w:val="sr-Cyrl-CS"/>
              </w:rPr>
            </w:pPr>
          </w:p>
        </w:tc>
        <w:tc>
          <w:tcPr>
            <w:tcW w:w="695" w:type="pct"/>
          </w:tcPr>
          <w:p w:rsidR="00A600E9" w:rsidRPr="000F6C8E" w:rsidRDefault="00A600E9" w:rsidP="00A600E9">
            <w:pPr>
              <w:jc w:val="center"/>
              <w:rPr>
                <w:rFonts w:ascii="Arial" w:hAnsi="Arial" w:cs="Arial"/>
                <w:b/>
                <w:bCs/>
                <w:noProof/>
                <w:lang w:val="sr-Cyrl-CS"/>
              </w:rPr>
            </w:pPr>
          </w:p>
        </w:tc>
        <w:tc>
          <w:tcPr>
            <w:tcW w:w="773" w:type="pct"/>
            <w:shd w:val="pct25" w:color="auto" w:fill="auto"/>
          </w:tcPr>
          <w:p w:rsidR="00A600E9" w:rsidRPr="000F6C8E" w:rsidRDefault="00A600E9" w:rsidP="00A600E9">
            <w:pPr>
              <w:jc w:val="center"/>
              <w:rPr>
                <w:rFonts w:ascii="Arial" w:hAnsi="Arial" w:cs="Arial"/>
                <w:b/>
                <w:bCs/>
                <w:noProof/>
                <w:lang w:val="sr-Cyrl-CS"/>
              </w:rPr>
            </w:pPr>
          </w:p>
        </w:tc>
        <w:tc>
          <w:tcPr>
            <w:tcW w:w="770" w:type="pct"/>
            <w:shd w:val="pct25" w:color="auto" w:fill="auto"/>
          </w:tcPr>
          <w:p w:rsidR="00A600E9" w:rsidRPr="000F6C8E" w:rsidRDefault="00A600E9" w:rsidP="00A600E9">
            <w:pPr>
              <w:jc w:val="center"/>
              <w:rPr>
                <w:rFonts w:ascii="Arial" w:hAnsi="Arial" w:cs="Arial"/>
                <w:b/>
                <w:bCs/>
                <w:noProof/>
                <w:lang w:val="sr-Cyrl-CS"/>
              </w:rPr>
            </w:pPr>
          </w:p>
        </w:tc>
      </w:tr>
      <w:tr w:rsidR="00A600E9" w:rsidRPr="000F6C8E" w:rsidTr="00A600E9">
        <w:trPr>
          <w:trHeight w:val="300"/>
        </w:trPr>
        <w:tc>
          <w:tcPr>
            <w:tcW w:w="3457" w:type="pct"/>
            <w:gridSpan w:val="5"/>
            <w:shd w:val="clear" w:color="auto" w:fill="auto"/>
            <w:noWrap/>
            <w:vAlign w:val="center"/>
            <w:hideMark/>
          </w:tcPr>
          <w:p w:rsidR="00A600E9" w:rsidRPr="000F6C8E" w:rsidRDefault="00A600E9" w:rsidP="00A600E9">
            <w:pPr>
              <w:snapToGrid w:val="0"/>
              <w:rPr>
                <w:rFonts w:ascii="Arial" w:eastAsia="TimesNewRomanPSMT" w:hAnsi="Arial" w:cs="Arial"/>
                <w:bCs/>
                <w:kern w:val="2"/>
              </w:rPr>
            </w:pPr>
            <w:r w:rsidRPr="000F6C8E">
              <w:rPr>
                <w:rFonts w:ascii="Arial" w:eastAsia="TimesNewRomanPSMT" w:hAnsi="Arial" w:cs="Arial"/>
                <w:b/>
                <w:bCs/>
                <w:kern w:val="2"/>
                <w:sz w:val="22"/>
                <w:szCs w:val="22"/>
                <w:lang w:val="ru-RU"/>
              </w:rPr>
              <w:t xml:space="preserve">Рок извршења испоруке </w:t>
            </w:r>
            <w:r w:rsidRPr="000F6C8E">
              <w:rPr>
                <w:rFonts w:ascii="Arial" w:eastAsia="TimesNewRomanPSMT" w:hAnsi="Arial" w:cs="Arial"/>
                <w:bCs/>
                <w:kern w:val="2"/>
                <w:sz w:val="22"/>
                <w:szCs w:val="22"/>
                <w:lang w:val="ru-RU"/>
              </w:rPr>
              <w:t>(максимум 1</w:t>
            </w:r>
            <w:r w:rsidRPr="000F6C8E">
              <w:rPr>
                <w:rFonts w:ascii="Arial" w:eastAsia="TimesNewRomanPSMT" w:hAnsi="Arial" w:cs="Arial"/>
                <w:bCs/>
                <w:kern w:val="2"/>
                <w:sz w:val="22"/>
                <w:szCs w:val="22"/>
              </w:rPr>
              <w:t>5</w:t>
            </w:r>
            <w:r w:rsidRPr="000F6C8E">
              <w:rPr>
                <w:rFonts w:ascii="Arial" w:eastAsia="TimesNewRomanPSMT" w:hAnsi="Arial" w:cs="Arial"/>
                <w:bCs/>
                <w:kern w:val="2"/>
                <w:sz w:val="22"/>
                <w:szCs w:val="22"/>
                <w:lang w:val="ru-RU"/>
              </w:rPr>
              <w:t xml:space="preserve"> дана од дана </w:t>
            </w:r>
            <w:r w:rsidRPr="000F6C8E">
              <w:rPr>
                <w:rFonts w:ascii="Arial" w:eastAsia="TimesNewRomanPSMT" w:hAnsi="Arial" w:cs="Arial"/>
                <w:bCs/>
                <w:noProof/>
                <w:kern w:val="2"/>
                <w:sz w:val="22"/>
                <w:szCs w:val="22"/>
                <w:lang w:val="sr-Cyrl-CS"/>
              </w:rPr>
              <w:t>пријема писаног захтев</w:t>
            </w:r>
            <w:r w:rsidRPr="000F6C8E">
              <w:rPr>
                <w:rFonts w:ascii="Arial" w:eastAsia="TimesNewRomanPSMT" w:hAnsi="Arial" w:cs="Arial"/>
                <w:bCs/>
                <w:kern w:val="2"/>
                <w:sz w:val="22"/>
                <w:szCs w:val="22"/>
                <w:lang w:val="sr-Cyrl-CS"/>
              </w:rPr>
              <w:t>а</w:t>
            </w:r>
            <w:r w:rsidRPr="000F6C8E">
              <w:rPr>
                <w:rFonts w:ascii="Arial" w:eastAsia="TimesNewRomanPSMT" w:hAnsi="Arial" w:cs="Arial"/>
                <w:bCs/>
                <w:kern w:val="2"/>
                <w:sz w:val="22"/>
                <w:szCs w:val="22"/>
                <w:lang w:val="ru-RU"/>
              </w:rPr>
              <w:t>)</w:t>
            </w:r>
          </w:p>
        </w:tc>
        <w:tc>
          <w:tcPr>
            <w:tcW w:w="1543" w:type="pct"/>
            <w:gridSpan w:val="2"/>
            <w:vAlign w:val="center"/>
          </w:tcPr>
          <w:p w:rsidR="00A600E9" w:rsidRPr="000F6C8E" w:rsidRDefault="00A600E9" w:rsidP="00A600E9">
            <w:pPr>
              <w:snapToGrid w:val="0"/>
              <w:rPr>
                <w:rFonts w:ascii="Arial" w:eastAsia="TimesNewRomanPSMT" w:hAnsi="Arial" w:cs="Arial"/>
                <w:bCs/>
                <w:kern w:val="2"/>
                <w:lang w:val="ru-RU"/>
              </w:rPr>
            </w:pPr>
          </w:p>
          <w:p w:rsidR="00A600E9" w:rsidRPr="000F6C8E" w:rsidRDefault="00A600E9" w:rsidP="00A600E9">
            <w:pPr>
              <w:snapToGrid w:val="0"/>
              <w:rPr>
                <w:rFonts w:ascii="Arial" w:eastAsia="TimesNewRomanPSMT" w:hAnsi="Arial" w:cs="Arial"/>
                <w:bCs/>
                <w:kern w:val="2"/>
                <w:lang w:val="ru-RU"/>
              </w:rPr>
            </w:pPr>
            <w:r w:rsidRPr="000F6C8E">
              <w:rPr>
                <w:rFonts w:ascii="Arial" w:eastAsia="TimesNewRomanPSMT" w:hAnsi="Arial" w:cs="Arial"/>
                <w:bCs/>
                <w:kern w:val="2"/>
                <w:sz w:val="22"/>
                <w:szCs w:val="22"/>
                <w:lang w:val="ru-RU"/>
              </w:rPr>
              <w:t>_____________дана</w:t>
            </w:r>
          </w:p>
          <w:p w:rsidR="00A600E9" w:rsidRPr="000F6C8E" w:rsidRDefault="00A600E9" w:rsidP="00A600E9">
            <w:pPr>
              <w:snapToGrid w:val="0"/>
              <w:rPr>
                <w:rFonts w:ascii="Arial" w:eastAsia="TimesNewRomanPSMT" w:hAnsi="Arial" w:cs="Arial"/>
                <w:bCs/>
                <w:kern w:val="2"/>
                <w:lang w:val="ru-RU"/>
              </w:rPr>
            </w:pPr>
          </w:p>
        </w:tc>
      </w:tr>
      <w:tr w:rsidR="00A600E9" w:rsidRPr="000F6C8E" w:rsidTr="00A600E9">
        <w:trPr>
          <w:trHeight w:val="300"/>
        </w:trPr>
        <w:tc>
          <w:tcPr>
            <w:tcW w:w="3457" w:type="pct"/>
            <w:gridSpan w:val="5"/>
            <w:shd w:val="clear" w:color="auto" w:fill="auto"/>
            <w:noWrap/>
            <w:hideMark/>
          </w:tcPr>
          <w:p w:rsidR="00A600E9" w:rsidRPr="000F6C8E" w:rsidRDefault="00A600E9" w:rsidP="00A600E9">
            <w:pPr>
              <w:snapToGrid w:val="0"/>
              <w:jc w:val="both"/>
              <w:rPr>
                <w:rFonts w:ascii="Arial" w:eastAsia="TimesNewRomanPSMT" w:hAnsi="Arial" w:cs="Arial"/>
                <w:bCs/>
                <w:kern w:val="2"/>
                <w:lang w:val="ru-RU"/>
              </w:rPr>
            </w:pPr>
          </w:p>
          <w:p w:rsidR="00A600E9" w:rsidRPr="000F6C8E" w:rsidRDefault="00A600E9" w:rsidP="00A600E9">
            <w:pPr>
              <w:jc w:val="both"/>
              <w:rPr>
                <w:rFonts w:ascii="Arial" w:eastAsia="TimesNewRomanPSMT" w:hAnsi="Arial" w:cs="Arial"/>
                <w:bCs/>
                <w:lang w:val="ru-RU"/>
              </w:rPr>
            </w:pPr>
            <w:r w:rsidRPr="000F6C8E">
              <w:rPr>
                <w:rFonts w:ascii="Arial" w:eastAsia="TimesNewRomanPSMT" w:hAnsi="Arial" w:cs="Arial"/>
                <w:b/>
                <w:bCs/>
                <w:sz w:val="22"/>
                <w:szCs w:val="22"/>
                <w:lang w:val="ru-RU"/>
              </w:rPr>
              <w:t xml:space="preserve">Рок плаћања </w:t>
            </w:r>
            <w:r w:rsidRPr="000F6C8E">
              <w:rPr>
                <w:rFonts w:ascii="Arial" w:eastAsia="TimesNewRomanPSMT" w:hAnsi="Arial" w:cs="Arial"/>
                <w:bCs/>
                <w:sz w:val="22"/>
                <w:szCs w:val="22"/>
                <w:lang w:val="ru-RU"/>
              </w:rPr>
              <w:t xml:space="preserve">(максимум 45 дана од пријема фактуре са Записником </w:t>
            </w:r>
            <w:r w:rsidRPr="000F6C8E">
              <w:rPr>
                <w:rFonts w:ascii="Arial" w:eastAsia="TimesNewRomanPSMT" w:hAnsi="Arial" w:cs="Arial"/>
                <w:bCs/>
                <w:sz w:val="22"/>
                <w:szCs w:val="22"/>
              </w:rPr>
              <w:t>о пријему</w:t>
            </w:r>
            <w:r w:rsidRPr="000F6C8E">
              <w:rPr>
                <w:rFonts w:ascii="Arial" w:eastAsia="TimesNewRomanPSMT" w:hAnsi="Arial" w:cs="Arial"/>
                <w:bCs/>
                <w:sz w:val="22"/>
                <w:szCs w:val="22"/>
                <w:lang w:val="ru-RU"/>
              </w:rPr>
              <w:t>)</w:t>
            </w:r>
          </w:p>
          <w:p w:rsidR="00A600E9" w:rsidRPr="000F6C8E" w:rsidRDefault="00A600E9" w:rsidP="00A600E9">
            <w:pPr>
              <w:jc w:val="both"/>
              <w:rPr>
                <w:rFonts w:ascii="Arial" w:eastAsia="TimesNewRomanPSMT" w:hAnsi="Arial" w:cs="Arial"/>
                <w:bCs/>
                <w:kern w:val="2"/>
                <w:lang w:val="ru-RU"/>
              </w:rPr>
            </w:pPr>
          </w:p>
        </w:tc>
        <w:tc>
          <w:tcPr>
            <w:tcW w:w="1543" w:type="pct"/>
            <w:gridSpan w:val="2"/>
            <w:vAlign w:val="center"/>
          </w:tcPr>
          <w:p w:rsidR="00A600E9" w:rsidRPr="000F6C8E" w:rsidRDefault="00A600E9" w:rsidP="00A600E9">
            <w:pPr>
              <w:snapToGrid w:val="0"/>
              <w:rPr>
                <w:rFonts w:ascii="Arial" w:eastAsia="TimesNewRomanPSMT" w:hAnsi="Arial" w:cs="Arial"/>
                <w:bCs/>
                <w:kern w:val="2"/>
                <w:lang w:val="ru-RU"/>
              </w:rPr>
            </w:pPr>
            <w:r w:rsidRPr="000F6C8E">
              <w:rPr>
                <w:rFonts w:ascii="Arial" w:eastAsia="TimesNewRomanPSMT" w:hAnsi="Arial" w:cs="Arial"/>
                <w:bCs/>
                <w:kern w:val="2"/>
                <w:sz w:val="22"/>
                <w:szCs w:val="22"/>
                <w:lang w:val="ru-RU"/>
              </w:rPr>
              <w:t>_____________дана</w:t>
            </w:r>
          </w:p>
          <w:p w:rsidR="00A600E9" w:rsidRPr="000F6C8E" w:rsidRDefault="00A600E9" w:rsidP="00A600E9">
            <w:pPr>
              <w:snapToGrid w:val="0"/>
              <w:rPr>
                <w:rFonts w:ascii="Arial" w:eastAsia="TimesNewRomanPSMT" w:hAnsi="Arial" w:cs="Arial"/>
                <w:bCs/>
                <w:kern w:val="2"/>
                <w:lang w:val="ru-RU"/>
              </w:rPr>
            </w:pPr>
          </w:p>
        </w:tc>
      </w:tr>
      <w:tr w:rsidR="00A600E9" w:rsidRPr="00132B4B" w:rsidTr="00A600E9">
        <w:trPr>
          <w:trHeight w:val="300"/>
        </w:trPr>
        <w:tc>
          <w:tcPr>
            <w:tcW w:w="3457" w:type="pct"/>
            <w:gridSpan w:val="5"/>
            <w:shd w:val="clear" w:color="auto" w:fill="auto"/>
            <w:noWrap/>
            <w:hideMark/>
          </w:tcPr>
          <w:p w:rsidR="00A600E9" w:rsidRPr="000F6C8E" w:rsidRDefault="00A600E9" w:rsidP="00A600E9">
            <w:pPr>
              <w:snapToGrid w:val="0"/>
              <w:jc w:val="both"/>
              <w:rPr>
                <w:rFonts w:ascii="Arial" w:eastAsia="TimesNewRomanPSMT" w:hAnsi="Arial" w:cs="Arial"/>
                <w:bCs/>
                <w:kern w:val="2"/>
                <w:lang w:val="ru-RU"/>
              </w:rPr>
            </w:pPr>
          </w:p>
          <w:p w:rsidR="00A600E9" w:rsidRPr="000F6C8E" w:rsidRDefault="00A600E9" w:rsidP="00A600E9">
            <w:pPr>
              <w:jc w:val="both"/>
              <w:rPr>
                <w:rFonts w:ascii="Arial" w:eastAsia="TimesNewRomanPSMT" w:hAnsi="Arial" w:cs="Arial"/>
                <w:bCs/>
                <w:lang w:val="ru-RU"/>
              </w:rPr>
            </w:pPr>
            <w:r w:rsidRPr="000F6C8E">
              <w:rPr>
                <w:rFonts w:ascii="Arial" w:eastAsia="TimesNewRomanPSMT" w:hAnsi="Arial" w:cs="Arial"/>
                <w:b/>
                <w:bCs/>
                <w:sz w:val="22"/>
                <w:szCs w:val="22"/>
                <w:lang w:val="ru-RU"/>
              </w:rPr>
              <w:t xml:space="preserve">Рок важења понуде </w:t>
            </w:r>
            <w:r w:rsidRPr="000F6C8E">
              <w:rPr>
                <w:rFonts w:ascii="Arial" w:eastAsia="TimesNewRomanPSMT" w:hAnsi="Arial" w:cs="Arial"/>
                <w:bCs/>
                <w:sz w:val="22"/>
                <w:szCs w:val="22"/>
                <w:lang w:val="ru-RU"/>
              </w:rPr>
              <w:t>(минимум 60 дана од дана отварања понуда)</w:t>
            </w:r>
          </w:p>
          <w:p w:rsidR="00A600E9" w:rsidRPr="000F6C8E" w:rsidRDefault="00A600E9" w:rsidP="00A600E9">
            <w:pPr>
              <w:jc w:val="both"/>
              <w:rPr>
                <w:rFonts w:ascii="Arial" w:eastAsia="TimesNewRomanPSMT" w:hAnsi="Arial" w:cs="Arial"/>
                <w:bCs/>
                <w:kern w:val="2"/>
                <w:lang w:val="ru-RU"/>
              </w:rPr>
            </w:pPr>
          </w:p>
        </w:tc>
        <w:tc>
          <w:tcPr>
            <w:tcW w:w="1543" w:type="pct"/>
            <w:gridSpan w:val="2"/>
            <w:vAlign w:val="center"/>
          </w:tcPr>
          <w:p w:rsidR="00A600E9" w:rsidRPr="00B75DA0" w:rsidRDefault="00A600E9" w:rsidP="00A600E9">
            <w:pPr>
              <w:snapToGrid w:val="0"/>
              <w:rPr>
                <w:rFonts w:ascii="Arial" w:eastAsia="TimesNewRomanPSMT" w:hAnsi="Arial" w:cs="Arial"/>
                <w:bCs/>
                <w:kern w:val="2"/>
                <w:lang w:val="ru-RU"/>
              </w:rPr>
            </w:pPr>
            <w:r w:rsidRPr="000F6C8E">
              <w:rPr>
                <w:rFonts w:ascii="Arial" w:eastAsia="TimesNewRomanPSMT" w:hAnsi="Arial" w:cs="Arial"/>
                <w:bCs/>
                <w:kern w:val="2"/>
                <w:sz w:val="22"/>
                <w:szCs w:val="22"/>
                <w:lang w:val="ru-RU"/>
              </w:rPr>
              <w:t>_____________дана</w:t>
            </w:r>
          </w:p>
          <w:p w:rsidR="00A600E9" w:rsidRPr="00B75DA0" w:rsidRDefault="00A600E9" w:rsidP="00A600E9">
            <w:pPr>
              <w:snapToGrid w:val="0"/>
              <w:rPr>
                <w:rFonts w:ascii="Arial" w:eastAsia="TimesNewRomanPSMT" w:hAnsi="Arial" w:cs="Arial"/>
                <w:bCs/>
                <w:kern w:val="2"/>
                <w:lang w:val="ru-RU"/>
              </w:rPr>
            </w:pPr>
          </w:p>
        </w:tc>
      </w:tr>
    </w:tbl>
    <w:p w:rsidR="00A600E9" w:rsidRPr="00B75DA0" w:rsidRDefault="00A600E9" w:rsidP="00A600E9">
      <w:pPr>
        <w:jc w:val="center"/>
        <w:rPr>
          <w:rFonts w:ascii="Arial" w:hAnsi="Arial" w:cs="Arial"/>
          <w:b/>
          <w:sz w:val="22"/>
          <w:szCs w:val="22"/>
          <w:u w:val="single"/>
        </w:rPr>
      </w:pPr>
      <w:r w:rsidRPr="00B75DA0">
        <w:rPr>
          <w:rFonts w:ascii="Arial" w:hAnsi="Arial" w:cs="Arial"/>
          <w:b/>
          <w:sz w:val="22"/>
          <w:szCs w:val="22"/>
          <w:u w:val="single"/>
        </w:rPr>
        <w:t xml:space="preserve">Партија 1- </w:t>
      </w:r>
      <w:r w:rsidRPr="003E5BE9">
        <w:rPr>
          <w:rFonts w:ascii="Arial" w:hAnsi="Arial" w:cs="Arial"/>
          <w:b/>
          <w:sz w:val="22"/>
          <w:szCs w:val="22"/>
          <w:u w:val="single"/>
        </w:rPr>
        <w:t>петри посуде, стерилисане</w:t>
      </w:r>
    </w:p>
    <w:p w:rsidR="007A4A4B" w:rsidRPr="00B75DA0" w:rsidRDefault="007A4A4B" w:rsidP="00A600E9">
      <w:pPr>
        <w:rPr>
          <w:rFonts w:ascii="Arial" w:hAnsi="Arial" w:cs="Arial"/>
          <w:b/>
          <w:sz w:val="22"/>
          <w:szCs w:val="22"/>
          <w:lang w:val="sr-Cyrl-CS"/>
        </w:rPr>
      </w:pPr>
    </w:p>
    <w:p w:rsidR="00A600E9" w:rsidRPr="00B75DA0" w:rsidRDefault="00A600E9" w:rsidP="00A600E9">
      <w:pPr>
        <w:jc w:val="center"/>
        <w:rPr>
          <w:rFonts w:ascii="Arial" w:hAnsi="Arial" w:cs="Arial"/>
          <w:iCs/>
          <w:sz w:val="22"/>
          <w:szCs w:val="22"/>
        </w:rPr>
      </w:pPr>
      <w:r w:rsidRPr="00B75DA0">
        <w:rPr>
          <w:rFonts w:ascii="Arial" w:hAnsi="Arial" w:cs="Arial"/>
          <w:iCs/>
          <w:sz w:val="22"/>
          <w:szCs w:val="22"/>
        </w:rPr>
        <w:t>Понуда број ________________ од __________________ године</w:t>
      </w:r>
    </w:p>
    <w:p w:rsidR="007A4A4B" w:rsidRPr="00B75DA0" w:rsidRDefault="007A4A4B" w:rsidP="00A600E9">
      <w:pPr>
        <w:rPr>
          <w:rFonts w:ascii="Arial" w:hAnsi="Arial" w:cs="Arial"/>
          <w:b/>
          <w:sz w:val="22"/>
          <w:szCs w:val="22"/>
        </w:rPr>
      </w:pPr>
    </w:p>
    <w:p w:rsidR="00724724" w:rsidRPr="00B75DA0" w:rsidRDefault="00724724" w:rsidP="00724724">
      <w:pPr>
        <w:tabs>
          <w:tab w:val="num" w:pos="480"/>
        </w:tabs>
        <w:ind w:right="-472"/>
        <w:jc w:val="center"/>
        <w:rPr>
          <w:rFonts w:ascii="Arial" w:hAnsi="Arial" w:cs="Arial"/>
          <w:sz w:val="22"/>
          <w:szCs w:val="22"/>
        </w:rPr>
      </w:pPr>
    </w:p>
    <w:p w:rsidR="00F143A9" w:rsidRPr="00B75DA0" w:rsidRDefault="00F143A9" w:rsidP="007A4A4B">
      <w:pPr>
        <w:tabs>
          <w:tab w:val="num" w:pos="480"/>
        </w:tabs>
        <w:ind w:left="-426" w:right="-472"/>
        <w:jc w:val="both"/>
        <w:rPr>
          <w:rFonts w:ascii="Arial" w:hAnsi="Arial" w:cs="Arial"/>
          <w:sz w:val="22"/>
          <w:szCs w:val="22"/>
        </w:rPr>
      </w:pPr>
    </w:p>
    <w:p w:rsidR="00F143A9" w:rsidRPr="00B75DA0" w:rsidRDefault="00F143A9" w:rsidP="007A4A4B">
      <w:pPr>
        <w:tabs>
          <w:tab w:val="num" w:pos="480"/>
        </w:tabs>
        <w:ind w:left="-426" w:right="-472"/>
        <w:jc w:val="both"/>
        <w:rPr>
          <w:rFonts w:ascii="Arial" w:hAnsi="Arial" w:cs="Arial"/>
          <w:sz w:val="22"/>
          <w:szCs w:val="22"/>
        </w:rPr>
      </w:pPr>
    </w:p>
    <w:p w:rsidR="007A4A4B" w:rsidRPr="00B75DA0" w:rsidRDefault="007A4A4B" w:rsidP="007A4A4B">
      <w:pPr>
        <w:tabs>
          <w:tab w:val="num" w:pos="480"/>
        </w:tabs>
        <w:ind w:left="-426" w:right="-472"/>
        <w:jc w:val="both"/>
        <w:rPr>
          <w:rFonts w:ascii="Arial" w:hAnsi="Arial" w:cs="Arial"/>
          <w:b/>
          <w:sz w:val="22"/>
          <w:szCs w:val="22"/>
        </w:rPr>
      </w:pPr>
      <w:r w:rsidRPr="00B75DA0">
        <w:rPr>
          <w:rFonts w:ascii="Arial" w:hAnsi="Arial" w:cs="Arial"/>
          <w:sz w:val="22"/>
          <w:szCs w:val="22"/>
        </w:rPr>
        <w:t xml:space="preserve">                                    </w:t>
      </w:r>
      <w:r w:rsidRPr="00B75DA0">
        <w:rPr>
          <w:rFonts w:ascii="Arial" w:hAnsi="Arial" w:cs="Arial"/>
          <w:b/>
          <w:sz w:val="22"/>
          <w:szCs w:val="22"/>
        </w:rPr>
        <w:t>М.П.                               ______________________________________</w:t>
      </w:r>
    </w:p>
    <w:p w:rsidR="007A4A4B" w:rsidRPr="00B75DA0" w:rsidRDefault="007A4A4B" w:rsidP="007A4A4B">
      <w:pPr>
        <w:tabs>
          <w:tab w:val="num" w:pos="480"/>
        </w:tabs>
        <w:ind w:left="-426" w:right="-472"/>
        <w:rPr>
          <w:rFonts w:ascii="Arial" w:hAnsi="Arial" w:cs="Arial"/>
          <w:b/>
          <w:sz w:val="22"/>
          <w:szCs w:val="22"/>
        </w:rPr>
      </w:pPr>
    </w:p>
    <w:p w:rsidR="00724724" w:rsidRPr="00B75DA0" w:rsidRDefault="007A4A4B" w:rsidP="008A61F1">
      <w:pPr>
        <w:tabs>
          <w:tab w:val="num" w:pos="480"/>
        </w:tabs>
        <w:ind w:left="-426" w:right="-472"/>
        <w:rPr>
          <w:rFonts w:ascii="Arial" w:hAnsi="Arial" w:cs="Arial"/>
          <w:b/>
          <w:sz w:val="22"/>
          <w:szCs w:val="22"/>
        </w:rPr>
      </w:pPr>
      <w:r w:rsidRPr="00B75DA0">
        <w:rPr>
          <w:rFonts w:ascii="Arial" w:hAnsi="Arial" w:cs="Arial"/>
          <w:b/>
          <w:sz w:val="22"/>
          <w:szCs w:val="22"/>
        </w:rPr>
        <w:t xml:space="preserve">                                                                                      </w:t>
      </w:r>
      <w:r w:rsidR="00724724" w:rsidRPr="00B75DA0">
        <w:rPr>
          <w:rFonts w:ascii="Arial" w:hAnsi="Arial" w:cs="Arial"/>
          <w:b/>
          <w:sz w:val="22"/>
          <w:szCs w:val="22"/>
        </w:rPr>
        <w:t xml:space="preserve">                </w:t>
      </w:r>
      <w:r w:rsidRPr="00B75DA0">
        <w:rPr>
          <w:rFonts w:ascii="Arial" w:hAnsi="Arial" w:cs="Arial"/>
          <w:b/>
          <w:sz w:val="22"/>
          <w:szCs w:val="22"/>
        </w:rPr>
        <w:t xml:space="preserve"> </w:t>
      </w:r>
      <w:r w:rsidR="00724724" w:rsidRPr="00B75DA0">
        <w:rPr>
          <w:rFonts w:ascii="Arial" w:hAnsi="Arial" w:cs="Arial"/>
          <w:b/>
          <w:sz w:val="22"/>
          <w:szCs w:val="22"/>
        </w:rPr>
        <w:t>П</w:t>
      </w:r>
      <w:r w:rsidRPr="00B75DA0">
        <w:rPr>
          <w:rFonts w:ascii="Arial" w:hAnsi="Arial" w:cs="Arial"/>
          <w:b/>
          <w:sz w:val="22"/>
          <w:szCs w:val="22"/>
        </w:rPr>
        <w:t>онуђач</w:t>
      </w:r>
    </w:p>
    <w:p w:rsidR="00F143A9" w:rsidRPr="00B75DA0" w:rsidRDefault="00F143A9" w:rsidP="007A4A4B">
      <w:pPr>
        <w:jc w:val="both"/>
        <w:rPr>
          <w:rFonts w:ascii="Arial" w:hAnsi="Arial" w:cs="Arial"/>
          <w:b/>
          <w:bCs/>
          <w:i/>
          <w:iCs/>
          <w:sz w:val="22"/>
          <w:szCs w:val="22"/>
          <w:u w:val="single"/>
        </w:rPr>
      </w:pPr>
    </w:p>
    <w:p w:rsidR="00F143A9" w:rsidRPr="00B75DA0" w:rsidRDefault="00F143A9" w:rsidP="007A4A4B">
      <w:pPr>
        <w:jc w:val="both"/>
        <w:rPr>
          <w:rFonts w:ascii="Arial" w:hAnsi="Arial" w:cs="Arial"/>
          <w:b/>
          <w:bCs/>
          <w:i/>
          <w:iCs/>
          <w:sz w:val="22"/>
          <w:szCs w:val="22"/>
          <w:u w:val="single"/>
        </w:rPr>
      </w:pPr>
    </w:p>
    <w:p w:rsidR="00F143A9" w:rsidRPr="00B75DA0" w:rsidRDefault="00F143A9" w:rsidP="007A4A4B">
      <w:pPr>
        <w:jc w:val="both"/>
        <w:rPr>
          <w:rFonts w:ascii="Arial" w:hAnsi="Arial" w:cs="Arial"/>
          <w:b/>
          <w:bCs/>
          <w:i/>
          <w:iCs/>
          <w:sz w:val="22"/>
          <w:szCs w:val="22"/>
          <w:u w:val="single"/>
        </w:rPr>
      </w:pPr>
    </w:p>
    <w:p w:rsidR="00F143A9" w:rsidRPr="00B75DA0" w:rsidRDefault="00F143A9" w:rsidP="007A4A4B">
      <w:pPr>
        <w:jc w:val="both"/>
        <w:rPr>
          <w:rFonts w:ascii="Arial" w:hAnsi="Arial" w:cs="Arial"/>
          <w:b/>
          <w:bCs/>
          <w:i/>
          <w:iCs/>
          <w:sz w:val="22"/>
          <w:szCs w:val="22"/>
          <w:u w:val="single"/>
        </w:rPr>
      </w:pPr>
    </w:p>
    <w:p w:rsidR="00F143A9" w:rsidRPr="00B75DA0" w:rsidRDefault="00F143A9" w:rsidP="007A4A4B">
      <w:pPr>
        <w:jc w:val="both"/>
        <w:rPr>
          <w:rFonts w:ascii="Arial" w:hAnsi="Arial" w:cs="Arial"/>
          <w:b/>
          <w:bCs/>
          <w:i/>
          <w:iCs/>
          <w:sz w:val="22"/>
          <w:szCs w:val="22"/>
          <w:u w:val="single"/>
        </w:rPr>
      </w:pPr>
    </w:p>
    <w:p w:rsidR="00F143A9" w:rsidRPr="00B75DA0" w:rsidRDefault="00F143A9" w:rsidP="007A4A4B">
      <w:pPr>
        <w:jc w:val="both"/>
        <w:rPr>
          <w:rFonts w:ascii="Arial" w:hAnsi="Arial" w:cs="Arial"/>
          <w:b/>
          <w:bCs/>
          <w:i/>
          <w:iCs/>
          <w:sz w:val="22"/>
          <w:szCs w:val="22"/>
          <w:u w:val="single"/>
        </w:rPr>
      </w:pPr>
    </w:p>
    <w:p w:rsidR="00F143A9" w:rsidRPr="00B75DA0" w:rsidRDefault="00F143A9" w:rsidP="007A4A4B">
      <w:pPr>
        <w:jc w:val="both"/>
        <w:rPr>
          <w:rFonts w:ascii="Arial" w:hAnsi="Arial" w:cs="Arial"/>
          <w:b/>
          <w:bCs/>
          <w:i/>
          <w:iCs/>
          <w:sz w:val="22"/>
          <w:szCs w:val="22"/>
          <w:u w:val="single"/>
        </w:rPr>
      </w:pPr>
    </w:p>
    <w:p w:rsidR="00F143A9" w:rsidRPr="00B75DA0" w:rsidRDefault="00F143A9" w:rsidP="007A4A4B">
      <w:pPr>
        <w:jc w:val="both"/>
        <w:rPr>
          <w:rFonts w:ascii="Arial" w:hAnsi="Arial" w:cs="Arial"/>
          <w:b/>
          <w:bCs/>
          <w:i/>
          <w:iCs/>
          <w:sz w:val="22"/>
          <w:szCs w:val="22"/>
          <w:u w:val="single"/>
        </w:rPr>
      </w:pPr>
    </w:p>
    <w:p w:rsidR="00F143A9" w:rsidRPr="00B75DA0" w:rsidRDefault="00F143A9" w:rsidP="007A4A4B">
      <w:pPr>
        <w:jc w:val="both"/>
        <w:rPr>
          <w:rFonts w:ascii="Arial" w:hAnsi="Arial" w:cs="Arial"/>
          <w:b/>
          <w:bCs/>
          <w:i/>
          <w:iCs/>
          <w:sz w:val="22"/>
          <w:szCs w:val="22"/>
          <w:u w:val="single"/>
        </w:rPr>
      </w:pPr>
    </w:p>
    <w:p w:rsidR="00F143A9" w:rsidRPr="00B75DA0" w:rsidRDefault="00F143A9" w:rsidP="007A4A4B">
      <w:pPr>
        <w:jc w:val="both"/>
        <w:rPr>
          <w:rFonts w:ascii="Arial" w:hAnsi="Arial" w:cs="Arial"/>
          <w:b/>
          <w:bCs/>
          <w:i/>
          <w:iCs/>
          <w:sz w:val="22"/>
          <w:szCs w:val="22"/>
          <w:u w:val="single"/>
        </w:rPr>
      </w:pPr>
    </w:p>
    <w:p w:rsidR="007A4A4B" w:rsidRPr="00B75DA0" w:rsidRDefault="007A4A4B" w:rsidP="007A4A4B">
      <w:pPr>
        <w:jc w:val="both"/>
        <w:rPr>
          <w:rFonts w:ascii="Arial" w:hAnsi="Arial" w:cs="Arial"/>
          <w:i/>
          <w:iCs/>
          <w:sz w:val="22"/>
          <w:szCs w:val="22"/>
        </w:rPr>
      </w:pPr>
      <w:r w:rsidRPr="00B75DA0">
        <w:rPr>
          <w:rFonts w:ascii="Arial" w:hAnsi="Arial" w:cs="Arial"/>
          <w:b/>
          <w:bCs/>
          <w:i/>
          <w:iCs/>
          <w:sz w:val="22"/>
          <w:szCs w:val="22"/>
          <w:u w:val="single"/>
        </w:rPr>
        <w:t>Напомене:</w:t>
      </w:r>
      <w:r w:rsidRPr="00B75DA0">
        <w:rPr>
          <w:rFonts w:ascii="Arial" w:hAnsi="Arial" w:cs="Arial"/>
          <w:b/>
          <w:bCs/>
          <w:i/>
          <w:iCs/>
          <w:sz w:val="22"/>
          <w:szCs w:val="22"/>
        </w:rPr>
        <w:t xml:space="preserve"> </w:t>
      </w:r>
    </w:p>
    <w:p w:rsidR="007A4A4B" w:rsidRPr="00B75DA0" w:rsidRDefault="007A4A4B" w:rsidP="007A4A4B">
      <w:pPr>
        <w:jc w:val="both"/>
        <w:rPr>
          <w:rFonts w:ascii="Arial" w:hAnsi="Arial" w:cs="Arial"/>
          <w:b/>
          <w:i/>
          <w:iCs/>
          <w:color w:val="FF0000"/>
          <w:sz w:val="22"/>
          <w:szCs w:val="22"/>
        </w:rPr>
      </w:pPr>
      <w:r w:rsidRPr="00B75DA0">
        <w:rPr>
          <w:rFonts w:ascii="Arial" w:hAnsi="Arial" w:cs="Arial"/>
          <w:i/>
          <w:iCs/>
          <w:sz w:val="22"/>
          <w:szCs w:val="22"/>
        </w:rPr>
        <w:t xml:space="preserve">Образац понуде понуђач мора да попуни, овери печатом и потпише, чиме </w:t>
      </w:r>
      <w:r w:rsidRPr="00B75DA0">
        <w:rPr>
          <w:rFonts w:ascii="Arial" w:hAnsi="Arial" w:cs="Arial"/>
          <w:i/>
          <w:iCs/>
          <w:sz w:val="22"/>
          <w:szCs w:val="22"/>
          <w:lang w:val="sr-Cyrl-CS"/>
        </w:rPr>
        <w:t>п</w:t>
      </w:r>
      <w:r w:rsidRPr="00B75DA0">
        <w:rPr>
          <w:rFonts w:ascii="Arial" w:hAnsi="Arial" w:cs="Arial"/>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B75DA0">
        <w:rPr>
          <w:rFonts w:ascii="Arial" w:hAnsi="Arial" w:cs="Arial"/>
          <w:b/>
          <w:i/>
          <w:iCs/>
          <w:color w:val="FF0000"/>
          <w:sz w:val="22"/>
          <w:szCs w:val="22"/>
        </w:rPr>
        <w:t xml:space="preserve"> </w:t>
      </w:r>
    </w:p>
    <w:p w:rsidR="00F143A9" w:rsidRPr="00B75DA0" w:rsidRDefault="00F143A9" w:rsidP="007A4A4B">
      <w:pPr>
        <w:jc w:val="both"/>
        <w:rPr>
          <w:rFonts w:ascii="Arial" w:hAnsi="Arial" w:cs="Arial"/>
          <w:b/>
          <w:i/>
          <w:iCs/>
          <w:color w:val="FF0000"/>
          <w:sz w:val="22"/>
          <w:szCs w:val="22"/>
        </w:rPr>
      </w:pPr>
    </w:p>
    <w:p w:rsidR="00F143A9" w:rsidRDefault="00F143A9" w:rsidP="007A4A4B">
      <w:pPr>
        <w:jc w:val="both"/>
        <w:rPr>
          <w:rFonts w:ascii="Arial" w:hAnsi="Arial" w:cs="Arial"/>
          <w:b/>
          <w:i/>
          <w:iCs/>
          <w:color w:val="FF0000"/>
          <w:sz w:val="22"/>
          <w:szCs w:val="22"/>
        </w:rPr>
      </w:pPr>
    </w:p>
    <w:p w:rsidR="00A600E9" w:rsidRDefault="00A600E9" w:rsidP="007A4A4B">
      <w:pPr>
        <w:jc w:val="both"/>
        <w:rPr>
          <w:rFonts w:ascii="Arial" w:hAnsi="Arial" w:cs="Arial"/>
          <w:b/>
          <w:i/>
          <w:iCs/>
          <w:color w:val="FF0000"/>
          <w:sz w:val="22"/>
          <w:szCs w:val="22"/>
        </w:rPr>
      </w:pPr>
    </w:p>
    <w:p w:rsidR="00A600E9" w:rsidRDefault="00A600E9" w:rsidP="007A4A4B">
      <w:pPr>
        <w:jc w:val="both"/>
        <w:rPr>
          <w:rFonts w:ascii="Arial" w:hAnsi="Arial" w:cs="Arial"/>
          <w:b/>
          <w:i/>
          <w:iCs/>
          <w:color w:val="FF0000"/>
          <w:sz w:val="22"/>
          <w:szCs w:val="22"/>
        </w:rPr>
      </w:pPr>
    </w:p>
    <w:p w:rsidR="00A600E9" w:rsidRPr="00A600E9" w:rsidRDefault="00A600E9" w:rsidP="007A4A4B">
      <w:pPr>
        <w:jc w:val="both"/>
        <w:rPr>
          <w:rFonts w:ascii="Arial" w:hAnsi="Arial" w:cs="Arial"/>
          <w:b/>
          <w:i/>
          <w:iCs/>
          <w:color w:val="FF0000"/>
          <w:sz w:val="22"/>
          <w:szCs w:val="22"/>
        </w:rPr>
      </w:pPr>
    </w:p>
    <w:p w:rsidR="00A600E9" w:rsidRPr="00B75DA0" w:rsidRDefault="00A600E9" w:rsidP="00A600E9">
      <w:pPr>
        <w:jc w:val="center"/>
        <w:rPr>
          <w:rFonts w:ascii="Arial" w:hAnsi="Arial" w:cs="Arial"/>
          <w:b/>
          <w:sz w:val="22"/>
          <w:szCs w:val="22"/>
          <w:u w:val="single"/>
        </w:rPr>
      </w:pPr>
      <w:r w:rsidRPr="00B75DA0">
        <w:rPr>
          <w:rFonts w:ascii="Arial" w:hAnsi="Arial" w:cs="Arial"/>
          <w:b/>
          <w:sz w:val="22"/>
          <w:szCs w:val="22"/>
          <w:u w:val="single"/>
        </w:rPr>
        <w:lastRenderedPageBreak/>
        <w:t>Партија 2 – заштитна опрема</w:t>
      </w:r>
    </w:p>
    <w:p w:rsidR="00A600E9" w:rsidRDefault="00A600E9" w:rsidP="00A600E9">
      <w:pPr>
        <w:jc w:val="center"/>
        <w:rPr>
          <w:rFonts w:ascii="Arial" w:hAnsi="Arial" w:cs="Arial"/>
          <w:iCs/>
          <w:sz w:val="22"/>
          <w:szCs w:val="22"/>
        </w:rPr>
      </w:pPr>
    </w:p>
    <w:p w:rsidR="00A600E9" w:rsidRDefault="00A600E9" w:rsidP="00A600E9">
      <w:pPr>
        <w:jc w:val="center"/>
        <w:rPr>
          <w:rFonts w:ascii="Arial" w:hAnsi="Arial" w:cs="Arial"/>
          <w:iCs/>
          <w:sz w:val="22"/>
          <w:szCs w:val="22"/>
        </w:rPr>
      </w:pPr>
      <w:r w:rsidRPr="00B75DA0">
        <w:rPr>
          <w:rFonts w:ascii="Arial" w:hAnsi="Arial" w:cs="Arial"/>
          <w:iCs/>
          <w:sz w:val="22"/>
          <w:szCs w:val="22"/>
        </w:rPr>
        <w:t>Понуда број ________________ од __________________ године</w:t>
      </w:r>
    </w:p>
    <w:p w:rsidR="00F143A9" w:rsidRDefault="00F143A9" w:rsidP="008A61F1">
      <w:pPr>
        <w:rPr>
          <w:rFonts w:ascii="Arial" w:hAnsi="Arial" w:cs="Arial"/>
          <w:b/>
          <w:sz w:val="22"/>
          <w:szCs w:val="22"/>
          <w:u w:val="single"/>
          <w:lang w:val="sr-Cyrl-CS"/>
        </w:rPr>
      </w:pPr>
    </w:p>
    <w:p w:rsidR="00A600E9" w:rsidRDefault="00A600E9" w:rsidP="008A61F1">
      <w:pPr>
        <w:rPr>
          <w:rFonts w:ascii="Arial" w:hAnsi="Arial" w:cs="Arial"/>
          <w:b/>
          <w:sz w:val="22"/>
          <w:szCs w:val="22"/>
          <w:u w:val="single"/>
          <w:lang w:val="sr-Cyrl-CS"/>
        </w:rPr>
      </w:pPr>
    </w:p>
    <w:tbl>
      <w:tblPr>
        <w:tblStyle w:val="TableGrid"/>
        <w:tblW w:w="0" w:type="auto"/>
        <w:tblLook w:val="04A0"/>
      </w:tblPr>
      <w:tblGrid>
        <w:gridCol w:w="1412"/>
        <w:gridCol w:w="1289"/>
        <w:gridCol w:w="1294"/>
        <w:gridCol w:w="1387"/>
        <w:gridCol w:w="1405"/>
        <w:gridCol w:w="1253"/>
        <w:gridCol w:w="1202"/>
      </w:tblGrid>
      <w:tr w:rsidR="006040C4" w:rsidRPr="000F6C8E" w:rsidTr="006040C4">
        <w:tc>
          <w:tcPr>
            <w:tcW w:w="1403" w:type="dxa"/>
            <w:shd w:val="pct25" w:color="auto" w:fill="auto"/>
            <w:vAlign w:val="center"/>
          </w:tcPr>
          <w:p w:rsidR="006040C4" w:rsidRPr="000F6C8E" w:rsidRDefault="006040C4" w:rsidP="006040C4">
            <w:pPr>
              <w:jc w:val="center"/>
              <w:rPr>
                <w:rFonts w:ascii="Arial" w:hAnsi="Arial" w:cs="Arial"/>
                <w:b/>
                <w:noProof/>
                <w:lang w:val="sr-Cyrl-CS"/>
              </w:rPr>
            </w:pPr>
            <w:r w:rsidRPr="000F6C8E">
              <w:rPr>
                <w:rFonts w:ascii="Arial" w:hAnsi="Arial" w:cs="Arial"/>
                <w:b/>
                <w:bCs/>
                <w:noProof/>
                <w:sz w:val="22"/>
                <w:szCs w:val="22"/>
                <w:lang w:val="sr-Cyrl-CS"/>
              </w:rPr>
              <w:t>Опис добра</w:t>
            </w:r>
          </w:p>
        </w:tc>
        <w:tc>
          <w:tcPr>
            <w:tcW w:w="1290" w:type="dxa"/>
            <w:shd w:val="pct25" w:color="auto" w:fill="auto"/>
            <w:vAlign w:val="center"/>
          </w:tcPr>
          <w:p w:rsidR="006040C4" w:rsidRPr="000F6C8E" w:rsidRDefault="006040C4" w:rsidP="006040C4">
            <w:pPr>
              <w:jc w:val="center"/>
              <w:rPr>
                <w:rFonts w:ascii="Arial" w:hAnsi="Arial" w:cs="Arial"/>
                <w:b/>
                <w:bCs/>
                <w:noProof/>
                <w:lang w:val="sr-Cyrl-CS"/>
              </w:rPr>
            </w:pPr>
          </w:p>
          <w:p w:rsidR="006040C4" w:rsidRPr="000F6C8E" w:rsidRDefault="006040C4" w:rsidP="006040C4">
            <w:pPr>
              <w:jc w:val="center"/>
              <w:rPr>
                <w:rFonts w:ascii="Arial" w:hAnsi="Arial" w:cs="Arial"/>
                <w:b/>
                <w:bCs/>
                <w:noProof/>
                <w:lang w:val="sr-Cyrl-CS"/>
              </w:rPr>
            </w:pPr>
            <w:r w:rsidRPr="000F6C8E">
              <w:rPr>
                <w:rFonts w:ascii="Arial" w:hAnsi="Arial" w:cs="Arial"/>
                <w:b/>
                <w:bCs/>
                <w:noProof/>
                <w:sz w:val="22"/>
                <w:szCs w:val="22"/>
                <w:lang w:val="sr-Cyrl-CS"/>
              </w:rPr>
              <w:t>Јединица мере</w:t>
            </w:r>
          </w:p>
          <w:p w:rsidR="006040C4" w:rsidRPr="000F6C8E" w:rsidRDefault="006040C4" w:rsidP="006040C4">
            <w:pPr>
              <w:jc w:val="center"/>
              <w:rPr>
                <w:rFonts w:ascii="Arial" w:hAnsi="Arial" w:cs="Arial"/>
                <w:b/>
                <w:bCs/>
                <w:noProof/>
                <w:lang w:val="sr-Cyrl-CS"/>
              </w:rPr>
            </w:pPr>
          </w:p>
        </w:tc>
        <w:tc>
          <w:tcPr>
            <w:tcW w:w="1295" w:type="dxa"/>
            <w:shd w:val="pct25" w:color="auto" w:fill="auto"/>
            <w:vAlign w:val="center"/>
          </w:tcPr>
          <w:p w:rsidR="006040C4" w:rsidRPr="000F6C8E" w:rsidRDefault="006040C4" w:rsidP="006040C4">
            <w:pPr>
              <w:jc w:val="center"/>
              <w:rPr>
                <w:rFonts w:ascii="Arial" w:hAnsi="Arial" w:cs="Arial"/>
                <w:b/>
                <w:bCs/>
                <w:noProof/>
                <w:lang w:val="sr-Cyrl-CS"/>
              </w:rPr>
            </w:pPr>
            <w:r w:rsidRPr="000F6C8E">
              <w:rPr>
                <w:rFonts w:ascii="Arial" w:hAnsi="Arial" w:cs="Arial"/>
                <w:b/>
                <w:bCs/>
                <w:noProof/>
                <w:sz w:val="22"/>
                <w:szCs w:val="22"/>
                <w:lang w:val="sr-Cyrl-CS"/>
              </w:rPr>
              <w:t>Количина</w:t>
            </w:r>
          </w:p>
          <w:p w:rsidR="006040C4" w:rsidRPr="000F6C8E" w:rsidRDefault="006040C4" w:rsidP="006040C4">
            <w:pPr>
              <w:jc w:val="center"/>
              <w:rPr>
                <w:rFonts w:ascii="Arial" w:hAnsi="Arial" w:cs="Arial"/>
                <w:b/>
                <w:bCs/>
                <w:noProof/>
                <w:lang w:val="sr-Cyrl-CS"/>
              </w:rPr>
            </w:pPr>
          </w:p>
        </w:tc>
        <w:tc>
          <w:tcPr>
            <w:tcW w:w="1387" w:type="dxa"/>
            <w:shd w:val="pct25" w:color="auto" w:fill="auto"/>
            <w:vAlign w:val="center"/>
          </w:tcPr>
          <w:p w:rsidR="006040C4" w:rsidRPr="000F6C8E" w:rsidRDefault="006040C4" w:rsidP="006040C4">
            <w:pPr>
              <w:jc w:val="center"/>
              <w:rPr>
                <w:rFonts w:ascii="Arial" w:hAnsi="Arial" w:cs="Arial"/>
                <w:b/>
                <w:bCs/>
                <w:noProof/>
                <w:sz w:val="22"/>
                <w:szCs w:val="22"/>
                <w:lang w:val="sr-Cyrl-CS"/>
              </w:rPr>
            </w:pPr>
            <w:r w:rsidRPr="000F6C8E">
              <w:rPr>
                <w:rFonts w:ascii="Arial" w:hAnsi="Arial" w:cs="Arial"/>
                <w:b/>
                <w:bCs/>
                <w:noProof/>
                <w:sz w:val="22"/>
                <w:szCs w:val="22"/>
                <w:lang w:val="sr-Cyrl-CS"/>
              </w:rPr>
              <w:t>Јединична цена без пдв-а</w:t>
            </w:r>
          </w:p>
        </w:tc>
        <w:tc>
          <w:tcPr>
            <w:tcW w:w="1406" w:type="dxa"/>
            <w:shd w:val="pct25" w:color="auto" w:fill="auto"/>
            <w:vAlign w:val="center"/>
          </w:tcPr>
          <w:p w:rsidR="006040C4" w:rsidRPr="000F6C8E" w:rsidRDefault="006040C4" w:rsidP="006040C4">
            <w:pPr>
              <w:jc w:val="center"/>
              <w:rPr>
                <w:rFonts w:ascii="Arial" w:hAnsi="Arial" w:cs="Arial"/>
                <w:b/>
                <w:bCs/>
                <w:noProof/>
                <w:sz w:val="22"/>
                <w:szCs w:val="22"/>
                <w:lang w:val="sr-Cyrl-CS"/>
              </w:rPr>
            </w:pPr>
            <w:r w:rsidRPr="000F6C8E">
              <w:rPr>
                <w:rFonts w:ascii="Arial" w:hAnsi="Arial" w:cs="Arial"/>
                <w:b/>
                <w:bCs/>
                <w:noProof/>
                <w:sz w:val="22"/>
                <w:szCs w:val="22"/>
                <w:lang w:val="sr-Cyrl-CS"/>
              </w:rPr>
              <w:t>Јединична цена са пдв-ом</w:t>
            </w:r>
          </w:p>
        </w:tc>
        <w:tc>
          <w:tcPr>
            <w:tcW w:w="1255" w:type="dxa"/>
            <w:shd w:val="pct25" w:color="auto" w:fill="auto"/>
            <w:vAlign w:val="center"/>
          </w:tcPr>
          <w:p w:rsidR="006040C4" w:rsidRPr="000F6C8E" w:rsidRDefault="006040C4" w:rsidP="006040C4">
            <w:pPr>
              <w:jc w:val="center"/>
              <w:rPr>
                <w:rFonts w:ascii="Arial" w:hAnsi="Arial" w:cs="Arial"/>
                <w:b/>
                <w:bCs/>
                <w:noProof/>
                <w:sz w:val="22"/>
                <w:szCs w:val="22"/>
                <w:lang w:val="sr-Cyrl-CS"/>
              </w:rPr>
            </w:pPr>
            <w:r w:rsidRPr="000F6C8E">
              <w:rPr>
                <w:rFonts w:ascii="Arial" w:hAnsi="Arial" w:cs="Arial"/>
                <w:b/>
                <w:bCs/>
                <w:noProof/>
                <w:sz w:val="22"/>
                <w:szCs w:val="22"/>
                <w:lang w:val="sr-Cyrl-CS"/>
              </w:rPr>
              <w:t>Укупна цена без пдв-а</w:t>
            </w:r>
          </w:p>
        </w:tc>
        <w:tc>
          <w:tcPr>
            <w:tcW w:w="1206" w:type="dxa"/>
            <w:shd w:val="pct25" w:color="auto" w:fill="auto"/>
            <w:vAlign w:val="center"/>
          </w:tcPr>
          <w:p w:rsidR="006040C4" w:rsidRPr="000F6C8E" w:rsidRDefault="006040C4" w:rsidP="006040C4">
            <w:pPr>
              <w:jc w:val="center"/>
              <w:rPr>
                <w:rFonts w:ascii="Arial" w:hAnsi="Arial" w:cs="Arial"/>
                <w:b/>
                <w:bCs/>
                <w:noProof/>
                <w:sz w:val="22"/>
                <w:szCs w:val="22"/>
                <w:lang w:val="sr-Cyrl-CS"/>
              </w:rPr>
            </w:pPr>
            <w:r w:rsidRPr="000F6C8E">
              <w:rPr>
                <w:rFonts w:ascii="Arial" w:hAnsi="Arial" w:cs="Arial"/>
                <w:b/>
                <w:bCs/>
                <w:noProof/>
                <w:sz w:val="22"/>
                <w:szCs w:val="22"/>
                <w:lang w:val="sr-Cyrl-CS"/>
              </w:rPr>
              <w:t>Укупна цена са пдв-ом</w:t>
            </w:r>
          </w:p>
        </w:tc>
      </w:tr>
      <w:tr w:rsidR="006040C4" w:rsidRPr="000F6C8E" w:rsidTr="006040C4">
        <w:tc>
          <w:tcPr>
            <w:tcW w:w="1403" w:type="dxa"/>
            <w:vAlign w:val="center"/>
          </w:tcPr>
          <w:p w:rsidR="006040C4" w:rsidRPr="000F6C8E" w:rsidRDefault="006040C4" w:rsidP="006040C4">
            <w:pPr>
              <w:rPr>
                <w:rFonts w:ascii="Arial" w:hAnsi="Arial" w:cs="Arial"/>
                <w:b/>
                <w:noProof/>
                <w:sz w:val="22"/>
                <w:szCs w:val="22"/>
                <w:lang w:val="sr-Cyrl-CS"/>
              </w:rPr>
            </w:pPr>
            <w:r w:rsidRPr="000F6C8E">
              <w:rPr>
                <w:rFonts w:ascii="Arial" w:hAnsi="Arial" w:cs="Arial"/>
                <w:b/>
                <w:noProof/>
                <w:sz w:val="22"/>
                <w:szCs w:val="22"/>
                <w:lang w:val="sr-Cyrl-CS"/>
              </w:rPr>
              <w:t>Епрувета 12x75, без запушача</w:t>
            </w:r>
          </w:p>
        </w:tc>
        <w:tc>
          <w:tcPr>
            <w:tcW w:w="1290" w:type="dxa"/>
            <w:vAlign w:val="center"/>
          </w:tcPr>
          <w:p w:rsidR="006040C4" w:rsidRPr="000F6C8E" w:rsidRDefault="006040C4" w:rsidP="006040C4">
            <w:pPr>
              <w:jc w:val="center"/>
              <w:rPr>
                <w:rFonts w:ascii="Arial" w:hAnsi="Arial" w:cs="Arial"/>
                <w:b/>
                <w:noProof/>
                <w:sz w:val="22"/>
                <w:szCs w:val="22"/>
                <w:lang w:val="sr-Cyrl-CS"/>
              </w:rPr>
            </w:pPr>
            <w:r w:rsidRPr="000F6C8E">
              <w:rPr>
                <w:rFonts w:ascii="Arial" w:hAnsi="Arial" w:cs="Arial"/>
                <w:b/>
                <w:bCs/>
                <w:noProof/>
                <w:sz w:val="22"/>
                <w:szCs w:val="22"/>
                <w:lang w:val="sr-Cyrl-CS"/>
              </w:rPr>
              <w:t>комад</w:t>
            </w:r>
          </w:p>
        </w:tc>
        <w:tc>
          <w:tcPr>
            <w:tcW w:w="1295" w:type="dxa"/>
            <w:vAlign w:val="center"/>
          </w:tcPr>
          <w:p w:rsidR="006040C4" w:rsidRPr="000F6C8E" w:rsidRDefault="006040C4" w:rsidP="006040C4">
            <w:pPr>
              <w:jc w:val="center"/>
              <w:rPr>
                <w:rFonts w:ascii="Arial" w:hAnsi="Arial" w:cs="Arial"/>
                <w:b/>
                <w:noProof/>
                <w:sz w:val="22"/>
                <w:szCs w:val="22"/>
                <w:lang w:val="sr-Cyrl-CS"/>
              </w:rPr>
            </w:pPr>
            <w:r w:rsidRPr="000F6C8E">
              <w:rPr>
                <w:rFonts w:ascii="Arial" w:hAnsi="Arial" w:cs="Arial"/>
                <w:b/>
                <w:noProof/>
                <w:sz w:val="22"/>
                <w:szCs w:val="22"/>
                <w:lang w:val="sr-Cyrl-CS"/>
              </w:rPr>
              <w:t>50.000</w:t>
            </w:r>
          </w:p>
        </w:tc>
        <w:tc>
          <w:tcPr>
            <w:tcW w:w="1387" w:type="dxa"/>
          </w:tcPr>
          <w:p w:rsidR="006040C4" w:rsidRPr="000F6C8E" w:rsidRDefault="006040C4" w:rsidP="008A61F1">
            <w:pPr>
              <w:rPr>
                <w:rFonts w:ascii="Arial" w:hAnsi="Arial" w:cs="Arial"/>
                <w:b/>
                <w:noProof/>
                <w:sz w:val="22"/>
                <w:szCs w:val="22"/>
                <w:u w:val="single"/>
                <w:lang w:val="sr-Cyrl-CS"/>
              </w:rPr>
            </w:pPr>
          </w:p>
        </w:tc>
        <w:tc>
          <w:tcPr>
            <w:tcW w:w="1406" w:type="dxa"/>
          </w:tcPr>
          <w:p w:rsidR="006040C4" w:rsidRPr="000F6C8E" w:rsidRDefault="006040C4" w:rsidP="008A61F1">
            <w:pPr>
              <w:rPr>
                <w:rFonts w:ascii="Arial" w:hAnsi="Arial" w:cs="Arial"/>
                <w:b/>
                <w:noProof/>
                <w:sz w:val="22"/>
                <w:szCs w:val="22"/>
                <w:u w:val="single"/>
                <w:lang w:val="sr-Cyrl-CS"/>
              </w:rPr>
            </w:pPr>
          </w:p>
        </w:tc>
        <w:tc>
          <w:tcPr>
            <w:tcW w:w="1255" w:type="dxa"/>
          </w:tcPr>
          <w:p w:rsidR="006040C4" w:rsidRPr="000F6C8E" w:rsidRDefault="006040C4" w:rsidP="008A61F1">
            <w:pPr>
              <w:rPr>
                <w:rFonts w:ascii="Arial" w:hAnsi="Arial" w:cs="Arial"/>
                <w:b/>
                <w:noProof/>
                <w:sz w:val="22"/>
                <w:szCs w:val="22"/>
                <w:u w:val="single"/>
                <w:lang w:val="sr-Cyrl-CS"/>
              </w:rPr>
            </w:pPr>
          </w:p>
        </w:tc>
        <w:tc>
          <w:tcPr>
            <w:tcW w:w="1206" w:type="dxa"/>
          </w:tcPr>
          <w:p w:rsidR="006040C4" w:rsidRPr="000F6C8E" w:rsidRDefault="006040C4" w:rsidP="008A61F1">
            <w:pPr>
              <w:rPr>
                <w:rFonts w:ascii="Arial" w:hAnsi="Arial" w:cs="Arial"/>
                <w:b/>
                <w:noProof/>
                <w:sz w:val="22"/>
                <w:szCs w:val="22"/>
                <w:u w:val="single"/>
                <w:lang w:val="sr-Cyrl-CS"/>
              </w:rPr>
            </w:pPr>
          </w:p>
        </w:tc>
      </w:tr>
      <w:tr w:rsidR="006040C4" w:rsidRPr="000F6C8E" w:rsidTr="006040C4">
        <w:tc>
          <w:tcPr>
            <w:tcW w:w="1403" w:type="dxa"/>
            <w:vAlign w:val="center"/>
          </w:tcPr>
          <w:p w:rsidR="006040C4" w:rsidRPr="000F6C8E" w:rsidRDefault="006040C4" w:rsidP="006040C4">
            <w:pPr>
              <w:rPr>
                <w:rFonts w:ascii="Arial" w:hAnsi="Arial" w:cs="Arial"/>
                <w:b/>
                <w:noProof/>
                <w:sz w:val="22"/>
                <w:szCs w:val="22"/>
                <w:lang w:val="sr-Cyrl-CS"/>
              </w:rPr>
            </w:pPr>
            <w:r w:rsidRPr="000F6C8E">
              <w:rPr>
                <w:rFonts w:ascii="Arial" w:hAnsi="Arial" w:cs="Arial"/>
                <w:b/>
                <w:noProof/>
                <w:sz w:val="22"/>
                <w:szCs w:val="22"/>
                <w:lang w:val="sr-Cyrl-CS"/>
              </w:rPr>
              <w:t>Епрувета 16x100, без запушача</w:t>
            </w:r>
          </w:p>
        </w:tc>
        <w:tc>
          <w:tcPr>
            <w:tcW w:w="1290" w:type="dxa"/>
            <w:vAlign w:val="center"/>
          </w:tcPr>
          <w:p w:rsidR="006040C4" w:rsidRPr="000F6C8E" w:rsidRDefault="006040C4" w:rsidP="006040C4">
            <w:pPr>
              <w:jc w:val="center"/>
              <w:rPr>
                <w:rFonts w:ascii="Arial" w:hAnsi="Arial" w:cs="Arial"/>
                <w:b/>
                <w:noProof/>
                <w:sz w:val="22"/>
                <w:szCs w:val="22"/>
                <w:lang w:val="sr-Cyrl-CS"/>
              </w:rPr>
            </w:pPr>
            <w:r w:rsidRPr="000F6C8E">
              <w:rPr>
                <w:rFonts w:ascii="Arial" w:hAnsi="Arial" w:cs="Arial"/>
                <w:b/>
                <w:bCs/>
                <w:noProof/>
                <w:sz w:val="22"/>
                <w:szCs w:val="22"/>
                <w:lang w:val="sr-Cyrl-CS"/>
              </w:rPr>
              <w:t>комад</w:t>
            </w:r>
          </w:p>
        </w:tc>
        <w:tc>
          <w:tcPr>
            <w:tcW w:w="1295" w:type="dxa"/>
            <w:vAlign w:val="center"/>
          </w:tcPr>
          <w:p w:rsidR="006040C4" w:rsidRPr="000F6C8E" w:rsidRDefault="006040C4" w:rsidP="006040C4">
            <w:pPr>
              <w:jc w:val="center"/>
              <w:rPr>
                <w:rFonts w:ascii="Arial" w:hAnsi="Arial" w:cs="Arial"/>
                <w:b/>
                <w:noProof/>
                <w:sz w:val="22"/>
                <w:szCs w:val="22"/>
                <w:lang w:val="sr-Cyrl-CS"/>
              </w:rPr>
            </w:pPr>
            <w:r w:rsidRPr="000F6C8E">
              <w:rPr>
                <w:rFonts w:ascii="Arial" w:hAnsi="Arial" w:cs="Arial"/>
                <w:b/>
                <w:noProof/>
                <w:sz w:val="22"/>
                <w:szCs w:val="22"/>
                <w:lang w:val="sr-Cyrl-CS"/>
              </w:rPr>
              <w:t>200.000</w:t>
            </w:r>
          </w:p>
        </w:tc>
        <w:tc>
          <w:tcPr>
            <w:tcW w:w="1387" w:type="dxa"/>
          </w:tcPr>
          <w:p w:rsidR="006040C4" w:rsidRPr="000F6C8E" w:rsidRDefault="006040C4" w:rsidP="008A61F1">
            <w:pPr>
              <w:rPr>
                <w:rFonts w:ascii="Arial" w:hAnsi="Arial" w:cs="Arial"/>
                <w:b/>
                <w:noProof/>
                <w:sz w:val="22"/>
                <w:szCs w:val="22"/>
                <w:u w:val="single"/>
                <w:lang w:val="sr-Cyrl-CS"/>
              </w:rPr>
            </w:pPr>
          </w:p>
        </w:tc>
        <w:tc>
          <w:tcPr>
            <w:tcW w:w="1406" w:type="dxa"/>
          </w:tcPr>
          <w:p w:rsidR="006040C4" w:rsidRPr="000F6C8E" w:rsidRDefault="006040C4" w:rsidP="008A61F1">
            <w:pPr>
              <w:rPr>
                <w:rFonts w:ascii="Arial" w:hAnsi="Arial" w:cs="Arial"/>
                <w:b/>
                <w:noProof/>
                <w:sz w:val="22"/>
                <w:szCs w:val="22"/>
                <w:u w:val="single"/>
                <w:lang w:val="sr-Cyrl-CS"/>
              </w:rPr>
            </w:pPr>
          </w:p>
        </w:tc>
        <w:tc>
          <w:tcPr>
            <w:tcW w:w="1255" w:type="dxa"/>
          </w:tcPr>
          <w:p w:rsidR="006040C4" w:rsidRPr="000F6C8E" w:rsidRDefault="006040C4" w:rsidP="008A61F1">
            <w:pPr>
              <w:rPr>
                <w:rFonts w:ascii="Arial" w:hAnsi="Arial" w:cs="Arial"/>
                <w:b/>
                <w:noProof/>
                <w:sz w:val="22"/>
                <w:szCs w:val="22"/>
                <w:u w:val="single"/>
                <w:lang w:val="sr-Cyrl-CS"/>
              </w:rPr>
            </w:pPr>
          </w:p>
        </w:tc>
        <w:tc>
          <w:tcPr>
            <w:tcW w:w="1206" w:type="dxa"/>
          </w:tcPr>
          <w:p w:rsidR="006040C4" w:rsidRPr="000F6C8E" w:rsidRDefault="006040C4" w:rsidP="008A61F1">
            <w:pPr>
              <w:rPr>
                <w:rFonts w:ascii="Arial" w:hAnsi="Arial" w:cs="Arial"/>
                <w:b/>
                <w:noProof/>
                <w:sz w:val="22"/>
                <w:szCs w:val="22"/>
                <w:u w:val="single"/>
                <w:lang w:val="sr-Cyrl-CS"/>
              </w:rPr>
            </w:pPr>
          </w:p>
        </w:tc>
      </w:tr>
      <w:tr w:rsidR="006040C4" w:rsidRPr="000F6C8E" w:rsidTr="006040C4">
        <w:tc>
          <w:tcPr>
            <w:tcW w:w="1403" w:type="dxa"/>
            <w:tcBorders>
              <w:bottom w:val="single" w:sz="4" w:space="0" w:color="auto"/>
            </w:tcBorders>
            <w:vAlign w:val="center"/>
          </w:tcPr>
          <w:p w:rsidR="006040C4" w:rsidRPr="000F6C8E" w:rsidRDefault="006040C4" w:rsidP="006040C4">
            <w:pPr>
              <w:rPr>
                <w:rFonts w:ascii="Arial" w:hAnsi="Arial" w:cs="Arial"/>
                <w:b/>
                <w:noProof/>
                <w:sz w:val="22"/>
                <w:szCs w:val="22"/>
                <w:lang w:val="sr-Cyrl-CS"/>
              </w:rPr>
            </w:pPr>
            <w:r w:rsidRPr="000F6C8E">
              <w:rPr>
                <w:rFonts w:ascii="Arial" w:hAnsi="Arial" w:cs="Arial"/>
                <w:b/>
                <w:noProof/>
                <w:sz w:val="22"/>
                <w:szCs w:val="22"/>
                <w:lang w:val="sr-Cyrl-CS"/>
              </w:rPr>
              <w:t>Епрувета 12x75, са запушачем</w:t>
            </w:r>
          </w:p>
        </w:tc>
        <w:tc>
          <w:tcPr>
            <w:tcW w:w="1290" w:type="dxa"/>
            <w:tcBorders>
              <w:bottom w:val="single" w:sz="4" w:space="0" w:color="auto"/>
            </w:tcBorders>
            <w:vAlign w:val="center"/>
          </w:tcPr>
          <w:p w:rsidR="006040C4" w:rsidRPr="000F6C8E" w:rsidRDefault="006040C4" w:rsidP="006040C4">
            <w:pPr>
              <w:jc w:val="center"/>
              <w:rPr>
                <w:rFonts w:ascii="Arial" w:hAnsi="Arial" w:cs="Arial"/>
                <w:b/>
                <w:sz w:val="22"/>
                <w:szCs w:val="22"/>
                <w:lang w:val="sr-Cyrl-CS"/>
              </w:rPr>
            </w:pPr>
            <w:r w:rsidRPr="000F6C8E">
              <w:rPr>
                <w:rFonts w:ascii="Arial" w:hAnsi="Arial" w:cs="Arial"/>
                <w:b/>
                <w:bCs/>
                <w:noProof/>
                <w:sz w:val="22"/>
                <w:szCs w:val="22"/>
                <w:lang w:val="sr-Cyrl-CS"/>
              </w:rPr>
              <w:t>комад</w:t>
            </w:r>
          </w:p>
        </w:tc>
        <w:tc>
          <w:tcPr>
            <w:tcW w:w="1295" w:type="dxa"/>
            <w:tcBorders>
              <w:bottom w:val="single" w:sz="4" w:space="0" w:color="auto"/>
            </w:tcBorders>
            <w:vAlign w:val="center"/>
          </w:tcPr>
          <w:p w:rsidR="006040C4" w:rsidRPr="000F6C8E" w:rsidRDefault="006040C4" w:rsidP="006040C4">
            <w:pPr>
              <w:jc w:val="center"/>
              <w:rPr>
                <w:rFonts w:ascii="Arial" w:hAnsi="Arial" w:cs="Arial"/>
                <w:b/>
                <w:sz w:val="22"/>
                <w:szCs w:val="22"/>
              </w:rPr>
            </w:pPr>
            <w:r w:rsidRPr="000F6C8E">
              <w:rPr>
                <w:rFonts w:ascii="Arial" w:hAnsi="Arial" w:cs="Arial"/>
                <w:b/>
                <w:sz w:val="22"/>
                <w:szCs w:val="22"/>
              </w:rPr>
              <w:t>1.200</w:t>
            </w:r>
          </w:p>
        </w:tc>
        <w:tc>
          <w:tcPr>
            <w:tcW w:w="1387" w:type="dxa"/>
            <w:tcBorders>
              <w:bottom w:val="single" w:sz="4" w:space="0" w:color="auto"/>
            </w:tcBorders>
          </w:tcPr>
          <w:p w:rsidR="006040C4" w:rsidRPr="000F6C8E" w:rsidRDefault="006040C4" w:rsidP="008A61F1">
            <w:pPr>
              <w:rPr>
                <w:rFonts w:ascii="Arial" w:hAnsi="Arial" w:cs="Arial"/>
                <w:b/>
                <w:sz w:val="22"/>
                <w:szCs w:val="22"/>
                <w:u w:val="single"/>
                <w:lang w:val="sr-Cyrl-CS"/>
              </w:rPr>
            </w:pPr>
          </w:p>
        </w:tc>
        <w:tc>
          <w:tcPr>
            <w:tcW w:w="1406" w:type="dxa"/>
            <w:tcBorders>
              <w:bottom w:val="single" w:sz="4" w:space="0" w:color="auto"/>
            </w:tcBorders>
          </w:tcPr>
          <w:p w:rsidR="006040C4" w:rsidRPr="000F6C8E" w:rsidRDefault="006040C4" w:rsidP="008A61F1">
            <w:pPr>
              <w:rPr>
                <w:rFonts w:ascii="Arial" w:hAnsi="Arial" w:cs="Arial"/>
                <w:b/>
                <w:sz w:val="22"/>
                <w:szCs w:val="22"/>
                <w:u w:val="single"/>
                <w:lang w:val="sr-Cyrl-CS"/>
              </w:rPr>
            </w:pPr>
          </w:p>
        </w:tc>
        <w:tc>
          <w:tcPr>
            <w:tcW w:w="1255" w:type="dxa"/>
            <w:tcBorders>
              <w:bottom w:val="single" w:sz="4" w:space="0" w:color="auto"/>
            </w:tcBorders>
          </w:tcPr>
          <w:p w:rsidR="006040C4" w:rsidRPr="000F6C8E" w:rsidRDefault="006040C4" w:rsidP="008A61F1">
            <w:pPr>
              <w:rPr>
                <w:rFonts w:ascii="Arial" w:hAnsi="Arial" w:cs="Arial"/>
                <w:b/>
                <w:sz w:val="22"/>
                <w:szCs w:val="22"/>
                <w:u w:val="single"/>
                <w:lang w:val="sr-Cyrl-CS"/>
              </w:rPr>
            </w:pPr>
          </w:p>
        </w:tc>
        <w:tc>
          <w:tcPr>
            <w:tcW w:w="1206" w:type="dxa"/>
            <w:tcBorders>
              <w:bottom w:val="single" w:sz="4" w:space="0" w:color="auto"/>
            </w:tcBorders>
          </w:tcPr>
          <w:p w:rsidR="006040C4" w:rsidRPr="000F6C8E" w:rsidRDefault="006040C4" w:rsidP="008A61F1">
            <w:pPr>
              <w:rPr>
                <w:rFonts w:ascii="Arial" w:hAnsi="Arial" w:cs="Arial"/>
                <w:b/>
                <w:sz w:val="22"/>
                <w:szCs w:val="22"/>
                <w:u w:val="single"/>
                <w:lang w:val="sr-Cyrl-CS"/>
              </w:rPr>
            </w:pPr>
          </w:p>
        </w:tc>
      </w:tr>
      <w:tr w:rsidR="006040C4" w:rsidRPr="000F6C8E" w:rsidTr="006040C4">
        <w:tc>
          <w:tcPr>
            <w:tcW w:w="6781" w:type="dxa"/>
            <w:gridSpan w:val="5"/>
            <w:shd w:val="pct25" w:color="auto" w:fill="auto"/>
          </w:tcPr>
          <w:p w:rsidR="006040C4" w:rsidRPr="000F6C8E" w:rsidRDefault="006040C4" w:rsidP="006040C4">
            <w:pPr>
              <w:jc w:val="right"/>
              <w:rPr>
                <w:rFonts w:ascii="Arial" w:hAnsi="Arial" w:cs="Arial"/>
                <w:b/>
                <w:bCs/>
                <w:noProof/>
                <w:sz w:val="22"/>
                <w:szCs w:val="22"/>
                <w:lang w:val="sr-Cyrl-CS"/>
              </w:rPr>
            </w:pPr>
          </w:p>
          <w:p w:rsidR="006040C4" w:rsidRPr="000F6C8E" w:rsidRDefault="006040C4" w:rsidP="006040C4">
            <w:pPr>
              <w:jc w:val="right"/>
              <w:rPr>
                <w:rFonts w:ascii="Arial" w:hAnsi="Arial" w:cs="Arial"/>
                <w:b/>
                <w:sz w:val="22"/>
                <w:szCs w:val="22"/>
                <w:u w:val="single"/>
                <w:lang w:val="sr-Cyrl-CS"/>
              </w:rPr>
            </w:pPr>
            <w:r w:rsidRPr="000F6C8E">
              <w:rPr>
                <w:rFonts w:ascii="Arial" w:hAnsi="Arial" w:cs="Arial"/>
                <w:b/>
                <w:bCs/>
                <w:noProof/>
                <w:sz w:val="22"/>
                <w:szCs w:val="22"/>
                <w:lang w:val="sr-Cyrl-CS"/>
              </w:rPr>
              <w:t>Укупна цена без пдв-а</w:t>
            </w:r>
          </w:p>
        </w:tc>
        <w:tc>
          <w:tcPr>
            <w:tcW w:w="2461" w:type="dxa"/>
            <w:gridSpan w:val="2"/>
            <w:shd w:val="pct25" w:color="auto" w:fill="auto"/>
          </w:tcPr>
          <w:p w:rsidR="006040C4" w:rsidRPr="000F6C8E" w:rsidRDefault="006040C4" w:rsidP="008A61F1">
            <w:pPr>
              <w:rPr>
                <w:rFonts w:ascii="Arial" w:hAnsi="Arial" w:cs="Arial"/>
                <w:b/>
                <w:sz w:val="22"/>
                <w:szCs w:val="22"/>
                <w:u w:val="single"/>
                <w:lang w:val="sr-Cyrl-CS"/>
              </w:rPr>
            </w:pPr>
          </w:p>
          <w:p w:rsidR="006040C4" w:rsidRPr="000F6C8E" w:rsidRDefault="006040C4" w:rsidP="008A61F1">
            <w:pPr>
              <w:rPr>
                <w:rFonts w:ascii="Arial" w:hAnsi="Arial" w:cs="Arial"/>
                <w:b/>
                <w:sz w:val="22"/>
                <w:szCs w:val="22"/>
                <w:u w:val="single"/>
                <w:lang w:val="sr-Cyrl-CS"/>
              </w:rPr>
            </w:pPr>
          </w:p>
        </w:tc>
      </w:tr>
      <w:tr w:rsidR="006040C4" w:rsidRPr="000F6C8E" w:rsidTr="006040C4">
        <w:tc>
          <w:tcPr>
            <w:tcW w:w="6781" w:type="dxa"/>
            <w:gridSpan w:val="5"/>
            <w:tcBorders>
              <w:bottom w:val="single" w:sz="4" w:space="0" w:color="auto"/>
            </w:tcBorders>
            <w:shd w:val="pct25" w:color="auto" w:fill="auto"/>
            <w:vAlign w:val="center"/>
          </w:tcPr>
          <w:p w:rsidR="006040C4" w:rsidRPr="000F6C8E" w:rsidRDefault="006040C4" w:rsidP="006040C4">
            <w:pPr>
              <w:jc w:val="right"/>
              <w:rPr>
                <w:rFonts w:ascii="Arial" w:hAnsi="Arial" w:cs="Arial"/>
                <w:b/>
                <w:bCs/>
                <w:noProof/>
                <w:sz w:val="22"/>
                <w:szCs w:val="22"/>
                <w:lang w:val="sr-Cyrl-CS"/>
              </w:rPr>
            </w:pPr>
            <w:r w:rsidRPr="000F6C8E">
              <w:rPr>
                <w:rFonts w:ascii="Arial" w:hAnsi="Arial" w:cs="Arial"/>
                <w:b/>
                <w:bCs/>
                <w:noProof/>
                <w:sz w:val="22"/>
                <w:szCs w:val="22"/>
                <w:lang w:val="sr-Cyrl-CS"/>
              </w:rPr>
              <w:t>Укупна цена са пдв-ом</w:t>
            </w:r>
          </w:p>
        </w:tc>
        <w:tc>
          <w:tcPr>
            <w:tcW w:w="2461" w:type="dxa"/>
            <w:gridSpan w:val="2"/>
            <w:tcBorders>
              <w:bottom w:val="single" w:sz="4" w:space="0" w:color="auto"/>
            </w:tcBorders>
            <w:shd w:val="pct25" w:color="auto" w:fill="auto"/>
          </w:tcPr>
          <w:p w:rsidR="006040C4" w:rsidRPr="000F6C8E" w:rsidRDefault="006040C4" w:rsidP="008A61F1">
            <w:pPr>
              <w:rPr>
                <w:rFonts w:ascii="Arial" w:hAnsi="Arial" w:cs="Arial"/>
                <w:b/>
                <w:sz w:val="22"/>
                <w:szCs w:val="22"/>
                <w:u w:val="single"/>
                <w:lang w:val="sr-Cyrl-CS"/>
              </w:rPr>
            </w:pPr>
          </w:p>
          <w:p w:rsidR="006040C4" w:rsidRPr="000F6C8E" w:rsidRDefault="006040C4" w:rsidP="008A61F1">
            <w:pPr>
              <w:rPr>
                <w:rFonts w:ascii="Arial" w:hAnsi="Arial" w:cs="Arial"/>
                <w:b/>
                <w:sz w:val="22"/>
                <w:szCs w:val="22"/>
                <w:u w:val="single"/>
                <w:lang w:val="sr-Cyrl-CS"/>
              </w:rPr>
            </w:pPr>
          </w:p>
        </w:tc>
      </w:tr>
      <w:tr w:rsidR="006040C4" w:rsidRPr="000F6C8E" w:rsidTr="006040C4">
        <w:tc>
          <w:tcPr>
            <w:tcW w:w="6781" w:type="dxa"/>
            <w:gridSpan w:val="5"/>
            <w:shd w:val="pct25" w:color="auto" w:fill="auto"/>
            <w:vAlign w:val="center"/>
          </w:tcPr>
          <w:p w:rsidR="006040C4" w:rsidRPr="000F6C8E" w:rsidRDefault="006040C4" w:rsidP="006040C4">
            <w:pPr>
              <w:snapToGrid w:val="0"/>
              <w:rPr>
                <w:rFonts w:ascii="Arial" w:eastAsia="TimesNewRomanPSMT" w:hAnsi="Arial" w:cs="Arial"/>
                <w:bCs/>
                <w:kern w:val="2"/>
              </w:rPr>
            </w:pPr>
            <w:r w:rsidRPr="000F6C8E">
              <w:rPr>
                <w:rFonts w:ascii="Arial" w:eastAsia="TimesNewRomanPSMT" w:hAnsi="Arial" w:cs="Arial"/>
                <w:b/>
                <w:bCs/>
                <w:kern w:val="2"/>
                <w:sz w:val="22"/>
                <w:szCs w:val="22"/>
                <w:lang w:val="ru-RU"/>
              </w:rPr>
              <w:t xml:space="preserve">Рок извршења испоруке </w:t>
            </w:r>
            <w:r w:rsidRPr="000F6C8E">
              <w:rPr>
                <w:rFonts w:ascii="Arial" w:eastAsia="TimesNewRomanPSMT" w:hAnsi="Arial" w:cs="Arial"/>
                <w:bCs/>
                <w:kern w:val="2"/>
                <w:sz w:val="22"/>
                <w:szCs w:val="22"/>
                <w:lang w:val="ru-RU"/>
              </w:rPr>
              <w:t>(максимум 1</w:t>
            </w:r>
            <w:r w:rsidRPr="000F6C8E">
              <w:rPr>
                <w:rFonts w:ascii="Arial" w:eastAsia="TimesNewRomanPSMT" w:hAnsi="Arial" w:cs="Arial"/>
                <w:bCs/>
                <w:kern w:val="2"/>
                <w:sz w:val="22"/>
                <w:szCs w:val="22"/>
              </w:rPr>
              <w:t>5</w:t>
            </w:r>
            <w:r w:rsidRPr="000F6C8E">
              <w:rPr>
                <w:rFonts w:ascii="Arial" w:eastAsia="TimesNewRomanPSMT" w:hAnsi="Arial" w:cs="Arial"/>
                <w:bCs/>
                <w:kern w:val="2"/>
                <w:sz w:val="22"/>
                <w:szCs w:val="22"/>
                <w:lang w:val="ru-RU"/>
              </w:rPr>
              <w:t xml:space="preserve"> дана од дана </w:t>
            </w:r>
            <w:r w:rsidRPr="000F6C8E">
              <w:rPr>
                <w:rFonts w:ascii="Arial" w:eastAsia="TimesNewRomanPSMT" w:hAnsi="Arial" w:cs="Arial"/>
                <w:bCs/>
                <w:noProof/>
                <w:kern w:val="2"/>
                <w:sz w:val="22"/>
                <w:szCs w:val="22"/>
                <w:lang w:val="sr-Cyrl-CS"/>
              </w:rPr>
              <w:t>пријема писаног захтев</w:t>
            </w:r>
            <w:r w:rsidRPr="000F6C8E">
              <w:rPr>
                <w:rFonts w:ascii="Arial" w:eastAsia="TimesNewRomanPSMT" w:hAnsi="Arial" w:cs="Arial"/>
                <w:bCs/>
                <w:kern w:val="2"/>
                <w:sz w:val="22"/>
                <w:szCs w:val="22"/>
                <w:lang w:val="sr-Cyrl-CS"/>
              </w:rPr>
              <w:t>а</w:t>
            </w:r>
            <w:r w:rsidRPr="000F6C8E">
              <w:rPr>
                <w:rFonts w:ascii="Arial" w:eastAsia="TimesNewRomanPSMT" w:hAnsi="Arial" w:cs="Arial"/>
                <w:bCs/>
                <w:kern w:val="2"/>
                <w:sz w:val="22"/>
                <w:szCs w:val="22"/>
                <w:lang w:val="ru-RU"/>
              </w:rPr>
              <w:t>)</w:t>
            </w:r>
          </w:p>
        </w:tc>
        <w:tc>
          <w:tcPr>
            <w:tcW w:w="2461" w:type="dxa"/>
            <w:gridSpan w:val="2"/>
            <w:shd w:val="pct25" w:color="auto" w:fill="auto"/>
            <w:vAlign w:val="center"/>
          </w:tcPr>
          <w:p w:rsidR="006040C4" w:rsidRPr="000F6C8E" w:rsidRDefault="006040C4" w:rsidP="006040C4">
            <w:pPr>
              <w:snapToGrid w:val="0"/>
              <w:rPr>
                <w:rFonts w:ascii="Arial" w:eastAsia="TimesNewRomanPSMT" w:hAnsi="Arial" w:cs="Arial"/>
                <w:bCs/>
                <w:kern w:val="2"/>
                <w:lang w:val="ru-RU"/>
              </w:rPr>
            </w:pPr>
          </w:p>
          <w:p w:rsidR="006040C4" w:rsidRPr="000F6C8E" w:rsidRDefault="006040C4" w:rsidP="006040C4">
            <w:pPr>
              <w:snapToGrid w:val="0"/>
              <w:rPr>
                <w:rFonts w:ascii="Arial" w:eastAsia="TimesNewRomanPSMT" w:hAnsi="Arial" w:cs="Arial"/>
                <w:bCs/>
                <w:kern w:val="2"/>
                <w:lang w:val="ru-RU"/>
              </w:rPr>
            </w:pPr>
            <w:r w:rsidRPr="000F6C8E">
              <w:rPr>
                <w:rFonts w:ascii="Arial" w:eastAsia="TimesNewRomanPSMT" w:hAnsi="Arial" w:cs="Arial"/>
                <w:bCs/>
                <w:kern w:val="2"/>
                <w:sz w:val="22"/>
                <w:szCs w:val="22"/>
                <w:lang w:val="ru-RU"/>
              </w:rPr>
              <w:t>_____________дана</w:t>
            </w:r>
          </w:p>
          <w:p w:rsidR="006040C4" w:rsidRPr="000F6C8E" w:rsidRDefault="006040C4" w:rsidP="006040C4">
            <w:pPr>
              <w:snapToGrid w:val="0"/>
              <w:rPr>
                <w:rFonts w:ascii="Arial" w:eastAsia="TimesNewRomanPSMT" w:hAnsi="Arial" w:cs="Arial"/>
                <w:bCs/>
                <w:kern w:val="2"/>
                <w:lang w:val="ru-RU"/>
              </w:rPr>
            </w:pPr>
          </w:p>
        </w:tc>
      </w:tr>
      <w:tr w:rsidR="006040C4" w:rsidRPr="000F6C8E" w:rsidTr="006040C4">
        <w:tc>
          <w:tcPr>
            <w:tcW w:w="6781" w:type="dxa"/>
            <w:gridSpan w:val="5"/>
          </w:tcPr>
          <w:p w:rsidR="006040C4" w:rsidRPr="000F6C8E" w:rsidRDefault="006040C4" w:rsidP="006040C4">
            <w:pPr>
              <w:snapToGrid w:val="0"/>
              <w:jc w:val="both"/>
              <w:rPr>
                <w:rFonts w:ascii="Arial" w:eastAsia="TimesNewRomanPSMT" w:hAnsi="Arial" w:cs="Arial"/>
                <w:bCs/>
                <w:kern w:val="2"/>
                <w:lang w:val="ru-RU"/>
              </w:rPr>
            </w:pPr>
          </w:p>
          <w:p w:rsidR="006040C4" w:rsidRPr="000F6C8E" w:rsidRDefault="006040C4" w:rsidP="006040C4">
            <w:pPr>
              <w:jc w:val="both"/>
              <w:rPr>
                <w:rFonts w:ascii="Arial" w:eastAsia="TimesNewRomanPSMT" w:hAnsi="Arial" w:cs="Arial"/>
                <w:bCs/>
                <w:lang w:val="ru-RU"/>
              </w:rPr>
            </w:pPr>
            <w:r w:rsidRPr="000F6C8E">
              <w:rPr>
                <w:rFonts w:ascii="Arial" w:eastAsia="TimesNewRomanPSMT" w:hAnsi="Arial" w:cs="Arial"/>
                <w:b/>
                <w:bCs/>
                <w:sz w:val="22"/>
                <w:szCs w:val="22"/>
                <w:lang w:val="ru-RU"/>
              </w:rPr>
              <w:t xml:space="preserve">Рок плаћања </w:t>
            </w:r>
            <w:r w:rsidRPr="000F6C8E">
              <w:rPr>
                <w:rFonts w:ascii="Arial" w:eastAsia="TimesNewRomanPSMT" w:hAnsi="Arial" w:cs="Arial"/>
                <w:bCs/>
                <w:sz w:val="22"/>
                <w:szCs w:val="22"/>
                <w:lang w:val="ru-RU"/>
              </w:rPr>
              <w:t xml:space="preserve">(максимум 45 дана од пријема фактуре са Записником </w:t>
            </w:r>
            <w:r w:rsidRPr="000F6C8E">
              <w:rPr>
                <w:rFonts w:ascii="Arial" w:eastAsia="TimesNewRomanPSMT" w:hAnsi="Arial" w:cs="Arial"/>
                <w:bCs/>
                <w:sz w:val="22"/>
                <w:szCs w:val="22"/>
              </w:rPr>
              <w:t>о пријему</w:t>
            </w:r>
            <w:r w:rsidRPr="000F6C8E">
              <w:rPr>
                <w:rFonts w:ascii="Arial" w:eastAsia="TimesNewRomanPSMT" w:hAnsi="Arial" w:cs="Arial"/>
                <w:bCs/>
                <w:sz w:val="22"/>
                <w:szCs w:val="22"/>
                <w:lang w:val="ru-RU"/>
              </w:rPr>
              <w:t>)</w:t>
            </w:r>
          </w:p>
          <w:p w:rsidR="006040C4" w:rsidRPr="000F6C8E" w:rsidRDefault="006040C4" w:rsidP="006040C4">
            <w:pPr>
              <w:jc w:val="both"/>
              <w:rPr>
                <w:rFonts w:ascii="Arial" w:eastAsia="TimesNewRomanPSMT" w:hAnsi="Arial" w:cs="Arial"/>
                <w:bCs/>
                <w:kern w:val="2"/>
                <w:lang w:val="ru-RU"/>
              </w:rPr>
            </w:pPr>
          </w:p>
        </w:tc>
        <w:tc>
          <w:tcPr>
            <w:tcW w:w="2461" w:type="dxa"/>
            <w:gridSpan w:val="2"/>
            <w:vAlign w:val="center"/>
          </w:tcPr>
          <w:p w:rsidR="006040C4" w:rsidRPr="000F6C8E" w:rsidRDefault="006040C4" w:rsidP="006040C4">
            <w:pPr>
              <w:snapToGrid w:val="0"/>
              <w:rPr>
                <w:rFonts w:ascii="Arial" w:eastAsia="TimesNewRomanPSMT" w:hAnsi="Arial" w:cs="Arial"/>
                <w:bCs/>
                <w:kern w:val="2"/>
                <w:lang w:val="ru-RU"/>
              </w:rPr>
            </w:pPr>
            <w:r w:rsidRPr="000F6C8E">
              <w:rPr>
                <w:rFonts w:ascii="Arial" w:eastAsia="TimesNewRomanPSMT" w:hAnsi="Arial" w:cs="Arial"/>
                <w:bCs/>
                <w:kern w:val="2"/>
                <w:sz w:val="22"/>
                <w:szCs w:val="22"/>
                <w:lang w:val="ru-RU"/>
              </w:rPr>
              <w:t>_____________дана</w:t>
            </w:r>
          </w:p>
          <w:p w:rsidR="006040C4" w:rsidRPr="000F6C8E" w:rsidRDefault="006040C4" w:rsidP="006040C4">
            <w:pPr>
              <w:snapToGrid w:val="0"/>
              <w:rPr>
                <w:rFonts w:ascii="Arial" w:eastAsia="TimesNewRomanPSMT" w:hAnsi="Arial" w:cs="Arial"/>
                <w:bCs/>
                <w:kern w:val="2"/>
                <w:lang w:val="ru-RU"/>
              </w:rPr>
            </w:pPr>
          </w:p>
        </w:tc>
      </w:tr>
      <w:tr w:rsidR="006040C4" w:rsidTr="006040C4">
        <w:tc>
          <w:tcPr>
            <w:tcW w:w="6781" w:type="dxa"/>
            <w:gridSpan w:val="5"/>
          </w:tcPr>
          <w:p w:rsidR="006040C4" w:rsidRPr="000F6C8E" w:rsidRDefault="006040C4" w:rsidP="006040C4">
            <w:pPr>
              <w:snapToGrid w:val="0"/>
              <w:jc w:val="both"/>
              <w:rPr>
                <w:rFonts w:ascii="Arial" w:eastAsia="TimesNewRomanPSMT" w:hAnsi="Arial" w:cs="Arial"/>
                <w:bCs/>
                <w:kern w:val="2"/>
                <w:lang w:val="ru-RU"/>
              </w:rPr>
            </w:pPr>
          </w:p>
          <w:p w:rsidR="006040C4" w:rsidRPr="000F6C8E" w:rsidRDefault="006040C4" w:rsidP="006040C4">
            <w:pPr>
              <w:jc w:val="both"/>
              <w:rPr>
                <w:rFonts w:ascii="Arial" w:eastAsia="TimesNewRomanPSMT" w:hAnsi="Arial" w:cs="Arial"/>
                <w:bCs/>
                <w:lang w:val="ru-RU"/>
              </w:rPr>
            </w:pPr>
            <w:r w:rsidRPr="000F6C8E">
              <w:rPr>
                <w:rFonts w:ascii="Arial" w:eastAsia="TimesNewRomanPSMT" w:hAnsi="Arial" w:cs="Arial"/>
                <w:b/>
                <w:bCs/>
                <w:sz w:val="22"/>
                <w:szCs w:val="22"/>
                <w:lang w:val="ru-RU"/>
              </w:rPr>
              <w:t xml:space="preserve">Рок важења понуде </w:t>
            </w:r>
            <w:r w:rsidRPr="000F6C8E">
              <w:rPr>
                <w:rFonts w:ascii="Arial" w:eastAsia="TimesNewRomanPSMT" w:hAnsi="Arial" w:cs="Arial"/>
                <w:bCs/>
                <w:sz w:val="22"/>
                <w:szCs w:val="22"/>
                <w:lang w:val="ru-RU"/>
              </w:rPr>
              <w:t>(минимум 60 дана од дана отварања понуда)</w:t>
            </w:r>
          </w:p>
          <w:p w:rsidR="006040C4" w:rsidRPr="000F6C8E" w:rsidRDefault="006040C4" w:rsidP="006040C4">
            <w:pPr>
              <w:jc w:val="both"/>
              <w:rPr>
                <w:rFonts w:ascii="Arial" w:eastAsia="TimesNewRomanPSMT" w:hAnsi="Arial" w:cs="Arial"/>
                <w:bCs/>
                <w:kern w:val="2"/>
                <w:lang w:val="ru-RU"/>
              </w:rPr>
            </w:pPr>
          </w:p>
        </w:tc>
        <w:tc>
          <w:tcPr>
            <w:tcW w:w="2461" w:type="dxa"/>
            <w:gridSpan w:val="2"/>
            <w:vAlign w:val="center"/>
          </w:tcPr>
          <w:p w:rsidR="006040C4" w:rsidRPr="00B75DA0" w:rsidRDefault="006040C4" w:rsidP="006040C4">
            <w:pPr>
              <w:snapToGrid w:val="0"/>
              <w:rPr>
                <w:rFonts w:ascii="Arial" w:eastAsia="TimesNewRomanPSMT" w:hAnsi="Arial" w:cs="Arial"/>
                <w:bCs/>
                <w:kern w:val="2"/>
                <w:lang w:val="ru-RU"/>
              </w:rPr>
            </w:pPr>
            <w:r w:rsidRPr="000F6C8E">
              <w:rPr>
                <w:rFonts w:ascii="Arial" w:eastAsia="TimesNewRomanPSMT" w:hAnsi="Arial" w:cs="Arial"/>
                <w:bCs/>
                <w:kern w:val="2"/>
                <w:sz w:val="22"/>
                <w:szCs w:val="22"/>
                <w:lang w:val="ru-RU"/>
              </w:rPr>
              <w:t>_____________дана</w:t>
            </w:r>
          </w:p>
          <w:p w:rsidR="006040C4" w:rsidRPr="00B75DA0" w:rsidRDefault="006040C4" w:rsidP="006040C4">
            <w:pPr>
              <w:snapToGrid w:val="0"/>
              <w:rPr>
                <w:rFonts w:ascii="Arial" w:eastAsia="TimesNewRomanPSMT" w:hAnsi="Arial" w:cs="Arial"/>
                <w:bCs/>
                <w:kern w:val="2"/>
                <w:lang w:val="ru-RU"/>
              </w:rPr>
            </w:pPr>
          </w:p>
        </w:tc>
      </w:tr>
    </w:tbl>
    <w:p w:rsidR="00A600E9" w:rsidRDefault="00A600E9" w:rsidP="008A61F1">
      <w:pPr>
        <w:rPr>
          <w:rFonts w:ascii="Arial" w:hAnsi="Arial" w:cs="Arial"/>
          <w:b/>
          <w:sz w:val="22"/>
          <w:szCs w:val="22"/>
          <w:u w:val="single"/>
          <w:lang w:val="sr-Cyrl-CS"/>
        </w:rPr>
      </w:pPr>
    </w:p>
    <w:p w:rsidR="00A600E9" w:rsidRDefault="00A600E9" w:rsidP="008A61F1">
      <w:pPr>
        <w:rPr>
          <w:rFonts w:ascii="Arial" w:hAnsi="Arial" w:cs="Arial"/>
          <w:b/>
          <w:sz w:val="22"/>
          <w:szCs w:val="22"/>
          <w:u w:val="single"/>
          <w:lang w:val="sr-Cyrl-CS"/>
        </w:rPr>
      </w:pPr>
    </w:p>
    <w:p w:rsidR="00A600E9" w:rsidRPr="00B75DA0" w:rsidRDefault="00A600E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A440AC" w:rsidRPr="00B75DA0" w:rsidRDefault="00A440AC" w:rsidP="00A440AC">
      <w:pPr>
        <w:tabs>
          <w:tab w:val="num" w:pos="480"/>
        </w:tabs>
        <w:ind w:left="-426" w:right="-472"/>
        <w:jc w:val="both"/>
        <w:rPr>
          <w:rFonts w:ascii="Arial" w:hAnsi="Arial" w:cs="Arial"/>
          <w:b/>
          <w:sz w:val="22"/>
          <w:szCs w:val="22"/>
        </w:rPr>
      </w:pPr>
      <w:r w:rsidRPr="00B75DA0">
        <w:rPr>
          <w:rFonts w:ascii="Arial" w:hAnsi="Arial" w:cs="Arial"/>
          <w:b/>
          <w:sz w:val="22"/>
          <w:szCs w:val="22"/>
        </w:rPr>
        <w:t xml:space="preserve">                                   М.П.                               ______________________________________</w:t>
      </w:r>
    </w:p>
    <w:p w:rsidR="00A440AC" w:rsidRPr="00B75DA0" w:rsidRDefault="00A440AC" w:rsidP="00A440AC">
      <w:pPr>
        <w:tabs>
          <w:tab w:val="num" w:pos="480"/>
        </w:tabs>
        <w:ind w:left="-426" w:right="-472"/>
        <w:rPr>
          <w:rFonts w:ascii="Arial" w:hAnsi="Arial" w:cs="Arial"/>
          <w:b/>
          <w:sz w:val="22"/>
          <w:szCs w:val="22"/>
        </w:rPr>
      </w:pPr>
    </w:p>
    <w:p w:rsidR="00A440AC" w:rsidRPr="00B75DA0" w:rsidRDefault="00A440AC" w:rsidP="00A440AC">
      <w:pPr>
        <w:tabs>
          <w:tab w:val="num" w:pos="480"/>
        </w:tabs>
        <w:ind w:left="-426" w:right="-472"/>
        <w:rPr>
          <w:rFonts w:ascii="Arial" w:hAnsi="Arial" w:cs="Arial"/>
          <w:b/>
          <w:sz w:val="22"/>
          <w:szCs w:val="22"/>
        </w:rPr>
      </w:pPr>
      <w:r w:rsidRPr="00B75DA0">
        <w:rPr>
          <w:rFonts w:ascii="Arial" w:hAnsi="Arial" w:cs="Arial"/>
          <w:b/>
          <w:sz w:val="22"/>
          <w:szCs w:val="22"/>
        </w:rPr>
        <w:t xml:space="preserve">                                                                                                       Понуђач</w:t>
      </w:r>
    </w:p>
    <w:p w:rsidR="00A440AC" w:rsidRPr="00B75DA0" w:rsidRDefault="00A440AC" w:rsidP="00A440AC">
      <w:pPr>
        <w:jc w:val="both"/>
        <w:rPr>
          <w:rFonts w:ascii="Arial" w:hAnsi="Arial" w:cs="Arial"/>
          <w:b/>
          <w:bCs/>
          <w:i/>
          <w:iCs/>
          <w:sz w:val="22"/>
          <w:szCs w:val="22"/>
          <w:u w:val="single"/>
        </w:rPr>
      </w:pPr>
    </w:p>
    <w:p w:rsidR="00A440AC" w:rsidRPr="00B75DA0" w:rsidRDefault="00A440AC" w:rsidP="00A440AC">
      <w:pPr>
        <w:jc w:val="both"/>
        <w:rPr>
          <w:rFonts w:ascii="Arial" w:hAnsi="Arial" w:cs="Arial"/>
          <w:b/>
          <w:bCs/>
          <w:i/>
          <w:iCs/>
          <w:sz w:val="22"/>
          <w:szCs w:val="22"/>
          <w:u w:val="single"/>
        </w:rPr>
      </w:pPr>
    </w:p>
    <w:p w:rsidR="00A440AC" w:rsidRPr="00B75DA0" w:rsidRDefault="00A440AC" w:rsidP="00A440AC">
      <w:pPr>
        <w:jc w:val="both"/>
        <w:rPr>
          <w:rFonts w:ascii="Arial" w:hAnsi="Arial" w:cs="Arial"/>
          <w:b/>
          <w:bCs/>
          <w:i/>
          <w:iCs/>
          <w:sz w:val="22"/>
          <w:szCs w:val="22"/>
          <w:u w:val="single"/>
        </w:rPr>
      </w:pPr>
    </w:p>
    <w:p w:rsidR="00A440AC" w:rsidRPr="00B75DA0" w:rsidRDefault="00A440AC" w:rsidP="00A440AC">
      <w:pPr>
        <w:jc w:val="both"/>
        <w:rPr>
          <w:rFonts w:ascii="Arial" w:hAnsi="Arial" w:cs="Arial"/>
          <w:i/>
          <w:iCs/>
          <w:sz w:val="22"/>
          <w:szCs w:val="22"/>
        </w:rPr>
      </w:pPr>
      <w:r w:rsidRPr="00B75DA0">
        <w:rPr>
          <w:rFonts w:ascii="Arial" w:hAnsi="Arial" w:cs="Arial"/>
          <w:b/>
          <w:bCs/>
          <w:i/>
          <w:iCs/>
          <w:sz w:val="22"/>
          <w:szCs w:val="22"/>
          <w:u w:val="single"/>
        </w:rPr>
        <w:t>Напомене:</w:t>
      </w:r>
      <w:r w:rsidRPr="00B75DA0">
        <w:rPr>
          <w:rFonts w:ascii="Arial" w:hAnsi="Arial" w:cs="Arial"/>
          <w:b/>
          <w:bCs/>
          <w:i/>
          <w:iCs/>
          <w:sz w:val="22"/>
          <w:szCs w:val="22"/>
        </w:rPr>
        <w:t xml:space="preserve"> </w:t>
      </w:r>
    </w:p>
    <w:p w:rsidR="00F143A9" w:rsidRPr="006040C4" w:rsidRDefault="00A440AC" w:rsidP="006040C4">
      <w:pPr>
        <w:jc w:val="both"/>
        <w:rPr>
          <w:rFonts w:ascii="Arial" w:hAnsi="Arial" w:cs="Arial"/>
          <w:b/>
          <w:i/>
          <w:iCs/>
          <w:color w:val="FF0000"/>
          <w:sz w:val="22"/>
          <w:szCs w:val="22"/>
        </w:rPr>
      </w:pPr>
      <w:r w:rsidRPr="00B75DA0">
        <w:rPr>
          <w:rFonts w:ascii="Arial" w:hAnsi="Arial" w:cs="Arial"/>
          <w:i/>
          <w:iCs/>
          <w:sz w:val="22"/>
          <w:szCs w:val="22"/>
        </w:rPr>
        <w:t xml:space="preserve">Образац понуде понуђач мора да попуни, овери печатом и потпише, чиме </w:t>
      </w:r>
      <w:r w:rsidRPr="00B75DA0">
        <w:rPr>
          <w:rFonts w:ascii="Arial" w:hAnsi="Arial" w:cs="Arial"/>
          <w:i/>
          <w:iCs/>
          <w:sz w:val="22"/>
          <w:szCs w:val="22"/>
          <w:lang w:val="sr-Cyrl-CS"/>
        </w:rPr>
        <w:t>п</w:t>
      </w:r>
      <w:r w:rsidRPr="00B75DA0">
        <w:rPr>
          <w:rFonts w:ascii="Arial" w:hAnsi="Arial" w:cs="Arial"/>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143A9" w:rsidRPr="00B75DA0" w:rsidRDefault="00F143A9" w:rsidP="008A61F1">
      <w:pPr>
        <w:rPr>
          <w:rFonts w:ascii="Arial" w:hAnsi="Arial" w:cs="Arial"/>
          <w:b/>
          <w:sz w:val="22"/>
          <w:szCs w:val="22"/>
          <w:u w:val="single"/>
          <w:lang w:val="sr-Cyrl-CS"/>
        </w:rPr>
      </w:pPr>
    </w:p>
    <w:p w:rsidR="006040C4" w:rsidRPr="006040C4" w:rsidRDefault="006040C4" w:rsidP="006040C4">
      <w:pPr>
        <w:jc w:val="center"/>
        <w:rPr>
          <w:rFonts w:ascii="Arial" w:hAnsi="Arial" w:cs="Arial"/>
          <w:b/>
          <w:sz w:val="22"/>
          <w:szCs w:val="22"/>
        </w:rPr>
      </w:pPr>
      <w:r w:rsidRPr="006040C4">
        <w:rPr>
          <w:rFonts w:ascii="Arial" w:hAnsi="Arial" w:cs="Arial"/>
          <w:b/>
          <w:sz w:val="22"/>
          <w:szCs w:val="22"/>
        </w:rPr>
        <w:lastRenderedPageBreak/>
        <w:t>Партија 3 –посуде за фецес</w:t>
      </w:r>
    </w:p>
    <w:p w:rsidR="006040C4" w:rsidRPr="006040C4" w:rsidRDefault="006040C4" w:rsidP="006040C4">
      <w:pPr>
        <w:jc w:val="center"/>
        <w:rPr>
          <w:rFonts w:ascii="Arial" w:hAnsi="Arial" w:cs="Arial"/>
          <w:iCs/>
          <w:sz w:val="22"/>
          <w:szCs w:val="22"/>
        </w:rPr>
      </w:pPr>
    </w:p>
    <w:p w:rsidR="006040C4" w:rsidRDefault="006040C4" w:rsidP="006040C4">
      <w:pPr>
        <w:jc w:val="center"/>
        <w:rPr>
          <w:rFonts w:ascii="Arial" w:hAnsi="Arial" w:cs="Arial"/>
          <w:iCs/>
          <w:sz w:val="22"/>
          <w:szCs w:val="22"/>
        </w:rPr>
      </w:pPr>
      <w:r w:rsidRPr="00B75DA0">
        <w:rPr>
          <w:rFonts w:ascii="Arial" w:hAnsi="Arial" w:cs="Arial"/>
          <w:iCs/>
          <w:sz w:val="22"/>
          <w:szCs w:val="22"/>
        </w:rPr>
        <w:t>Понуда број ________________ од __________________ године</w:t>
      </w:r>
    </w:p>
    <w:p w:rsidR="006040C4" w:rsidRDefault="006040C4" w:rsidP="006040C4">
      <w:pPr>
        <w:rPr>
          <w:rFonts w:ascii="Arial" w:hAnsi="Arial" w:cs="Arial"/>
          <w:b/>
          <w:sz w:val="22"/>
          <w:szCs w:val="22"/>
          <w:u w:val="single"/>
          <w:lang w:val="sr-Cyrl-CS"/>
        </w:rPr>
      </w:pPr>
    </w:p>
    <w:p w:rsidR="006040C4" w:rsidRDefault="006040C4" w:rsidP="006040C4">
      <w:pPr>
        <w:rPr>
          <w:rFonts w:ascii="Arial" w:hAnsi="Arial" w:cs="Arial"/>
          <w:b/>
          <w:sz w:val="22"/>
          <w:szCs w:val="22"/>
          <w:u w:val="single"/>
          <w:lang w:val="sr-Cyrl-CS"/>
        </w:rPr>
      </w:pPr>
    </w:p>
    <w:tbl>
      <w:tblPr>
        <w:tblStyle w:val="TableGrid"/>
        <w:tblW w:w="0" w:type="auto"/>
        <w:tblLook w:val="04A0"/>
      </w:tblPr>
      <w:tblGrid>
        <w:gridCol w:w="1412"/>
        <w:gridCol w:w="1289"/>
        <w:gridCol w:w="1294"/>
        <w:gridCol w:w="1387"/>
        <w:gridCol w:w="1405"/>
        <w:gridCol w:w="1253"/>
        <w:gridCol w:w="1202"/>
      </w:tblGrid>
      <w:tr w:rsidR="006040C4" w:rsidRPr="000F6C8E" w:rsidTr="006040C4">
        <w:tc>
          <w:tcPr>
            <w:tcW w:w="1412" w:type="dxa"/>
            <w:shd w:val="pct25" w:color="auto" w:fill="auto"/>
            <w:vAlign w:val="center"/>
          </w:tcPr>
          <w:p w:rsidR="006040C4" w:rsidRPr="000F6C8E" w:rsidRDefault="006040C4" w:rsidP="006040C4">
            <w:pPr>
              <w:jc w:val="center"/>
              <w:rPr>
                <w:rFonts w:ascii="Arial" w:hAnsi="Arial" w:cs="Arial"/>
                <w:b/>
                <w:noProof/>
                <w:lang w:val="sr-Cyrl-CS"/>
              </w:rPr>
            </w:pPr>
            <w:r w:rsidRPr="000F6C8E">
              <w:rPr>
                <w:rFonts w:ascii="Arial" w:hAnsi="Arial" w:cs="Arial"/>
                <w:b/>
                <w:bCs/>
                <w:noProof/>
                <w:sz w:val="22"/>
                <w:szCs w:val="22"/>
                <w:lang w:val="sr-Cyrl-CS"/>
              </w:rPr>
              <w:t>Опис добра</w:t>
            </w:r>
          </w:p>
        </w:tc>
        <w:tc>
          <w:tcPr>
            <w:tcW w:w="1289" w:type="dxa"/>
            <w:shd w:val="pct25" w:color="auto" w:fill="auto"/>
            <w:vAlign w:val="center"/>
          </w:tcPr>
          <w:p w:rsidR="006040C4" w:rsidRPr="000F6C8E" w:rsidRDefault="006040C4" w:rsidP="006040C4">
            <w:pPr>
              <w:jc w:val="center"/>
              <w:rPr>
                <w:rFonts w:ascii="Arial" w:hAnsi="Arial" w:cs="Arial"/>
                <w:b/>
                <w:bCs/>
                <w:noProof/>
                <w:lang w:val="sr-Cyrl-CS"/>
              </w:rPr>
            </w:pPr>
          </w:p>
          <w:p w:rsidR="006040C4" w:rsidRPr="000F6C8E" w:rsidRDefault="006040C4" w:rsidP="006040C4">
            <w:pPr>
              <w:jc w:val="center"/>
              <w:rPr>
                <w:rFonts w:ascii="Arial" w:hAnsi="Arial" w:cs="Arial"/>
                <w:b/>
                <w:bCs/>
                <w:noProof/>
                <w:lang w:val="sr-Cyrl-CS"/>
              </w:rPr>
            </w:pPr>
            <w:r w:rsidRPr="000F6C8E">
              <w:rPr>
                <w:rFonts w:ascii="Arial" w:hAnsi="Arial" w:cs="Arial"/>
                <w:b/>
                <w:bCs/>
                <w:noProof/>
                <w:sz w:val="22"/>
                <w:szCs w:val="22"/>
                <w:lang w:val="sr-Cyrl-CS"/>
              </w:rPr>
              <w:t>Јединица мере</w:t>
            </w:r>
          </w:p>
          <w:p w:rsidR="006040C4" w:rsidRPr="000F6C8E" w:rsidRDefault="006040C4" w:rsidP="006040C4">
            <w:pPr>
              <w:jc w:val="center"/>
              <w:rPr>
                <w:rFonts w:ascii="Arial" w:hAnsi="Arial" w:cs="Arial"/>
                <w:b/>
                <w:bCs/>
                <w:noProof/>
                <w:lang w:val="sr-Cyrl-CS"/>
              </w:rPr>
            </w:pPr>
          </w:p>
        </w:tc>
        <w:tc>
          <w:tcPr>
            <w:tcW w:w="1294" w:type="dxa"/>
            <w:shd w:val="pct25" w:color="auto" w:fill="auto"/>
            <w:vAlign w:val="center"/>
          </w:tcPr>
          <w:p w:rsidR="006040C4" w:rsidRPr="000F6C8E" w:rsidRDefault="006040C4" w:rsidP="006040C4">
            <w:pPr>
              <w:jc w:val="center"/>
              <w:rPr>
                <w:rFonts w:ascii="Arial" w:hAnsi="Arial" w:cs="Arial"/>
                <w:b/>
                <w:bCs/>
                <w:noProof/>
                <w:lang w:val="sr-Cyrl-CS"/>
              </w:rPr>
            </w:pPr>
            <w:r w:rsidRPr="000F6C8E">
              <w:rPr>
                <w:rFonts w:ascii="Arial" w:hAnsi="Arial" w:cs="Arial"/>
                <w:b/>
                <w:bCs/>
                <w:noProof/>
                <w:sz w:val="22"/>
                <w:szCs w:val="22"/>
                <w:lang w:val="sr-Cyrl-CS"/>
              </w:rPr>
              <w:t>Количина</w:t>
            </w:r>
          </w:p>
          <w:p w:rsidR="006040C4" w:rsidRPr="000F6C8E" w:rsidRDefault="006040C4" w:rsidP="006040C4">
            <w:pPr>
              <w:jc w:val="center"/>
              <w:rPr>
                <w:rFonts w:ascii="Arial" w:hAnsi="Arial" w:cs="Arial"/>
                <w:b/>
                <w:bCs/>
                <w:noProof/>
                <w:lang w:val="sr-Cyrl-CS"/>
              </w:rPr>
            </w:pPr>
          </w:p>
        </w:tc>
        <w:tc>
          <w:tcPr>
            <w:tcW w:w="1387" w:type="dxa"/>
            <w:shd w:val="pct25" w:color="auto" w:fill="auto"/>
            <w:vAlign w:val="center"/>
          </w:tcPr>
          <w:p w:rsidR="006040C4" w:rsidRPr="000F6C8E" w:rsidRDefault="006040C4" w:rsidP="006040C4">
            <w:pPr>
              <w:jc w:val="center"/>
              <w:rPr>
                <w:rFonts w:ascii="Arial" w:hAnsi="Arial" w:cs="Arial"/>
                <w:b/>
                <w:bCs/>
                <w:noProof/>
                <w:sz w:val="22"/>
                <w:szCs w:val="22"/>
                <w:lang w:val="sr-Cyrl-CS"/>
              </w:rPr>
            </w:pPr>
            <w:r w:rsidRPr="000F6C8E">
              <w:rPr>
                <w:rFonts w:ascii="Arial" w:hAnsi="Arial" w:cs="Arial"/>
                <w:b/>
                <w:bCs/>
                <w:noProof/>
                <w:sz w:val="22"/>
                <w:szCs w:val="22"/>
                <w:lang w:val="sr-Cyrl-CS"/>
              </w:rPr>
              <w:t>Јединична цена без пдв-а</w:t>
            </w:r>
          </w:p>
        </w:tc>
        <w:tc>
          <w:tcPr>
            <w:tcW w:w="1405" w:type="dxa"/>
            <w:shd w:val="pct25" w:color="auto" w:fill="auto"/>
            <w:vAlign w:val="center"/>
          </w:tcPr>
          <w:p w:rsidR="006040C4" w:rsidRPr="000F6C8E" w:rsidRDefault="006040C4" w:rsidP="006040C4">
            <w:pPr>
              <w:jc w:val="center"/>
              <w:rPr>
                <w:rFonts w:ascii="Arial" w:hAnsi="Arial" w:cs="Arial"/>
                <w:b/>
                <w:bCs/>
                <w:noProof/>
                <w:sz w:val="22"/>
                <w:szCs w:val="22"/>
                <w:lang w:val="sr-Cyrl-CS"/>
              </w:rPr>
            </w:pPr>
            <w:r w:rsidRPr="000F6C8E">
              <w:rPr>
                <w:rFonts w:ascii="Arial" w:hAnsi="Arial" w:cs="Arial"/>
                <w:b/>
                <w:bCs/>
                <w:noProof/>
                <w:sz w:val="22"/>
                <w:szCs w:val="22"/>
                <w:lang w:val="sr-Cyrl-CS"/>
              </w:rPr>
              <w:t>Јединична цена са пдв-ом</w:t>
            </w:r>
          </w:p>
        </w:tc>
        <w:tc>
          <w:tcPr>
            <w:tcW w:w="1253" w:type="dxa"/>
            <w:shd w:val="pct25" w:color="auto" w:fill="auto"/>
            <w:vAlign w:val="center"/>
          </w:tcPr>
          <w:p w:rsidR="006040C4" w:rsidRPr="000F6C8E" w:rsidRDefault="006040C4" w:rsidP="006040C4">
            <w:pPr>
              <w:jc w:val="center"/>
              <w:rPr>
                <w:rFonts w:ascii="Arial" w:hAnsi="Arial" w:cs="Arial"/>
                <w:b/>
                <w:bCs/>
                <w:noProof/>
                <w:sz w:val="22"/>
                <w:szCs w:val="22"/>
                <w:lang w:val="sr-Cyrl-CS"/>
              </w:rPr>
            </w:pPr>
            <w:r w:rsidRPr="000F6C8E">
              <w:rPr>
                <w:rFonts w:ascii="Arial" w:hAnsi="Arial" w:cs="Arial"/>
                <w:b/>
                <w:bCs/>
                <w:noProof/>
                <w:sz w:val="22"/>
                <w:szCs w:val="22"/>
                <w:lang w:val="sr-Cyrl-CS"/>
              </w:rPr>
              <w:t>Укупна цена без пдв-а</w:t>
            </w:r>
          </w:p>
        </w:tc>
        <w:tc>
          <w:tcPr>
            <w:tcW w:w="1202" w:type="dxa"/>
            <w:shd w:val="pct25" w:color="auto" w:fill="auto"/>
            <w:vAlign w:val="center"/>
          </w:tcPr>
          <w:p w:rsidR="006040C4" w:rsidRPr="000F6C8E" w:rsidRDefault="006040C4" w:rsidP="006040C4">
            <w:pPr>
              <w:jc w:val="center"/>
              <w:rPr>
                <w:rFonts w:ascii="Arial" w:hAnsi="Arial" w:cs="Arial"/>
                <w:b/>
                <w:bCs/>
                <w:noProof/>
                <w:sz w:val="22"/>
                <w:szCs w:val="22"/>
                <w:lang w:val="sr-Cyrl-CS"/>
              </w:rPr>
            </w:pPr>
            <w:r w:rsidRPr="000F6C8E">
              <w:rPr>
                <w:rFonts w:ascii="Arial" w:hAnsi="Arial" w:cs="Arial"/>
                <w:b/>
                <w:bCs/>
                <w:noProof/>
                <w:sz w:val="22"/>
                <w:szCs w:val="22"/>
                <w:lang w:val="sr-Cyrl-CS"/>
              </w:rPr>
              <w:t>Укупна цена са пдв-ом</w:t>
            </w:r>
          </w:p>
        </w:tc>
      </w:tr>
      <w:tr w:rsidR="006040C4" w:rsidRPr="000F6C8E" w:rsidTr="006040C4">
        <w:tc>
          <w:tcPr>
            <w:tcW w:w="1412" w:type="dxa"/>
            <w:vAlign w:val="center"/>
          </w:tcPr>
          <w:p w:rsidR="006040C4" w:rsidRPr="000F6C8E" w:rsidRDefault="006040C4" w:rsidP="006040C4">
            <w:pPr>
              <w:rPr>
                <w:rFonts w:ascii="Arial" w:hAnsi="Arial" w:cs="Arial"/>
                <w:b/>
                <w:noProof/>
                <w:sz w:val="22"/>
                <w:szCs w:val="22"/>
                <w:lang w:val="sr-Cyrl-CS"/>
              </w:rPr>
            </w:pPr>
            <w:r w:rsidRPr="000F6C8E">
              <w:rPr>
                <w:rFonts w:ascii="Arial" w:hAnsi="Arial" w:cs="Arial"/>
                <w:b/>
                <w:sz w:val="22"/>
                <w:szCs w:val="22"/>
              </w:rPr>
              <w:t>Посуде за фецес</w:t>
            </w:r>
          </w:p>
        </w:tc>
        <w:tc>
          <w:tcPr>
            <w:tcW w:w="1289" w:type="dxa"/>
            <w:vAlign w:val="center"/>
          </w:tcPr>
          <w:p w:rsidR="006040C4" w:rsidRPr="000F6C8E" w:rsidRDefault="006040C4" w:rsidP="006040C4">
            <w:pPr>
              <w:jc w:val="center"/>
              <w:rPr>
                <w:rFonts w:ascii="Arial" w:hAnsi="Arial" w:cs="Arial"/>
                <w:b/>
                <w:noProof/>
                <w:sz w:val="22"/>
                <w:szCs w:val="22"/>
                <w:lang w:val="sr-Cyrl-CS"/>
              </w:rPr>
            </w:pPr>
            <w:r w:rsidRPr="000F6C8E">
              <w:rPr>
                <w:rFonts w:ascii="Arial" w:hAnsi="Arial" w:cs="Arial"/>
                <w:b/>
                <w:bCs/>
                <w:noProof/>
                <w:sz w:val="22"/>
                <w:szCs w:val="22"/>
                <w:lang w:val="sr-Cyrl-CS"/>
              </w:rPr>
              <w:t>комад</w:t>
            </w:r>
          </w:p>
        </w:tc>
        <w:tc>
          <w:tcPr>
            <w:tcW w:w="1294" w:type="dxa"/>
            <w:vAlign w:val="center"/>
          </w:tcPr>
          <w:p w:rsidR="006040C4" w:rsidRPr="000F6C8E" w:rsidRDefault="006040C4" w:rsidP="006040C4">
            <w:pPr>
              <w:jc w:val="center"/>
              <w:rPr>
                <w:rFonts w:ascii="Arial" w:hAnsi="Arial" w:cs="Arial"/>
                <w:b/>
                <w:noProof/>
                <w:sz w:val="22"/>
                <w:szCs w:val="22"/>
                <w:lang w:val="sr-Cyrl-CS"/>
              </w:rPr>
            </w:pPr>
            <w:r w:rsidRPr="000F6C8E">
              <w:rPr>
                <w:rFonts w:ascii="Arial" w:hAnsi="Arial" w:cs="Arial"/>
                <w:b/>
                <w:noProof/>
                <w:sz w:val="22"/>
                <w:szCs w:val="22"/>
                <w:lang w:val="sr-Cyrl-CS"/>
              </w:rPr>
              <w:t>520.000</w:t>
            </w:r>
          </w:p>
        </w:tc>
        <w:tc>
          <w:tcPr>
            <w:tcW w:w="1387" w:type="dxa"/>
          </w:tcPr>
          <w:p w:rsidR="006040C4" w:rsidRPr="000F6C8E" w:rsidRDefault="006040C4" w:rsidP="006040C4">
            <w:pPr>
              <w:rPr>
                <w:rFonts w:ascii="Arial" w:hAnsi="Arial" w:cs="Arial"/>
                <w:b/>
                <w:noProof/>
                <w:sz w:val="22"/>
                <w:szCs w:val="22"/>
                <w:u w:val="single"/>
                <w:lang w:val="sr-Cyrl-CS"/>
              </w:rPr>
            </w:pPr>
          </w:p>
        </w:tc>
        <w:tc>
          <w:tcPr>
            <w:tcW w:w="1405" w:type="dxa"/>
          </w:tcPr>
          <w:p w:rsidR="006040C4" w:rsidRPr="000F6C8E" w:rsidRDefault="006040C4" w:rsidP="006040C4">
            <w:pPr>
              <w:rPr>
                <w:rFonts w:ascii="Arial" w:hAnsi="Arial" w:cs="Arial"/>
                <w:b/>
                <w:noProof/>
                <w:sz w:val="22"/>
                <w:szCs w:val="22"/>
                <w:u w:val="single"/>
                <w:lang w:val="sr-Cyrl-CS"/>
              </w:rPr>
            </w:pPr>
          </w:p>
        </w:tc>
        <w:tc>
          <w:tcPr>
            <w:tcW w:w="1253" w:type="dxa"/>
          </w:tcPr>
          <w:p w:rsidR="006040C4" w:rsidRPr="000F6C8E" w:rsidRDefault="006040C4" w:rsidP="006040C4">
            <w:pPr>
              <w:rPr>
                <w:rFonts w:ascii="Arial" w:hAnsi="Arial" w:cs="Arial"/>
                <w:b/>
                <w:noProof/>
                <w:sz w:val="22"/>
                <w:szCs w:val="22"/>
                <w:u w:val="single"/>
                <w:lang w:val="sr-Cyrl-CS"/>
              </w:rPr>
            </w:pPr>
          </w:p>
        </w:tc>
        <w:tc>
          <w:tcPr>
            <w:tcW w:w="1202" w:type="dxa"/>
          </w:tcPr>
          <w:p w:rsidR="006040C4" w:rsidRPr="000F6C8E" w:rsidRDefault="006040C4" w:rsidP="006040C4">
            <w:pPr>
              <w:rPr>
                <w:rFonts w:ascii="Arial" w:hAnsi="Arial" w:cs="Arial"/>
                <w:b/>
                <w:noProof/>
                <w:sz w:val="22"/>
                <w:szCs w:val="22"/>
                <w:u w:val="single"/>
                <w:lang w:val="sr-Cyrl-CS"/>
              </w:rPr>
            </w:pPr>
          </w:p>
        </w:tc>
      </w:tr>
      <w:tr w:rsidR="006040C4" w:rsidRPr="000F6C8E" w:rsidTr="006040C4">
        <w:tc>
          <w:tcPr>
            <w:tcW w:w="6787" w:type="dxa"/>
            <w:gridSpan w:val="5"/>
            <w:shd w:val="pct25" w:color="auto" w:fill="auto"/>
          </w:tcPr>
          <w:p w:rsidR="006040C4" w:rsidRPr="000F6C8E" w:rsidRDefault="006040C4" w:rsidP="006040C4">
            <w:pPr>
              <w:jc w:val="right"/>
              <w:rPr>
                <w:rFonts w:ascii="Arial" w:hAnsi="Arial" w:cs="Arial"/>
                <w:b/>
                <w:bCs/>
                <w:noProof/>
                <w:sz w:val="22"/>
                <w:szCs w:val="22"/>
                <w:lang w:val="sr-Cyrl-CS"/>
              </w:rPr>
            </w:pPr>
          </w:p>
          <w:p w:rsidR="006040C4" w:rsidRPr="000F6C8E" w:rsidRDefault="006040C4" w:rsidP="006040C4">
            <w:pPr>
              <w:jc w:val="right"/>
              <w:rPr>
                <w:rFonts w:ascii="Arial" w:hAnsi="Arial" w:cs="Arial"/>
                <w:b/>
                <w:sz w:val="22"/>
                <w:szCs w:val="22"/>
                <w:u w:val="single"/>
                <w:lang w:val="sr-Cyrl-CS"/>
              </w:rPr>
            </w:pPr>
            <w:r w:rsidRPr="000F6C8E">
              <w:rPr>
                <w:rFonts w:ascii="Arial" w:hAnsi="Arial" w:cs="Arial"/>
                <w:b/>
                <w:bCs/>
                <w:noProof/>
                <w:sz w:val="22"/>
                <w:szCs w:val="22"/>
                <w:lang w:val="sr-Cyrl-CS"/>
              </w:rPr>
              <w:t>Укупна цена без пдв-а</w:t>
            </w:r>
          </w:p>
        </w:tc>
        <w:tc>
          <w:tcPr>
            <w:tcW w:w="2455" w:type="dxa"/>
            <w:gridSpan w:val="2"/>
            <w:shd w:val="pct25" w:color="auto" w:fill="auto"/>
          </w:tcPr>
          <w:p w:rsidR="006040C4" w:rsidRPr="000F6C8E" w:rsidRDefault="006040C4" w:rsidP="006040C4">
            <w:pPr>
              <w:rPr>
                <w:rFonts w:ascii="Arial" w:hAnsi="Arial" w:cs="Arial"/>
                <w:b/>
                <w:sz w:val="22"/>
                <w:szCs w:val="22"/>
                <w:u w:val="single"/>
                <w:lang w:val="sr-Cyrl-CS"/>
              </w:rPr>
            </w:pPr>
          </w:p>
          <w:p w:rsidR="006040C4" w:rsidRPr="000F6C8E" w:rsidRDefault="006040C4" w:rsidP="006040C4">
            <w:pPr>
              <w:rPr>
                <w:rFonts w:ascii="Arial" w:hAnsi="Arial" w:cs="Arial"/>
                <w:b/>
                <w:sz w:val="22"/>
                <w:szCs w:val="22"/>
                <w:u w:val="single"/>
                <w:lang w:val="sr-Cyrl-CS"/>
              </w:rPr>
            </w:pPr>
          </w:p>
        </w:tc>
      </w:tr>
      <w:tr w:rsidR="006040C4" w:rsidRPr="000F6C8E" w:rsidTr="006040C4">
        <w:tc>
          <w:tcPr>
            <w:tcW w:w="6787" w:type="dxa"/>
            <w:gridSpan w:val="5"/>
            <w:tcBorders>
              <w:bottom w:val="single" w:sz="4" w:space="0" w:color="auto"/>
            </w:tcBorders>
            <w:shd w:val="pct25" w:color="auto" w:fill="auto"/>
            <w:vAlign w:val="center"/>
          </w:tcPr>
          <w:p w:rsidR="006040C4" w:rsidRPr="000F6C8E" w:rsidRDefault="006040C4" w:rsidP="006040C4">
            <w:pPr>
              <w:jc w:val="right"/>
              <w:rPr>
                <w:rFonts w:ascii="Arial" w:hAnsi="Arial" w:cs="Arial"/>
                <w:b/>
                <w:bCs/>
                <w:noProof/>
                <w:sz w:val="22"/>
                <w:szCs w:val="22"/>
                <w:lang w:val="sr-Cyrl-CS"/>
              </w:rPr>
            </w:pPr>
            <w:r w:rsidRPr="000F6C8E">
              <w:rPr>
                <w:rFonts w:ascii="Arial" w:hAnsi="Arial" w:cs="Arial"/>
                <w:b/>
                <w:bCs/>
                <w:noProof/>
                <w:sz w:val="22"/>
                <w:szCs w:val="22"/>
                <w:lang w:val="sr-Cyrl-CS"/>
              </w:rPr>
              <w:t>Укупна цена са пдв-ом</w:t>
            </w:r>
          </w:p>
        </w:tc>
        <w:tc>
          <w:tcPr>
            <w:tcW w:w="2455" w:type="dxa"/>
            <w:gridSpan w:val="2"/>
            <w:tcBorders>
              <w:bottom w:val="single" w:sz="4" w:space="0" w:color="auto"/>
            </w:tcBorders>
            <w:shd w:val="pct25" w:color="auto" w:fill="auto"/>
          </w:tcPr>
          <w:p w:rsidR="006040C4" w:rsidRPr="000F6C8E" w:rsidRDefault="006040C4" w:rsidP="006040C4">
            <w:pPr>
              <w:rPr>
                <w:rFonts w:ascii="Arial" w:hAnsi="Arial" w:cs="Arial"/>
                <w:b/>
                <w:sz w:val="22"/>
                <w:szCs w:val="22"/>
                <w:u w:val="single"/>
                <w:lang w:val="sr-Cyrl-CS"/>
              </w:rPr>
            </w:pPr>
          </w:p>
          <w:p w:rsidR="006040C4" w:rsidRPr="000F6C8E" w:rsidRDefault="006040C4" w:rsidP="006040C4">
            <w:pPr>
              <w:rPr>
                <w:rFonts w:ascii="Arial" w:hAnsi="Arial" w:cs="Arial"/>
                <w:b/>
                <w:sz w:val="22"/>
                <w:szCs w:val="22"/>
                <w:u w:val="single"/>
                <w:lang w:val="sr-Cyrl-CS"/>
              </w:rPr>
            </w:pPr>
          </w:p>
        </w:tc>
      </w:tr>
      <w:tr w:rsidR="006040C4" w:rsidRPr="000F6C8E" w:rsidTr="006040C4">
        <w:tc>
          <w:tcPr>
            <w:tcW w:w="6787" w:type="dxa"/>
            <w:gridSpan w:val="5"/>
            <w:shd w:val="pct25" w:color="auto" w:fill="auto"/>
            <w:vAlign w:val="center"/>
          </w:tcPr>
          <w:p w:rsidR="006040C4" w:rsidRPr="000F6C8E" w:rsidRDefault="006040C4" w:rsidP="006040C4">
            <w:pPr>
              <w:snapToGrid w:val="0"/>
              <w:rPr>
                <w:rFonts w:ascii="Arial" w:eastAsia="TimesNewRomanPSMT" w:hAnsi="Arial" w:cs="Arial"/>
                <w:bCs/>
                <w:kern w:val="2"/>
              </w:rPr>
            </w:pPr>
            <w:r w:rsidRPr="000F6C8E">
              <w:rPr>
                <w:rFonts w:ascii="Arial" w:eastAsia="TimesNewRomanPSMT" w:hAnsi="Arial" w:cs="Arial"/>
                <w:b/>
                <w:bCs/>
                <w:kern w:val="2"/>
                <w:sz w:val="22"/>
                <w:szCs w:val="22"/>
                <w:lang w:val="ru-RU"/>
              </w:rPr>
              <w:t xml:space="preserve">Рок извршења испоруке </w:t>
            </w:r>
            <w:r w:rsidRPr="000F6C8E">
              <w:rPr>
                <w:rFonts w:ascii="Arial" w:eastAsia="TimesNewRomanPSMT" w:hAnsi="Arial" w:cs="Arial"/>
                <w:bCs/>
                <w:kern w:val="2"/>
                <w:sz w:val="22"/>
                <w:szCs w:val="22"/>
                <w:lang w:val="ru-RU"/>
              </w:rPr>
              <w:t>(максимум 1</w:t>
            </w:r>
            <w:r w:rsidRPr="000F6C8E">
              <w:rPr>
                <w:rFonts w:ascii="Arial" w:eastAsia="TimesNewRomanPSMT" w:hAnsi="Arial" w:cs="Arial"/>
                <w:bCs/>
                <w:kern w:val="2"/>
                <w:sz w:val="22"/>
                <w:szCs w:val="22"/>
              </w:rPr>
              <w:t>5</w:t>
            </w:r>
            <w:r w:rsidRPr="000F6C8E">
              <w:rPr>
                <w:rFonts w:ascii="Arial" w:eastAsia="TimesNewRomanPSMT" w:hAnsi="Arial" w:cs="Arial"/>
                <w:bCs/>
                <w:kern w:val="2"/>
                <w:sz w:val="22"/>
                <w:szCs w:val="22"/>
                <w:lang w:val="ru-RU"/>
              </w:rPr>
              <w:t xml:space="preserve"> дана од дана </w:t>
            </w:r>
            <w:r w:rsidRPr="000F6C8E">
              <w:rPr>
                <w:rFonts w:ascii="Arial" w:eastAsia="TimesNewRomanPSMT" w:hAnsi="Arial" w:cs="Arial"/>
                <w:bCs/>
                <w:noProof/>
                <w:kern w:val="2"/>
                <w:sz w:val="22"/>
                <w:szCs w:val="22"/>
                <w:lang w:val="sr-Cyrl-CS"/>
              </w:rPr>
              <w:t>пријема писаног захтев</w:t>
            </w:r>
            <w:r w:rsidRPr="000F6C8E">
              <w:rPr>
                <w:rFonts w:ascii="Arial" w:eastAsia="TimesNewRomanPSMT" w:hAnsi="Arial" w:cs="Arial"/>
                <w:bCs/>
                <w:kern w:val="2"/>
                <w:sz w:val="22"/>
                <w:szCs w:val="22"/>
                <w:lang w:val="sr-Cyrl-CS"/>
              </w:rPr>
              <w:t>а</w:t>
            </w:r>
            <w:r w:rsidRPr="000F6C8E">
              <w:rPr>
                <w:rFonts w:ascii="Arial" w:eastAsia="TimesNewRomanPSMT" w:hAnsi="Arial" w:cs="Arial"/>
                <w:bCs/>
                <w:kern w:val="2"/>
                <w:sz w:val="22"/>
                <w:szCs w:val="22"/>
                <w:lang w:val="ru-RU"/>
              </w:rPr>
              <w:t>)</w:t>
            </w:r>
          </w:p>
        </w:tc>
        <w:tc>
          <w:tcPr>
            <w:tcW w:w="2455" w:type="dxa"/>
            <w:gridSpan w:val="2"/>
            <w:shd w:val="pct25" w:color="auto" w:fill="auto"/>
            <w:vAlign w:val="center"/>
          </w:tcPr>
          <w:p w:rsidR="006040C4" w:rsidRPr="000F6C8E" w:rsidRDefault="006040C4" w:rsidP="006040C4">
            <w:pPr>
              <w:snapToGrid w:val="0"/>
              <w:rPr>
                <w:rFonts w:ascii="Arial" w:eastAsia="TimesNewRomanPSMT" w:hAnsi="Arial" w:cs="Arial"/>
                <w:bCs/>
                <w:kern w:val="2"/>
                <w:lang w:val="ru-RU"/>
              </w:rPr>
            </w:pPr>
          </w:p>
          <w:p w:rsidR="006040C4" w:rsidRPr="000F6C8E" w:rsidRDefault="006040C4" w:rsidP="006040C4">
            <w:pPr>
              <w:snapToGrid w:val="0"/>
              <w:rPr>
                <w:rFonts w:ascii="Arial" w:eastAsia="TimesNewRomanPSMT" w:hAnsi="Arial" w:cs="Arial"/>
                <w:bCs/>
                <w:kern w:val="2"/>
                <w:lang w:val="ru-RU"/>
              </w:rPr>
            </w:pPr>
            <w:r w:rsidRPr="000F6C8E">
              <w:rPr>
                <w:rFonts w:ascii="Arial" w:eastAsia="TimesNewRomanPSMT" w:hAnsi="Arial" w:cs="Arial"/>
                <w:bCs/>
                <w:kern w:val="2"/>
                <w:sz w:val="22"/>
                <w:szCs w:val="22"/>
                <w:lang w:val="ru-RU"/>
              </w:rPr>
              <w:t>_____________дана</w:t>
            </w:r>
          </w:p>
          <w:p w:rsidR="006040C4" w:rsidRPr="000F6C8E" w:rsidRDefault="006040C4" w:rsidP="006040C4">
            <w:pPr>
              <w:snapToGrid w:val="0"/>
              <w:rPr>
                <w:rFonts w:ascii="Arial" w:eastAsia="TimesNewRomanPSMT" w:hAnsi="Arial" w:cs="Arial"/>
                <w:bCs/>
                <w:kern w:val="2"/>
                <w:lang w:val="ru-RU"/>
              </w:rPr>
            </w:pPr>
          </w:p>
        </w:tc>
      </w:tr>
      <w:tr w:rsidR="006040C4" w:rsidRPr="000F6C8E" w:rsidTr="006040C4">
        <w:tc>
          <w:tcPr>
            <w:tcW w:w="6787" w:type="dxa"/>
            <w:gridSpan w:val="5"/>
          </w:tcPr>
          <w:p w:rsidR="006040C4" w:rsidRPr="000F6C8E" w:rsidRDefault="006040C4" w:rsidP="006040C4">
            <w:pPr>
              <w:snapToGrid w:val="0"/>
              <w:jc w:val="both"/>
              <w:rPr>
                <w:rFonts w:ascii="Arial" w:eastAsia="TimesNewRomanPSMT" w:hAnsi="Arial" w:cs="Arial"/>
                <w:bCs/>
                <w:kern w:val="2"/>
                <w:lang w:val="ru-RU"/>
              </w:rPr>
            </w:pPr>
          </w:p>
          <w:p w:rsidR="006040C4" w:rsidRPr="000F6C8E" w:rsidRDefault="006040C4" w:rsidP="006040C4">
            <w:pPr>
              <w:jc w:val="both"/>
              <w:rPr>
                <w:rFonts w:ascii="Arial" w:eastAsia="TimesNewRomanPSMT" w:hAnsi="Arial" w:cs="Arial"/>
                <w:bCs/>
                <w:lang w:val="ru-RU"/>
              </w:rPr>
            </w:pPr>
            <w:r w:rsidRPr="000F6C8E">
              <w:rPr>
                <w:rFonts w:ascii="Arial" w:eastAsia="TimesNewRomanPSMT" w:hAnsi="Arial" w:cs="Arial"/>
                <w:b/>
                <w:bCs/>
                <w:sz w:val="22"/>
                <w:szCs w:val="22"/>
                <w:lang w:val="ru-RU"/>
              </w:rPr>
              <w:t xml:space="preserve">Рок плаћања </w:t>
            </w:r>
            <w:r w:rsidRPr="000F6C8E">
              <w:rPr>
                <w:rFonts w:ascii="Arial" w:eastAsia="TimesNewRomanPSMT" w:hAnsi="Arial" w:cs="Arial"/>
                <w:bCs/>
                <w:sz w:val="22"/>
                <w:szCs w:val="22"/>
                <w:lang w:val="ru-RU"/>
              </w:rPr>
              <w:t xml:space="preserve">(максимум 45 дана од пријема фактуре са Записником </w:t>
            </w:r>
            <w:r w:rsidRPr="000F6C8E">
              <w:rPr>
                <w:rFonts w:ascii="Arial" w:eastAsia="TimesNewRomanPSMT" w:hAnsi="Arial" w:cs="Arial"/>
                <w:bCs/>
                <w:sz w:val="22"/>
                <w:szCs w:val="22"/>
              </w:rPr>
              <w:t>о пријему</w:t>
            </w:r>
            <w:r w:rsidRPr="000F6C8E">
              <w:rPr>
                <w:rFonts w:ascii="Arial" w:eastAsia="TimesNewRomanPSMT" w:hAnsi="Arial" w:cs="Arial"/>
                <w:bCs/>
                <w:sz w:val="22"/>
                <w:szCs w:val="22"/>
                <w:lang w:val="ru-RU"/>
              </w:rPr>
              <w:t>)</w:t>
            </w:r>
          </w:p>
          <w:p w:rsidR="006040C4" w:rsidRPr="000F6C8E" w:rsidRDefault="006040C4" w:rsidP="006040C4">
            <w:pPr>
              <w:jc w:val="both"/>
              <w:rPr>
                <w:rFonts w:ascii="Arial" w:eastAsia="TimesNewRomanPSMT" w:hAnsi="Arial" w:cs="Arial"/>
                <w:bCs/>
                <w:kern w:val="2"/>
                <w:lang w:val="ru-RU"/>
              </w:rPr>
            </w:pPr>
          </w:p>
        </w:tc>
        <w:tc>
          <w:tcPr>
            <w:tcW w:w="2455" w:type="dxa"/>
            <w:gridSpan w:val="2"/>
            <w:vAlign w:val="center"/>
          </w:tcPr>
          <w:p w:rsidR="006040C4" w:rsidRPr="000F6C8E" w:rsidRDefault="006040C4" w:rsidP="006040C4">
            <w:pPr>
              <w:snapToGrid w:val="0"/>
              <w:rPr>
                <w:rFonts w:ascii="Arial" w:eastAsia="TimesNewRomanPSMT" w:hAnsi="Arial" w:cs="Arial"/>
                <w:bCs/>
                <w:kern w:val="2"/>
                <w:lang w:val="ru-RU"/>
              </w:rPr>
            </w:pPr>
            <w:r w:rsidRPr="000F6C8E">
              <w:rPr>
                <w:rFonts w:ascii="Arial" w:eastAsia="TimesNewRomanPSMT" w:hAnsi="Arial" w:cs="Arial"/>
                <w:bCs/>
                <w:kern w:val="2"/>
                <w:sz w:val="22"/>
                <w:szCs w:val="22"/>
                <w:lang w:val="ru-RU"/>
              </w:rPr>
              <w:t>_____________дана</w:t>
            </w:r>
          </w:p>
          <w:p w:rsidR="006040C4" w:rsidRPr="000F6C8E" w:rsidRDefault="006040C4" w:rsidP="006040C4">
            <w:pPr>
              <w:snapToGrid w:val="0"/>
              <w:rPr>
                <w:rFonts w:ascii="Arial" w:eastAsia="TimesNewRomanPSMT" w:hAnsi="Arial" w:cs="Arial"/>
                <w:bCs/>
                <w:kern w:val="2"/>
                <w:lang w:val="ru-RU"/>
              </w:rPr>
            </w:pPr>
          </w:p>
        </w:tc>
      </w:tr>
      <w:tr w:rsidR="006040C4" w:rsidTr="006040C4">
        <w:tc>
          <w:tcPr>
            <w:tcW w:w="6787" w:type="dxa"/>
            <w:gridSpan w:val="5"/>
          </w:tcPr>
          <w:p w:rsidR="006040C4" w:rsidRPr="000F6C8E" w:rsidRDefault="006040C4" w:rsidP="006040C4">
            <w:pPr>
              <w:snapToGrid w:val="0"/>
              <w:jc w:val="both"/>
              <w:rPr>
                <w:rFonts w:ascii="Arial" w:eastAsia="TimesNewRomanPSMT" w:hAnsi="Arial" w:cs="Arial"/>
                <w:bCs/>
                <w:kern w:val="2"/>
                <w:lang w:val="ru-RU"/>
              </w:rPr>
            </w:pPr>
          </w:p>
          <w:p w:rsidR="006040C4" w:rsidRPr="000F6C8E" w:rsidRDefault="006040C4" w:rsidP="006040C4">
            <w:pPr>
              <w:jc w:val="both"/>
              <w:rPr>
                <w:rFonts w:ascii="Arial" w:eastAsia="TimesNewRomanPSMT" w:hAnsi="Arial" w:cs="Arial"/>
                <w:bCs/>
                <w:lang w:val="ru-RU"/>
              </w:rPr>
            </w:pPr>
            <w:r w:rsidRPr="000F6C8E">
              <w:rPr>
                <w:rFonts w:ascii="Arial" w:eastAsia="TimesNewRomanPSMT" w:hAnsi="Arial" w:cs="Arial"/>
                <w:b/>
                <w:bCs/>
                <w:sz w:val="22"/>
                <w:szCs w:val="22"/>
                <w:lang w:val="ru-RU"/>
              </w:rPr>
              <w:t xml:space="preserve">Рок важења понуде </w:t>
            </w:r>
            <w:r w:rsidRPr="000F6C8E">
              <w:rPr>
                <w:rFonts w:ascii="Arial" w:eastAsia="TimesNewRomanPSMT" w:hAnsi="Arial" w:cs="Arial"/>
                <w:bCs/>
                <w:sz w:val="22"/>
                <w:szCs w:val="22"/>
                <w:lang w:val="ru-RU"/>
              </w:rPr>
              <w:t>(минимум 60 дана од дана отварања понуда)</w:t>
            </w:r>
          </w:p>
          <w:p w:rsidR="006040C4" w:rsidRPr="000F6C8E" w:rsidRDefault="006040C4" w:rsidP="006040C4">
            <w:pPr>
              <w:jc w:val="both"/>
              <w:rPr>
                <w:rFonts w:ascii="Arial" w:eastAsia="TimesNewRomanPSMT" w:hAnsi="Arial" w:cs="Arial"/>
                <w:bCs/>
                <w:kern w:val="2"/>
                <w:lang w:val="ru-RU"/>
              </w:rPr>
            </w:pPr>
          </w:p>
        </w:tc>
        <w:tc>
          <w:tcPr>
            <w:tcW w:w="2455" w:type="dxa"/>
            <w:gridSpan w:val="2"/>
            <w:vAlign w:val="center"/>
          </w:tcPr>
          <w:p w:rsidR="006040C4" w:rsidRPr="00B75DA0" w:rsidRDefault="006040C4" w:rsidP="006040C4">
            <w:pPr>
              <w:snapToGrid w:val="0"/>
              <w:rPr>
                <w:rFonts w:ascii="Arial" w:eastAsia="TimesNewRomanPSMT" w:hAnsi="Arial" w:cs="Arial"/>
                <w:bCs/>
                <w:kern w:val="2"/>
                <w:lang w:val="ru-RU"/>
              </w:rPr>
            </w:pPr>
            <w:r w:rsidRPr="000F6C8E">
              <w:rPr>
                <w:rFonts w:ascii="Arial" w:eastAsia="TimesNewRomanPSMT" w:hAnsi="Arial" w:cs="Arial"/>
                <w:bCs/>
                <w:kern w:val="2"/>
                <w:sz w:val="22"/>
                <w:szCs w:val="22"/>
                <w:lang w:val="ru-RU"/>
              </w:rPr>
              <w:t>_____________дана</w:t>
            </w:r>
          </w:p>
          <w:p w:rsidR="006040C4" w:rsidRPr="00B75DA0" w:rsidRDefault="006040C4" w:rsidP="006040C4">
            <w:pPr>
              <w:snapToGrid w:val="0"/>
              <w:rPr>
                <w:rFonts w:ascii="Arial" w:eastAsia="TimesNewRomanPSMT" w:hAnsi="Arial" w:cs="Arial"/>
                <w:bCs/>
                <w:kern w:val="2"/>
                <w:lang w:val="ru-RU"/>
              </w:rPr>
            </w:pPr>
          </w:p>
        </w:tc>
      </w:tr>
    </w:tbl>
    <w:p w:rsidR="006040C4" w:rsidRDefault="006040C4" w:rsidP="006040C4">
      <w:pPr>
        <w:rPr>
          <w:rFonts w:ascii="Arial" w:hAnsi="Arial" w:cs="Arial"/>
          <w:b/>
          <w:sz w:val="22"/>
          <w:szCs w:val="22"/>
          <w:u w:val="single"/>
          <w:lang w:val="sr-Cyrl-CS"/>
        </w:rPr>
      </w:pPr>
    </w:p>
    <w:p w:rsidR="006040C4" w:rsidRDefault="006040C4" w:rsidP="006040C4">
      <w:pPr>
        <w:rPr>
          <w:rFonts w:ascii="Arial" w:hAnsi="Arial" w:cs="Arial"/>
          <w:b/>
          <w:sz w:val="22"/>
          <w:szCs w:val="22"/>
          <w:u w:val="single"/>
          <w:lang w:val="sr-Cyrl-CS"/>
        </w:rPr>
      </w:pPr>
    </w:p>
    <w:p w:rsidR="006040C4" w:rsidRPr="00B75DA0" w:rsidRDefault="006040C4" w:rsidP="006040C4">
      <w:pPr>
        <w:rPr>
          <w:rFonts w:ascii="Arial" w:hAnsi="Arial" w:cs="Arial"/>
          <w:b/>
          <w:sz w:val="22"/>
          <w:szCs w:val="22"/>
          <w:u w:val="single"/>
          <w:lang w:val="sr-Cyrl-CS"/>
        </w:rPr>
      </w:pPr>
    </w:p>
    <w:p w:rsidR="006040C4" w:rsidRPr="00B75DA0" w:rsidRDefault="006040C4" w:rsidP="006040C4">
      <w:pPr>
        <w:rPr>
          <w:rFonts w:ascii="Arial" w:hAnsi="Arial" w:cs="Arial"/>
          <w:b/>
          <w:sz w:val="22"/>
          <w:szCs w:val="22"/>
          <w:u w:val="single"/>
          <w:lang w:val="sr-Cyrl-CS"/>
        </w:rPr>
      </w:pPr>
    </w:p>
    <w:p w:rsidR="006040C4" w:rsidRPr="00B75DA0" w:rsidRDefault="006040C4" w:rsidP="006040C4">
      <w:pPr>
        <w:tabs>
          <w:tab w:val="num" w:pos="480"/>
        </w:tabs>
        <w:ind w:left="-426" w:right="-472"/>
        <w:jc w:val="both"/>
        <w:rPr>
          <w:rFonts w:ascii="Arial" w:hAnsi="Arial" w:cs="Arial"/>
          <w:b/>
          <w:sz w:val="22"/>
          <w:szCs w:val="22"/>
        </w:rPr>
      </w:pPr>
      <w:r w:rsidRPr="00B75DA0">
        <w:rPr>
          <w:rFonts w:ascii="Arial" w:hAnsi="Arial" w:cs="Arial"/>
          <w:b/>
          <w:sz w:val="22"/>
          <w:szCs w:val="22"/>
        </w:rPr>
        <w:t xml:space="preserve">                                   М.П.                               ______________________________________</w:t>
      </w:r>
    </w:p>
    <w:p w:rsidR="006040C4" w:rsidRPr="00B75DA0" w:rsidRDefault="006040C4" w:rsidP="006040C4">
      <w:pPr>
        <w:tabs>
          <w:tab w:val="num" w:pos="480"/>
        </w:tabs>
        <w:ind w:left="-426" w:right="-472"/>
        <w:rPr>
          <w:rFonts w:ascii="Arial" w:hAnsi="Arial" w:cs="Arial"/>
          <w:b/>
          <w:sz w:val="22"/>
          <w:szCs w:val="22"/>
        </w:rPr>
      </w:pPr>
    </w:p>
    <w:p w:rsidR="006040C4" w:rsidRPr="00B75DA0" w:rsidRDefault="006040C4" w:rsidP="006040C4">
      <w:pPr>
        <w:tabs>
          <w:tab w:val="num" w:pos="480"/>
        </w:tabs>
        <w:ind w:left="-426" w:right="-472"/>
        <w:rPr>
          <w:rFonts w:ascii="Arial" w:hAnsi="Arial" w:cs="Arial"/>
          <w:b/>
          <w:sz w:val="22"/>
          <w:szCs w:val="22"/>
        </w:rPr>
      </w:pPr>
      <w:r w:rsidRPr="00B75DA0">
        <w:rPr>
          <w:rFonts w:ascii="Arial" w:hAnsi="Arial" w:cs="Arial"/>
          <w:b/>
          <w:sz w:val="22"/>
          <w:szCs w:val="22"/>
        </w:rPr>
        <w:t xml:space="preserve">                                                                                                       Понуђач</w:t>
      </w:r>
    </w:p>
    <w:p w:rsidR="006040C4" w:rsidRPr="00B75DA0" w:rsidRDefault="006040C4" w:rsidP="006040C4">
      <w:pPr>
        <w:jc w:val="both"/>
        <w:rPr>
          <w:rFonts w:ascii="Arial" w:hAnsi="Arial" w:cs="Arial"/>
          <w:b/>
          <w:bCs/>
          <w:i/>
          <w:iCs/>
          <w:sz w:val="22"/>
          <w:szCs w:val="22"/>
          <w:u w:val="single"/>
        </w:rPr>
      </w:pPr>
    </w:p>
    <w:p w:rsidR="006040C4" w:rsidRPr="00B75DA0" w:rsidRDefault="006040C4" w:rsidP="006040C4">
      <w:pPr>
        <w:jc w:val="both"/>
        <w:rPr>
          <w:rFonts w:ascii="Arial" w:hAnsi="Arial" w:cs="Arial"/>
          <w:b/>
          <w:bCs/>
          <w:i/>
          <w:iCs/>
          <w:sz w:val="22"/>
          <w:szCs w:val="22"/>
          <w:u w:val="single"/>
        </w:rPr>
      </w:pPr>
    </w:p>
    <w:p w:rsidR="006040C4" w:rsidRPr="00B75DA0" w:rsidRDefault="006040C4" w:rsidP="006040C4">
      <w:pPr>
        <w:jc w:val="both"/>
        <w:rPr>
          <w:rFonts w:ascii="Arial" w:hAnsi="Arial" w:cs="Arial"/>
          <w:b/>
          <w:bCs/>
          <w:i/>
          <w:iCs/>
          <w:sz w:val="22"/>
          <w:szCs w:val="22"/>
          <w:u w:val="single"/>
        </w:rPr>
      </w:pPr>
    </w:p>
    <w:p w:rsidR="006040C4" w:rsidRPr="00B75DA0" w:rsidRDefault="006040C4" w:rsidP="006040C4">
      <w:pPr>
        <w:jc w:val="both"/>
        <w:rPr>
          <w:rFonts w:ascii="Arial" w:hAnsi="Arial" w:cs="Arial"/>
          <w:i/>
          <w:iCs/>
          <w:sz w:val="22"/>
          <w:szCs w:val="22"/>
        </w:rPr>
      </w:pPr>
      <w:r w:rsidRPr="00B75DA0">
        <w:rPr>
          <w:rFonts w:ascii="Arial" w:hAnsi="Arial" w:cs="Arial"/>
          <w:b/>
          <w:bCs/>
          <w:i/>
          <w:iCs/>
          <w:sz w:val="22"/>
          <w:szCs w:val="22"/>
          <w:u w:val="single"/>
        </w:rPr>
        <w:t>Напомене:</w:t>
      </w:r>
      <w:r w:rsidRPr="00B75DA0">
        <w:rPr>
          <w:rFonts w:ascii="Arial" w:hAnsi="Arial" w:cs="Arial"/>
          <w:b/>
          <w:bCs/>
          <w:i/>
          <w:iCs/>
          <w:sz w:val="22"/>
          <w:szCs w:val="22"/>
        </w:rPr>
        <w:t xml:space="preserve"> </w:t>
      </w:r>
    </w:p>
    <w:p w:rsidR="006040C4" w:rsidRPr="00B75DA0" w:rsidRDefault="006040C4" w:rsidP="006040C4">
      <w:pPr>
        <w:jc w:val="both"/>
        <w:rPr>
          <w:rFonts w:ascii="Arial" w:hAnsi="Arial" w:cs="Arial"/>
          <w:b/>
          <w:i/>
          <w:iCs/>
          <w:color w:val="FF0000"/>
          <w:sz w:val="22"/>
          <w:szCs w:val="22"/>
        </w:rPr>
      </w:pPr>
      <w:r w:rsidRPr="00B75DA0">
        <w:rPr>
          <w:rFonts w:ascii="Arial" w:hAnsi="Arial" w:cs="Arial"/>
          <w:i/>
          <w:iCs/>
          <w:sz w:val="22"/>
          <w:szCs w:val="22"/>
        </w:rPr>
        <w:t xml:space="preserve">Образац понуде понуђач мора да попуни, овери печатом и потпише, чиме </w:t>
      </w:r>
      <w:r w:rsidRPr="00B75DA0">
        <w:rPr>
          <w:rFonts w:ascii="Arial" w:hAnsi="Arial" w:cs="Arial"/>
          <w:i/>
          <w:iCs/>
          <w:sz w:val="22"/>
          <w:szCs w:val="22"/>
          <w:lang w:val="sr-Cyrl-CS"/>
        </w:rPr>
        <w:t>п</w:t>
      </w:r>
      <w:r w:rsidRPr="00B75DA0">
        <w:rPr>
          <w:rFonts w:ascii="Arial" w:hAnsi="Arial" w:cs="Arial"/>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B75DA0">
        <w:rPr>
          <w:rFonts w:ascii="Arial" w:hAnsi="Arial" w:cs="Arial"/>
          <w:b/>
          <w:i/>
          <w:iCs/>
          <w:color w:val="FF0000"/>
          <w:sz w:val="22"/>
          <w:szCs w:val="22"/>
        </w:rPr>
        <w:t xml:space="preserve"> </w:t>
      </w: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Default="00F143A9" w:rsidP="008A61F1">
      <w:pPr>
        <w:rPr>
          <w:rFonts w:ascii="Arial" w:hAnsi="Arial" w:cs="Arial"/>
          <w:b/>
          <w:sz w:val="22"/>
          <w:szCs w:val="22"/>
          <w:u w:val="single"/>
          <w:lang w:val="sr-Cyrl-CS"/>
        </w:rPr>
      </w:pPr>
    </w:p>
    <w:p w:rsidR="00A600E9" w:rsidRDefault="00A600E9" w:rsidP="008A61F1">
      <w:pPr>
        <w:rPr>
          <w:rFonts w:ascii="Arial" w:hAnsi="Arial" w:cs="Arial"/>
          <w:b/>
          <w:sz w:val="22"/>
          <w:szCs w:val="22"/>
          <w:u w:val="single"/>
          <w:lang w:val="sr-Cyrl-CS"/>
        </w:rPr>
      </w:pPr>
    </w:p>
    <w:p w:rsidR="00A600E9" w:rsidRDefault="00A600E9" w:rsidP="008A61F1">
      <w:pPr>
        <w:rPr>
          <w:rFonts w:ascii="Arial" w:hAnsi="Arial" w:cs="Arial"/>
          <w:b/>
          <w:sz w:val="22"/>
          <w:szCs w:val="22"/>
          <w:u w:val="single"/>
          <w:lang w:val="sr-Cyrl-CS"/>
        </w:rPr>
      </w:pPr>
    </w:p>
    <w:p w:rsidR="00A600E9" w:rsidRDefault="00A600E9" w:rsidP="008A61F1">
      <w:pPr>
        <w:rPr>
          <w:rFonts w:ascii="Arial" w:hAnsi="Arial" w:cs="Arial"/>
          <w:b/>
          <w:sz w:val="22"/>
          <w:szCs w:val="22"/>
          <w:u w:val="single"/>
          <w:lang w:val="sr-Cyrl-CS"/>
        </w:rPr>
      </w:pPr>
    </w:p>
    <w:p w:rsidR="00A600E9" w:rsidRDefault="00A600E9" w:rsidP="008A61F1">
      <w:pPr>
        <w:rPr>
          <w:rFonts w:ascii="Arial" w:hAnsi="Arial" w:cs="Arial"/>
          <w:b/>
          <w:sz w:val="22"/>
          <w:szCs w:val="22"/>
          <w:u w:val="single"/>
          <w:lang w:val="sr-Cyrl-CS"/>
        </w:rPr>
      </w:pPr>
    </w:p>
    <w:p w:rsidR="00A600E9" w:rsidRDefault="00A600E9" w:rsidP="008A61F1">
      <w:pPr>
        <w:rPr>
          <w:rFonts w:ascii="Arial" w:hAnsi="Arial" w:cs="Arial"/>
          <w:b/>
          <w:sz w:val="22"/>
          <w:szCs w:val="22"/>
          <w:u w:val="single"/>
          <w:lang w:val="sr-Cyrl-CS"/>
        </w:rPr>
      </w:pPr>
    </w:p>
    <w:p w:rsidR="006040C4" w:rsidRPr="006040C4" w:rsidRDefault="006040C4" w:rsidP="006040C4">
      <w:pPr>
        <w:jc w:val="center"/>
        <w:rPr>
          <w:rFonts w:ascii="Arial" w:hAnsi="Arial" w:cs="Arial"/>
          <w:b/>
          <w:sz w:val="22"/>
          <w:szCs w:val="22"/>
        </w:rPr>
      </w:pPr>
      <w:r w:rsidRPr="006040C4">
        <w:rPr>
          <w:rFonts w:ascii="Arial" w:hAnsi="Arial" w:cs="Arial"/>
          <w:b/>
          <w:sz w:val="22"/>
          <w:szCs w:val="22"/>
        </w:rPr>
        <w:t xml:space="preserve">Партија </w:t>
      </w:r>
      <w:r>
        <w:rPr>
          <w:rFonts w:ascii="Arial" w:hAnsi="Arial" w:cs="Arial"/>
          <w:b/>
          <w:sz w:val="22"/>
          <w:szCs w:val="22"/>
        </w:rPr>
        <w:t>4</w:t>
      </w:r>
      <w:r w:rsidRPr="006040C4">
        <w:rPr>
          <w:rFonts w:ascii="Arial" w:hAnsi="Arial" w:cs="Arial"/>
          <w:b/>
          <w:sz w:val="22"/>
          <w:szCs w:val="22"/>
        </w:rPr>
        <w:t xml:space="preserve"> –посуде за урин, стерилисане</w:t>
      </w:r>
    </w:p>
    <w:p w:rsidR="006040C4" w:rsidRPr="006040C4" w:rsidRDefault="006040C4" w:rsidP="006040C4">
      <w:pPr>
        <w:jc w:val="center"/>
        <w:rPr>
          <w:rFonts w:ascii="Arial" w:hAnsi="Arial" w:cs="Arial"/>
          <w:iCs/>
          <w:sz w:val="22"/>
          <w:szCs w:val="22"/>
        </w:rPr>
      </w:pPr>
    </w:p>
    <w:p w:rsidR="006040C4" w:rsidRDefault="006040C4" w:rsidP="006040C4">
      <w:pPr>
        <w:jc w:val="center"/>
        <w:rPr>
          <w:rFonts w:ascii="Arial" w:hAnsi="Arial" w:cs="Arial"/>
          <w:iCs/>
          <w:sz w:val="22"/>
          <w:szCs w:val="22"/>
        </w:rPr>
      </w:pPr>
      <w:r w:rsidRPr="00B75DA0">
        <w:rPr>
          <w:rFonts w:ascii="Arial" w:hAnsi="Arial" w:cs="Arial"/>
          <w:iCs/>
          <w:sz w:val="22"/>
          <w:szCs w:val="22"/>
        </w:rPr>
        <w:t>Понуда број ________________ од __________________ године</w:t>
      </w:r>
    </w:p>
    <w:p w:rsidR="006040C4" w:rsidRDefault="006040C4" w:rsidP="006040C4">
      <w:pPr>
        <w:rPr>
          <w:rFonts w:ascii="Arial" w:hAnsi="Arial" w:cs="Arial"/>
          <w:b/>
          <w:sz w:val="22"/>
          <w:szCs w:val="22"/>
          <w:u w:val="single"/>
          <w:lang w:val="sr-Cyrl-CS"/>
        </w:rPr>
      </w:pPr>
    </w:p>
    <w:p w:rsidR="006040C4" w:rsidRDefault="006040C4" w:rsidP="006040C4">
      <w:pPr>
        <w:rPr>
          <w:rFonts w:ascii="Arial" w:hAnsi="Arial" w:cs="Arial"/>
          <w:b/>
          <w:sz w:val="22"/>
          <w:szCs w:val="22"/>
          <w:u w:val="single"/>
          <w:lang w:val="sr-Cyrl-CS"/>
        </w:rPr>
      </w:pPr>
    </w:p>
    <w:tbl>
      <w:tblPr>
        <w:tblStyle w:val="TableGrid"/>
        <w:tblW w:w="0" w:type="auto"/>
        <w:tblLook w:val="04A0"/>
      </w:tblPr>
      <w:tblGrid>
        <w:gridCol w:w="1616"/>
        <w:gridCol w:w="1266"/>
        <w:gridCol w:w="1274"/>
        <w:gridCol w:w="1387"/>
        <w:gridCol w:w="1388"/>
        <w:gridCol w:w="1203"/>
        <w:gridCol w:w="1108"/>
      </w:tblGrid>
      <w:tr w:rsidR="006040C4" w:rsidRPr="000F6C8E" w:rsidTr="006040C4">
        <w:tc>
          <w:tcPr>
            <w:tcW w:w="1412" w:type="dxa"/>
            <w:shd w:val="pct25" w:color="auto" w:fill="auto"/>
            <w:vAlign w:val="center"/>
          </w:tcPr>
          <w:p w:rsidR="006040C4" w:rsidRPr="000F6C8E" w:rsidRDefault="006040C4" w:rsidP="006040C4">
            <w:pPr>
              <w:jc w:val="center"/>
              <w:rPr>
                <w:rFonts w:ascii="Arial" w:hAnsi="Arial" w:cs="Arial"/>
                <w:b/>
                <w:noProof/>
                <w:lang w:val="sr-Cyrl-CS"/>
              </w:rPr>
            </w:pPr>
            <w:r w:rsidRPr="000F6C8E">
              <w:rPr>
                <w:rFonts w:ascii="Arial" w:hAnsi="Arial" w:cs="Arial"/>
                <w:b/>
                <w:bCs/>
                <w:noProof/>
                <w:sz w:val="22"/>
                <w:szCs w:val="22"/>
                <w:lang w:val="sr-Cyrl-CS"/>
              </w:rPr>
              <w:t>Опис добра</w:t>
            </w:r>
          </w:p>
        </w:tc>
        <w:tc>
          <w:tcPr>
            <w:tcW w:w="1289" w:type="dxa"/>
            <w:shd w:val="pct25" w:color="auto" w:fill="auto"/>
            <w:vAlign w:val="center"/>
          </w:tcPr>
          <w:p w:rsidR="006040C4" w:rsidRPr="000F6C8E" w:rsidRDefault="006040C4" w:rsidP="006040C4">
            <w:pPr>
              <w:jc w:val="center"/>
              <w:rPr>
                <w:rFonts w:ascii="Arial" w:hAnsi="Arial" w:cs="Arial"/>
                <w:b/>
                <w:bCs/>
                <w:noProof/>
                <w:lang w:val="sr-Cyrl-CS"/>
              </w:rPr>
            </w:pPr>
          </w:p>
          <w:p w:rsidR="006040C4" w:rsidRPr="000F6C8E" w:rsidRDefault="006040C4" w:rsidP="006040C4">
            <w:pPr>
              <w:jc w:val="center"/>
              <w:rPr>
                <w:rFonts w:ascii="Arial" w:hAnsi="Arial" w:cs="Arial"/>
                <w:b/>
                <w:bCs/>
                <w:noProof/>
                <w:lang w:val="sr-Cyrl-CS"/>
              </w:rPr>
            </w:pPr>
            <w:r w:rsidRPr="000F6C8E">
              <w:rPr>
                <w:rFonts w:ascii="Arial" w:hAnsi="Arial" w:cs="Arial"/>
                <w:b/>
                <w:bCs/>
                <w:noProof/>
                <w:sz w:val="22"/>
                <w:szCs w:val="22"/>
                <w:lang w:val="sr-Cyrl-CS"/>
              </w:rPr>
              <w:t>Јединица мере</w:t>
            </w:r>
          </w:p>
          <w:p w:rsidR="006040C4" w:rsidRPr="000F6C8E" w:rsidRDefault="006040C4" w:rsidP="006040C4">
            <w:pPr>
              <w:jc w:val="center"/>
              <w:rPr>
                <w:rFonts w:ascii="Arial" w:hAnsi="Arial" w:cs="Arial"/>
                <w:b/>
                <w:bCs/>
                <w:noProof/>
                <w:lang w:val="sr-Cyrl-CS"/>
              </w:rPr>
            </w:pPr>
          </w:p>
        </w:tc>
        <w:tc>
          <w:tcPr>
            <w:tcW w:w="1294" w:type="dxa"/>
            <w:shd w:val="pct25" w:color="auto" w:fill="auto"/>
            <w:vAlign w:val="center"/>
          </w:tcPr>
          <w:p w:rsidR="006040C4" w:rsidRPr="000F6C8E" w:rsidRDefault="006040C4" w:rsidP="006040C4">
            <w:pPr>
              <w:jc w:val="center"/>
              <w:rPr>
                <w:rFonts w:ascii="Arial" w:hAnsi="Arial" w:cs="Arial"/>
                <w:b/>
                <w:bCs/>
                <w:noProof/>
                <w:lang w:val="sr-Cyrl-CS"/>
              </w:rPr>
            </w:pPr>
            <w:r w:rsidRPr="000F6C8E">
              <w:rPr>
                <w:rFonts w:ascii="Arial" w:hAnsi="Arial" w:cs="Arial"/>
                <w:b/>
                <w:bCs/>
                <w:noProof/>
                <w:sz w:val="22"/>
                <w:szCs w:val="22"/>
                <w:lang w:val="sr-Cyrl-CS"/>
              </w:rPr>
              <w:t>Количина</w:t>
            </w:r>
          </w:p>
          <w:p w:rsidR="006040C4" w:rsidRPr="000F6C8E" w:rsidRDefault="006040C4" w:rsidP="006040C4">
            <w:pPr>
              <w:jc w:val="center"/>
              <w:rPr>
                <w:rFonts w:ascii="Arial" w:hAnsi="Arial" w:cs="Arial"/>
                <w:b/>
                <w:bCs/>
                <w:noProof/>
                <w:lang w:val="sr-Cyrl-CS"/>
              </w:rPr>
            </w:pPr>
          </w:p>
        </w:tc>
        <w:tc>
          <w:tcPr>
            <w:tcW w:w="1387" w:type="dxa"/>
            <w:shd w:val="pct25" w:color="auto" w:fill="auto"/>
            <w:vAlign w:val="center"/>
          </w:tcPr>
          <w:p w:rsidR="006040C4" w:rsidRPr="000F6C8E" w:rsidRDefault="006040C4" w:rsidP="006040C4">
            <w:pPr>
              <w:jc w:val="center"/>
              <w:rPr>
                <w:rFonts w:ascii="Arial" w:hAnsi="Arial" w:cs="Arial"/>
                <w:b/>
                <w:bCs/>
                <w:noProof/>
                <w:sz w:val="22"/>
                <w:szCs w:val="22"/>
                <w:lang w:val="sr-Cyrl-CS"/>
              </w:rPr>
            </w:pPr>
            <w:r w:rsidRPr="000F6C8E">
              <w:rPr>
                <w:rFonts w:ascii="Arial" w:hAnsi="Arial" w:cs="Arial"/>
                <w:b/>
                <w:bCs/>
                <w:noProof/>
                <w:sz w:val="22"/>
                <w:szCs w:val="22"/>
                <w:lang w:val="sr-Cyrl-CS"/>
              </w:rPr>
              <w:t>Јединична цена без пдв-а</w:t>
            </w:r>
          </w:p>
        </w:tc>
        <w:tc>
          <w:tcPr>
            <w:tcW w:w="1405" w:type="dxa"/>
            <w:shd w:val="pct25" w:color="auto" w:fill="auto"/>
            <w:vAlign w:val="center"/>
          </w:tcPr>
          <w:p w:rsidR="006040C4" w:rsidRPr="000F6C8E" w:rsidRDefault="006040C4" w:rsidP="006040C4">
            <w:pPr>
              <w:jc w:val="center"/>
              <w:rPr>
                <w:rFonts w:ascii="Arial" w:hAnsi="Arial" w:cs="Arial"/>
                <w:b/>
                <w:bCs/>
                <w:noProof/>
                <w:sz w:val="22"/>
                <w:szCs w:val="22"/>
                <w:lang w:val="sr-Cyrl-CS"/>
              </w:rPr>
            </w:pPr>
            <w:r w:rsidRPr="000F6C8E">
              <w:rPr>
                <w:rFonts w:ascii="Arial" w:hAnsi="Arial" w:cs="Arial"/>
                <w:b/>
                <w:bCs/>
                <w:noProof/>
                <w:sz w:val="22"/>
                <w:szCs w:val="22"/>
                <w:lang w:val="sr-Cyrl-CS"/>
              </w:rPr>
              <w:t>Јединична цена са пдв-ом</w:t>
            </w:r>
          </w:p>
        </w:tc>
        <w:tc>
          <w:tcPr>
            <w:tcW w:w="1253" w:type="dxa"/>
            <w:shd w:val="pct25" w:color="auto" w:fill="auto"/>
            <w:vAlign w:val="center"/>
          </w:tcPr>
          <w:p w:rsidR="006040C4" w:rsidRPr="000F6C8E" w:rsidRDefault="006040C4" w:rsidP="006040C4">
            <w:pPr>
              <w:jc w:val="center"/>
              <w:rPr>
                <w:rFonts w:ascii="Arial" w:hAnsi="Arial" w:cs="Arial"/>
                <w:b/>
                <w:bCs/>
                <w:noProof/>
                <w:sz w:val="22"/>
                <w:szCs w:val="22"/>
                <w:lang w:val="sr-Cyrl-CS"/>
              </w:rPr>
            </w:pPr>
            <w:r w:rsidRPr="000F6C8E">
              <w:rPr>
                <w:rFonts w:ascii="Arial" w:hAnsi="Arial" w:cs="Arial"/>
                <w:b/>
                <w:bCs/>
                <w:noProof/>
                <w:sz w:val="22"/>
                <w:szCs w:val="22"/>
                <w:lang w:val="sr-Cyrl-CS"/>
              </w:rPr>
              <w:t>Укупна цена без пдв-а</w:t>
            </w:r>
          </w:p>
        </w:tc>
        <w:tc>
          <w:tcPr>
            <w:tcW w:w="1202" w:type="dxa"/>
            <w:shd w:val="pct25" w:color="auto" w:fill="auto"/>
            <w:vAlign w:val="center"/>
          </w:tcPr>
          <w:p w:rsidR="006040C4" w:rsidRPr="000F6C8E" w:rsidRDefault="006040C4" w:rsidP="006040C4">
            <w:pPr>
              <w:jc w:val="center"/>
              <w:rPr>
                <w:rFonts w:ascii="Arial" w:hAnsi="Arial" w:cs="Arial"/>
                <w:b/>
                <w:bCs/>
                <w:noProof/>
                <w:sz w:val="22"/>
                <w:szCs w:val="22"/>
                <w:lang w:val="sr-Cyrl-CS"/>
              </w:rPr>
            </w:pPr>
            <w:r w:rsidRPr="000F6C8E">
              <w:rPr>
                <w:rFonts w:ascii="Arial" w:hAnsi="Arial" w:cs="Arial"/>
                <w:b/>
                <w:bCs/>
                <w:noProof/>
                <w:sz w:val="22"/>
                <w:szCs w:val="22"/>
                <w:lang w:val="sr-Cyrl-CS"/>
              </w:rPr>
              <w:t>Укупна цена са пдв-ом</w:t>
            </w:r>
          </w:p>
        </w:tc>
      </w:tr>
      <w:tr w:rsidR="006040C4" w:rsidRPr="000F6C8E" w:rsidTr="006040C4">
        <w:tc>
          <w:tcPr>
            <w:tcW w:w="1412" w:type="dxa"/>
            <w:vAlign w:val="center"/>
          </w:tcPr>
          <w:p w:rsidR="006040C4" w:rsidRPr="000F6C8E" w:rsidRDefault="006040C4" w:rsidP="006040C4">
            <w:pPr>
              <w:rPr>
                <w:rFonts w:ascii="Arial" w:hAnsi="Arial" w:cs="Arial"/>
                <w:b/>
                <w:noProof/>
                <w:sz w:val="22"/>
                <w:szCs w:val="22"/>
                <w:lang w:val="sr-Cyrl-CS"/>
              </w:rPr>
            </w:pPr>
            <w:r w:rsidRPr="000F6C8E">
              <w:rPr>
                <w:rFonts w:ascii="Arial" w:hAnsi="Arial" w:cs="Arial"/>
                <w:b/>
                <w:sz w:val="22"/>
                <w:szCs w:val="22"/>
              </w:rPr>
              <w:t>Посуде за урин, стерилисане</w:t>
            </w:r>
          </w:p>
        </w:tc>
        <w:tc>
          <w:tcPr>
            <w:tcW w:w="1289" w:type="dxa"/>
            <w:vAlign w:val="center"/>
          </w:tcPr>
          <w:p w:rsidR="006040C4" w:rsidRPr="000F6C8E" w:rsidRDefault="006040C4" w:rsidP="006040C4">
            <w:pPr>
              <w:jc w:val="center"/>
              <w:rPr>
                <w:rFonts w:ascii="Arial" w:hAnsi="Arial" w:cs="Arial"/>
                <w:b/>
                <w:noProof/>
                <w:sz w:val="22"/>
                <w:szCs w:val="22"/>
                <w:lang w:val="sr-Cyrl-CS"/>
              </w:rPr>
            </w:pPr>
            <w:r w:rsidRPr="000F6C8E">
              <w:rPr>
                <w:rFonts w:ascii="Arial" w:hAnsi="Arial" w:cs="Arial"/>
                <w:b/>
                <w:bCs/>
                <w:noProof/>
                <w:sz w:val="22"/>
                <w:szCs w:val="22"/>
                <w:lang w:val="sr-Cyrl-CS"/>
              </w:rPr>
              <w:t>комад</w:t>
            </w:r>
          </w:p>
        </w:tc>
        <w:tc>
          <w:tcPr>
            <w:tcW w:w="1294" w:type="dxa"/>
            <w:vAlign w:val="center"/>
          </w:tcPr>
          <w:p w:rsidR="006040C4" w:rsidRPr="000F6C8E" w:rsidRDefault="006040C4" w:rsidP="006040C4">
            <w:pPr>
              <w:jc w:val="center"/>
              <w:rPr>
                <w:rFonts w:ascii="Arial" w:hAnsi="Arial" w:cs="Arial"/>
                <w:b/>
                <w:noProof/>
                <w:sz w:val="22"/>
                <w:szCs w:val="22"/>
                <w:lang w:val="sr-Cyrl-CS"/>
              </w:rPr>
            </w:pPr>
            <w:r w:rsidRPr="000F6C8E">
              <w:rPr>
                <w:rFonts w:ascii="Arial" w:hAnsi="Arial" w:cs="Arial"/>
                <w:b/>
                <w:noProof/>
                <w:sz w:val="22"/>
                <w:szCs w:val="22"/>
                <w:lang w:val="sr-Cyrl-CS"/>
              </w:rPr>
              <w:t>2.000</w:t>
            </w:r>
          </w:p>
        </w:tc>
        <w:tc>
          <w:tcPr>
            <w:tcW w:w="1387" w:type="dxa"/>
          </w:tcPr>
          <w:p w:rsidR="006040C4" w:rsidRPr="000F6C8E" w:rsidRDefault="006040C4" w:rsidP="006040C4">
            <w:pPr>
              <w:rPr>
                <w:rFonts w:ascii="Arial" w:hAnsi="Arial" w:cs="Arial"/>
                <w:b/>
                <w:noProof/>
                <w:sz w:val="22"/>
                <w:szCs w:val="22"/>
                <w:u w:val="single"/>
                <w:lang w:val="sr-Cyrl-CS"/>
              </w:rPr>
            </w:pPr>
          </w:p>
        </w:tc>
        <w:tc>
          <w:tcPr>
            <w:tcW w:w="1405" w:type="dxa"/>
          </w:tcPr>
          <w:p w:rsidR="006040C4" w:rsidRPr="000F6C8E" w:rsidRDefault="006040C4" w:rsidP="006040C4">
            <w:pPr>
              <w:rPr>
                <w:rFonts w:ascii="Arial" w:hAnsi="Arial" w:cs="Arial"/>
                <w:b/>
                <w:noProof/>
                <w:sz w:val="22"/>
                <w:szCs w:val="22"/>
                <w:u w:val="single"/>
                <w:lang w:val="sr-Cyrl-CS"/>
              </w:rPr>
            </w:pPr>
          </w:p>
        </w:tc>
        <w:tc>
          <w:tcPr>
            <w:tcW w:w="1253" w:type="dxa"/>
          </w:tcPr>
          <w:p w:rsidR="006040C4" w:rsidRPr="000F6C8E" w:rsidRDefault="006040C4" w:rsidP="006040C4">
            <w:pPr>
              <w:rPr>
                <w:rFonts w:ascii="Arial" w:hAnsi="Arial" w:cs="Arial"/>
                <w:b/>
                <w:noProof/>
                <w:sz w:val="22"/>
                <w:szCs w:val="22"/>
                <w:u w:val="single"/>
                <w:lang w:val="sr-Cyrl-CS"/>
              </w:rPr>
            </w:pPr>
          </w:p>
        </w:tc>
        <w:tc>
          <w:tcPr>
            <w:tcW w:w="1202" w:type="dxa"/>
          </w:tcPr>
          <w:p w:rsidR="006040C4" w:rsidRPr="000F6C8E" w:rsidRDefault="006040C4" w:rsidP="006040C4">
            <w:pPr>
              <w:rPr>
                <w:rFonts w:ascii="Arial" w:hAnsi="Arial" w:cs="Arial"/>
                <w:b/>
                <w:noProof/>
                <w:sz w:val="22"/>
                <w:szCs w:val="22"/>
                <w:u w:val="single"/>
                <w:lang w:val="sr-Cyrl-CS"/>
              </w:rPr>
            </w:pPr>
          </w:p>
        </w:tc>
      </w:tr>
      <w:tr w:rsidR="006040C4" w:rsidRPr="000F6C8E" w:rsidTr="006040C4">
        <w:tc>
          <w:tcPr>
            <w:tcW w:w="6787" w:type="dxa"/>
            <w:gridSpan w:val="5"/>
            <w:shd w:val="pct25" w:color="auto" w:fill="auto"/>
          </w:tcPr>
          <w:p w:rsidR="006040C4" w:rsidRPr="000F6C8E" w:rsidRDefault="006040C4" w:rsidP="006040C4">
            <w:pPr>
              <w:jc w:val="right"/>
              <w:rPr>
                <w:rFonts w:ascii="Arial" w:hAnsi="Arial" w:cs="Arial"/>
                <w:b/>
                <w:bCs/>
                <w:noProof/>
                <w:sz w:val="22"/>
                <w:szCs w:val="22"/>
                <w:lang w:val="sr-Cyrl-CS"/>
              </w:rPr>
            </w:pPr>
          </w:p>
          <w:p w:rsidR="006040C4" w:rsidRPr="000F6C8E" w:rsidRDefault="006040C4" w:rsidP="006040C4">
            <w:pPr>
              <w:jc w:val="right"/>
              <w:rPr>
                <w:rFonts w:ascii="Arial" w:hAnsi="Arial" w:cs="Arial"/>
                <w:b/>
                <w:sz w:val="22"/>
                <w:szCs w:val="22"/>
                <w:u w:val="single"/>
                <w:lang w:val="sr-Cyrl-CS"/>
              </w:rPr>
            </w:pPr>
            <w:r w:rsidRPr="000F6C8E">
              <w:rPr>
                <w:rFonts w:ascii="Arial" w:hAnsi="Arial" w:cs="Arial"/>
                <w:b/>
                <w:bCs/>
                <w:noProof/>
                <w:sz w:val="22"/>
                <w:szCs w:val="22"/>
                <w:lang w:val="sr-Cyrl-CS"/>
              </w:rPr>
              <w:t>Укупна цена без пдв-а</w:t>
            </w:r>
          </w:p>
        </w:tc>
        <w:tc>
          <w:tcPr>
            <w:tcW w:w="2455" w:type="dxa"/>
            <w:gridSpan w:val="2"/>
            <w:shd w:val="pct25" w:color="auto" w:fill="auto"/>
          </w:tcPr>
          <w:p w:rsidR="006040C4" w:rsidRPr="000F6C8E" w:rsidRDefault="006040C4" w:rsidP="006040C4">
            <w:pPr>
              <w:rPr>
                <w:rFonts w:ascii="Arial" w:hAnsi="Arial" w:cs="Arial"/>
                <w:b/>
                <w:sz w:val="22"/>
                <w:szCs w:val="22"/>
                <w:u w:val="single"/>
                <w:lang w:val="sr-Cyrl-CS"/>
              </w:rPr>
            </w:pPr>
          </w:p>
          <w:p w:rsidR="006040C4" w:rsidRPr="000F6C8E" w:rsidRDefault="006040C4" w:rsidP="006040C4">
            <w:pPr>
              <w:rPr>
                <w:rFonts w:ascii="Arial" w:hAnsi="Arial" w:cs="Arial"/>
                <w:b/>
                <w:sz w:val="22"/>
                <w:szCs w:val="22"/>
                <w:u w:val="single"/>
                <w:lang w:val="sr-Cyrl-CS"/>
              </w:rPr>
            </w:pPr>
          </w:p>
        </w:tc>
      </w:tr>
      <w:tr w:rsidR="006040C4" w:rsidRPr="000F6C8E" w:rsidTr="006040C4">
        <w:tc>
          <w:tcPr>
            <w:tcW w:w="6787" w:type="dxa"/>
            <w:gridSpan w:val="5"/>
            <w:tcBorders>
              <w:bottom w:val="single" w:sz="4" w:space="0" w:color="auto"/>
            </w:tcBorders>
            <w:shd w:val="pct25" w:color="auto" w:fill="auto"/>
            <w:vAlign w:val="center"/>
          </w:tcPr>
          <w:p w:rsidR="006040C4" w:rsidRPr="000F6C8E" w:rsidRDefault="006040C4" w:rsidP="006040C4">
            <w:pPr>
              <w:jc w:val="right"/>
              <w:rPr>
                <w:rFonts w:ascii="Arial" w:hAnsi="Arial" w:cs="Arial"/>
                <w:b/>
                <w:bCs/>
                <w:noProof/>
                <w:sz w:val="22"/>
                <w:szCs w:val="22"/>
                <w:lang w:val="sr-Cyrl-CS"/>
              </w:rPr>
            </w:pPr>
            <w:r w:rsidRPr="000F6C8E">
              <w:rPr>
                <w:rFonts w:ascii="Arial" w:hAnsi="Arial" w:cs="Arial"/>
                <w:b/>
                <w:bCs/>
                <w:noProof/>
                <w:sz w:val="22"/>
                <w:szCs w:val="22"/>
                <w:lang w:val="sr-Cyrl-CS"/>
              </w:rPr>
              <w:t>Укупна цена са пдв-ом</w:t>
            </w:r>
          </w:p>
        </w:tc>
        <w:tc>
          <w:tcPr>
            <w:tcW w:w="2455" w:type="dxa"/>
            <w:gridSpan w:val="2"/>
            <w:tcBorders>
              <w:bottom w:val="single" w:sz="4" w:space="0" w:color="auto"/>
            </w:tcBorders>
            <w:shd w:val="pct25" w:color="auto" w:fill="auto"/>
          </w:tcPr>
          <w:p w:rsidR="006040C4" w:rsidRPr="000F6C8E" w:rsidRDefault="006040C4" w:rsidP="006040C4">
            <w:pPr>
              <w:rPr>
                <w:rFonts w:ascii="Arial" w:hAnsi="Arial" w:cs="Arial"/>
                <w:b/>
                <w:sz w:val="22"/>
                <w:szCs w:val="22"/>
                <w:u w:val="single"/>
                <w:lang w:val="sr-Cyrl-CS"/>
              </w:rPr>
            </w:pPr>
          </w:p>
          <w:p w:rsidR="006040C4" w:rsidRPr="000F6C8E" w:rsidRDefault="006040C4" w:rsidP="006040C4">
            <w:pPr>
              <w:rPr>
                <w:rFonts w:ascii="Arial" w:hAnsi="Arial" w:cs="Arial"/>
                <w:b/>
                <w:sz w:val="22"/>
                <w:szCs w:val="22"/>
                <w:u w:val="single"/>
                <w:lang w:val="sr-Cyrl-CS"/>
              </w:rPr>
            </w:pPr>
          </w:p>
        </w:tc>
      </w:tr>
      <w:tr w:rsidR="006040C4" w:rsidRPr="000F6C8E" w:rsidTr="006040C4">
        <w:tc>
          <w:tcPr>
            <w:tcW w:w="6787" w:type="dxa"/>
            <w:gridSpan w:val="5"/>
            <w:shd w:val="pct25" w:color="auto" w:fill="auto"/>
            <w:vAlign w:val="center"/>
          </w:tcPr>
          <w:p w:rsidR="006040C4" w:rsidRPr="000F6C8E" w:rsidRDefault="006040C4" w:rsidP="006040C4">
            <w:pPr>
              <w:snapToGrid w:val="0"/>
              <w:rPr>
                <w:rFonts w:ascii="Arial" w:eastAsia="TimesNewRomanPSMT" w:hAnsi="Arial" w:cs="Arial"/>
                <w:bCs/>
                <w:kern w:val="2"/>
              </w:rPr>
            </w:pPr>
            <w:r w:rsidRPr="000F6C8E">
              <w:rPr>
                <w:rFonts w:ascii="Arial" w:eastAsia="TimesNewRomanPSMT" w:hAnsi="Arial" w:cs="Arial"/>
                <w:b/>
                <w:bCs/>
                <w:kern w:val="2"/>
                <w:sz w:val="22"/>
                <w:szCs w:val="22"/>
                <w:lang w:val="ru-RU"/>
              </w:rPr>
              <w:t xml:space="preserve">Рок извршења испоруке </w:t>
            </w:r>
            <w:r w:rsidRPr="000F6C8E">
              <w:rPr>
                <w:rFonts w:ascii="Arial" w:eastAsia="TimesNewRomanPSMT" w:hAnsi="Arial" w:cs="Arial"/>
                <w:bCs/>
                <w:kern w:val="2"/>
                <w:sz w:val="22"/>
                <w:szCs w:val="22"/>
                <w:lang w:val="ru-RU"/>
              </w:rPr>
              <w:t>(максимум 1</w:t>
            </w:r>
            <w:r w:rsidRPr="000F6C8E">
              <w:rPr>
                <w:rFonts w:ascii="Arial" w:eastAsia="TimesNewRomanPSMT" w:hAnsi="Arial" w:cs="Arial"/>
                <w:bCs/>
                <w:kern w:val="2"/>
                <w:sz w:val="22"/>
                <w:szCs w:val="22"/>
              </w:rPr>
              <w:t>5</w:t>
            </w:r>
            <w:r w:rsidRPr="000F6C8E">
              <w:rPr>
                <w:rFonts w:ascii="Arial" w:eastAsia="TimesNewRomanPSMT" w:hAnsi="Arial" w:cs="Arial"/>
                <w:bCs/>
                <w:kern w:val="2"/>
                <w:sz w:val="22"/>
                <w:szCs w:val="22"/>
                <w:lang w:val="ru-RU"/>
              </w:rPr>
              <w:t xml:space="preserve"> дана од дана </w:t>
            </w:r>
            <w:r w:rsidRPr="000F6C8E">
              <w:rPr>
                <w:rFonts w:ascii="Arial" w:eastAsia="TimesNewRomanPSMT" w:hAnsi="Arial" w:cs="Arial"/>
                <w:bCs/>
                <w:noProof/>
                <w:kern w:val="2"/>
                <w:sz w:val="22"/>
                <w:szCs w:val="22"/>
                <w:lang w:val="sr-Cyrl-CS"/>
              </w:rPr>
              <w:t>пријема писаног захтев</w:t>
            </w:r>
            <w:r w:rsidRPr="000F6C8E">
              <w:rPr>
                <w:rFonts w:ascii="Arial" w:eastAsia="TimesNewRomanPSMT" w:hAnsi="Arial" w:cs="Arial"/>
                <w:bCs/>
                <w:kern w:val="2"/>
                <w:sz w:val="22"/>
                <w:szCs w:val="22"/>
                <w:lang w:val="sr-Cyrl-CS"/>
              </w:rPr>
              <w:t>а</w:t>
            </w:r>
            <w:r w:rsidRPr="000F6C8E">
              <w:rPr>
                <w:rFonts w:ascii="Arial" w:eastAsia="TimesNewRomanPSMT" w:hAnsi="Arial" w:cs="Arial"/>
                <w:bCs/>
                <w:kern w:val="2"/>
                <w:sz w:val="22"/>
                <w:szCs w:val="22"/>
                <w:lang w:val="ru-RU"/>
              </w:rPr>
              <w:t>)</w:t>
            </w:r>
          </w:p>
        </w:tc>
        <w:tc>
          <w:tcPr>
            <w:tcW w:w="2455" w:type="dxa"/>
            <w:gridSpan w:val="2"/>
            <w:shd w:val="pct25" w:color="auto" w:fill="auto"/>
            <w:vAlign w:val="center"/>
          </w:tcPr>
          <w:p w:rsidR="006040C4" w:rsidRPr="000F6C8E" w:rsidRDefault="006040C4" w:rsidP="006040C4">
            <w:pPr>
              <w:snapToGrid w:val="0"/>
              <w:rPr>
                <w:rFonts w:ascii="Arial" w:eastAsia="TimesNewRomanPSMT" w:hAnsi="Arial" w:cs="Arial"/>
                <w:bCs/>
                <w:kern w:val="2"/>
                <w:lang w:val="ru-RU"/>
              </w:rPr>
            </w:pPr>
          </w:p>
          <w:p w:rsidR="006040C4" w:rsidRPr="000F6C8E" w:rsidRDefault="006040C4" w:rsidP="006040C4">
            <w:pPr>
              <w:snapToGrid w:val="0"/>
              <w:rPr>
                <w:rFonts w:ascii="Arial" w:eastAsia="TimesNewRomanPSMT" w:hAnsi="Arial" w:cs="Arial"/>
                <w:bCs/>
                <w:kern w:val="2"/>
                <w:lang w:val="ru-RU"/>
              </w:rPr>
            </w:pPr>
            <w:r w:rsidRPr="000F6C8E">
              <w:rPr>
                <w:rFonts w:ascii="Arial" w:eastAsia="TimesNewRomanPSMT" w:hAnsi="Arial" w:cs="Arial"/>
                <w:bCs/>
                <w:kern w:val="2"/>
                <w:sz w:val="22"/>
                <w:szCs w:val="22"/>
                <w:lang w:val="ru-RU"/>
              </w:rPr>
              <w:t>_____________дана</w:t>
            </w:r>
          </w:p>
          <w:p w:rsidR="006040C4" w:rsidRPr="000F6C8E" w:rsidRDefault="006040C4" w:rsidP="006040C4">
            <w:pPr>
              <w:snapToGrid w:val="0"/>
              <w:rPr>
                <w:rFonts w:ascii="Arial" w:eastAsia="TimesNewRomanPSMT" w:hAnsi="Arial" w:cs="Arial"/>
                <w:bCs/>
                <w:kern w:val="2"/>
                <w:lang w:val="ru-RU"/>
              </w:rPr>
            </w:pPr>
          </w:p>
        </w:tc>
      </w:tr>
      <w:tr w:rsidR="006040C4" w:rsidRPr="000F6C8E" w:rsidTr="006040C4">
        <w:tc>
          <w:tcPr>
            <w:tcW w:w="6787" w:type="dxa"/>
            <w:gridSpan w:val="5"/>
          </w:tcPr>
          <w:p w:rsidR="006040C4" w:rsidRPr="000F6C8E" w:rsidRDefault="006040C4" w:rsidP="006040C4">
            <w:pPr>
              <w:snapToGrid w:val="0"/>
              <w:jc w:val="both"/>
              <w:rPr>
                <w:rFonts w:ascii="Arial" w:eastAsia="TimesNewRomanPSMT" w:hAnsi="Arial" w:cs="Arial"/>
                <w:bCs/>
                <w:kern w:val="2"/>
                <w:lang w:val="ru-RU"/>
              </w:rPr>
            </w:pPr>
          </w:p>
          <w:p w:rsidR="006040C4" w:rsidRPr="000F6C8E" w:rsidRDefault="006040C4" w:rsidP="006040C4">
            <w:pPr>
              <w:jc w:val="both"/>
              <w:rPr>
                <w:rFonts w:ascii="Arial" w:eastAsia="TimesNewRomanPSMT" w:hAnsi="Arial" w:cs="Arial"/>
                <w:bCs/>
                <w:lang w:val="ru-RU"/>
              </w:rPr>
            </w:pPr>
            <w:r w:rsidRPr="000F6C8E">
              <w:rPr>
                <w:rFonts w:ascii="Arial" w:eastAsia="TimesNewRomanPSMT" w:hAnsi="Arial" w:cs="Arial"/>
                <w:b/>
                <w:bCs/>
                <w:sz w:val="22"/>
                <w:szCs w:val="22"/>
                <w:lang w:val="ru-RU"/>
              </w:rPr>
              <w:t xml:space="preserve">Рок плаћања </w:t>
            </w:r>
            <w:r w:rsidRPr="000F6C8E">
              <w:rPr>
                <w:rFonts w:ascii="Arial" w:eastAsia="TimesNewRomanPSMT" w:hAnsi="Arial" w:cs="Arial"/>
                <w:bCs/>
                <w:sz w:val="22"/>
                <w:szCs w:val="22"/>
                <w:lang w:val="ru-RU"/>
              </w:rPr>
              <w:t xml:space="preserve">(максимум 45 дана од пријема фактуре са Записником </w:t>
            </w:r>
            <w:r w:rsidRPr="000F6C8E">
              <w:rPr>
                <w:rFonts w:ascii="Arial" w:eastAsia="TimesNewRomanPSMT" w:hAnsi="Arial" w:cs="Arial"/>
                <w:bCs/>
                <w:sz w:val="22"/>
                <w:szCs w:val="22"/>
              </w:rPr>
              <w:t>о пријему</w:t>
            </w:r>
            <w:r w:rsidRPr="000F6C8E">
              <w:rPr>
                <w:rFonts w:ascii="Arial" w:eastAsia="TimesNewRomanPSMT" w:hAnsi="Arial" w:cs="Arial"/>
                <w:bCs/>
                <w:sz w:val="22"/>
                <w:szCs w:val="22"/>
                <w:lang w:val="ru-RU"/>
              </w:rPr>
              <w:t>)</w:t>
            </w:r>
          </w:p>
          <w:p w:rsidR="006040C4" w:rsidRPr="000F6C8E" w:rsidRDefault="006040C4" w:rsidP="006040C4">
            <w:pPr>
              <w:jc w:val="both"/>
              <w:rPr>
                <w:rFonts w:ascii="Arial" w:eastAsia="TimesNewRomanPSMT" w:hAnsi="Arial" w:cs="Arial"/>
                <w:bCs/>
                <w:kern w:val="2"/>
                <w:lang w:val="ru-RU"/>
              </w:rPr>
            </w:pPr>
          </w:p>
        </w:tc>
        <w:tc>
          <w:tcPr>
            <w:tcW w:w="2455" w:type="dxa"/>
            <w:gridSpan w:val="2"/>
            <w:vAlign w:val="center"/>
          </w:tcPr>
          <w:p w:rsidR="006040C4" w:rsidRPr="000F6C8E" w:rsidRDefault="006040C4" w:rsidP="006040C4">
            <w:pPr>
              <w:snapToGrid w:val="0"/>
              <w:rPr>
                <w:rFonts w:ascii="Arial" w:eastAsia="TimesNewRomanPSMT" w:hAnsi="Arial" w:cs="Arial"/>
                <w:bCs/>
                <w:kern w:val="2"/>
                <w:lang w:val="ru-RU"/>
              </w:rPr>
            </w:pPr>
            <w:r w:rsidRPr="000F6C8E">
              <w:rPr>
                <w:rFonts w:ascii="Arial" w:eastAsia="TimesNewRomanPSMT" w:hAnsi="Arial" w:cs="Arial"/>
                <w:bCs/>
                <w:kern w:val="2"/>
                <w:sz w:val="22"/>
                <w:szCs w:val="22"/>
                <w:lang w:val="ru-RU"/>
              </w:rPr>
              <w:t>_____________дана</w:t>
            </w:r>
          </w:p>
          <w:p w:rsidR="006040C4" w:rsidRPr="000F6C8E" w:rsidRDefault="006040C4" w:rsidP="006040C4">
            <w:pPr>
              <w:snapToGrid w:val="0"/>
              <w:rPr>
                <w:rFonts w:ascii="Arial" w:eastAsia="TimesNewRomanPSMT" w:hAnsi="Arial" w:cs="Arial"/>
                <w:bCs/>
                <w:kern w:val="2"/>
                <w:lang w:val="ru-RU"/>
              </w:rPr>
            </w:pPr>
          </w:p>
        </w:tc>
      </w:tr>
      <w:tr w:rsidR="006040C4" w:rsidTr="006040C4">
        <w:tc>
          <w:tcPr>
            <w:tcW w:w="6787" w:type="dxa"/>
            <w:gridSpan w:val="5"/>
          </w:tcPr>
          <w:p w:rsidR="006040C4" w:rsidRPr="000F6C8E" w:rsidRDefault="006040C4" w:rsidP="006040C4">
            <w:pPr>
              <w:snapToGrid w:val="0"/>
              <w:jc w:val="both"/>
              <w:rPr>
                <w:rFonts w:ascii="Arial" w:eastAsia="TimesNewRomanPSMT" w:hAnsi="Arial" w:cs="Arial"/>
                <w:bCs/>
                <w:kern w:val="2"/>
                <w:lang w:val="ru-RU"/>
              </w:rPr>
            </w:pPr>
          </w:p>
          <w:p w:rsidR="006040C4" w:rsidRPr="000F6C8E" w:rsidRDefault="006040C4" w:rsidP="006040C4">
            <w:pPr>
              <w:jc w:val="both"/>
              <w:rPr>
                <w:rFonts w:ascii="Arial" w:eastAsia="TimesNewRomanPSMT" w:hAnsi="Arial" w:cs="Arial"/>
                <w:bCs/>
                <w:lang w:val="ru-RU"/>
              </w:rPr>
            </w:pPr>
            <w:r w:rsidRPr="000F6C8E">
              <w:rPr>
                <w:rFonts w:ascii="Arial" w:eastAsia="TimesNewRomanPSMT" w:hAnsi="Arial" w:cs="Arial"/>
                <w:b/>
                <w:bCs/>
                <w:sz w:val="22"/>
                <w:szCs w:val="22"/>
                <w:lang w:val="ru-RU"/>
              </w:rPr>
              <w:t xml:space="preserve">Рок важења понуде </w:t>
            </w:r>
            <w:r w:rsidRPr="000F6C8E">
              <w:rPr>
                <w:rFonts w:ascii="Arial" w:eastAsia="TimesNewRomanPSMT" w:hAnsi="Arial" w:cs="Arial"/>
                <w:bCs/>
                <w:sz w:val="22"/>
                <w:szCs w:val="22"/>
                <w:lang w:val="ru-RU"/>
              </w:rPr>
              <w:t>(минимум 60 дана од дана отварања понуда)</w:t>
            </w:r>
          </w:p>
          <w:p w:rsidR="006040C4" w:rsidRPr="000F6C8E" w:rsidRDefault="006040C4" w:rsidP="006040C4">
            <w:pPr>
              <w:jc w:val="both"/>
              <w:rPr>
                <w:rFonts w:ascii="Arial" w:eastAsia="TimesNewRomanPSMT" w:hAnsi="Arial" w:cs="Arial"/>
                <w:bCs/>
                <w:kern w:val="2"/>
                <w:lang w:val="ru-RU"/>
              </w:rPr>
            </w:pPr>
          </w:p>
        </w:tc>
        <w:tc>
          <w:tcPr>
            <w:tcW w:w="2455" w:type="dxa"/>
            <w:gridSpan w:val="2"/>
            <w:vAlign w:val="center"/>
          </w:tcPr>
          <w:p w:rsidR="006040C4" w:rsidRPr="00B75DA0" w:rsidRDefault="006040C4" w:rsidP="006040C4">
            <w:pPr>
              <w:snapToGrid w:val="0"/>
              <w:rPr>
                <w:rFonts w:ascii="Arial" w:eastAsia="TimesNewRomanPSMT" w:hAnsi="Arial" w:cs="Arial"/>
                <w:bCs/>
                <w:kern w:val="2"/>
                <w:lang w:val="ru-RU"/>
              </w:rPr>
            </w:pPr>
            <w:r w:rsidRPr="000F6C8E">
              <w:rPr>
                <w:rFonts w:ascii="Arial" w:eastAsia="TimesNewRomanPSMT" w:hAnsi="Arial" w:cs="Arial"/>
                <w:bCs/>
                <w:kern w:val="2"/>
                <w:sz w:val="22"/>
                <w:szCs w:val="22"/>
                <w:lang w:val="ru-RU"/>
              </w:rPr>
              <w:t>_____________дана</w:t>
            </w:r>
          </w:p>
          <w:p w:rsidR="006040C4" w:rsidRPr="00B75DA0" w:rsidRDefault="006040C4" w:rsidP="006040C4">
            <w:pPr>
              <w:snapToGrid w:val="0"/>
              <w:rPr>
                <w:rFonts w:ascii="Arial" w:eastAsia="TimesNewRomanPSMT" w:hAnsi="Arial" w:cs="Arial"/>
                <w:bCs/>
                <w:kern w:val="2"/>
                <w:lang w:val="ru-RU"/>
              </w:rPr>
            </w:pPr>
          </w:p>
        </w:tc>
      </w:tr>
    </w:tbl>
    <w:p w:rsidR="006040C4" w:rsidRDefault="006040C4" w:rsidP="006040C4">
      <w:pPr>
        <w:rPr>
          <w:rFonts w:ascii="Arial" w:hAnsi="Arial" w:cs="Arial"/>
          <w:b/>
          <w:sz w:val="22"/>
          <w:szCs w:val="22"/>
          <w:u w:val="single"/>
          <w:lang w:val="sr-Cyrl-CS"/>
        </w:rPr>
      </w:pPr>
    </w:p>
    <w:p w:rsidR="006040C4" w:rsidRDefault="006040C4" w:rsidP="006040C4">
      <w:pPr>
        <w:rPr>
          <w:rFonts w:ascii="Arial" w:hAnsi="Arial" w:cs="Arial"/>
          <w:b/>
          <w:sz w:val="22"/>
          <w:szCs w:val="22"/>
          <w:u w:val="single"/>
          <w:lang w:val="sr-Cyrl-CS"/>
        </w:rPr>
      </w:pPr>
    </w:p>
    <w:p w:rsidR="006040C4" w:rsidRPr="00B75DA0" w:rsidRDefault="006040C4" w:rsidP="006040C4">
      <w:pPr>
        <w:rPr>
          <w:rFonts w:ascii="Arial" w:hAnsi="Arial" w:cs="Arial"/>
          <w:b/>
          <w:sz w:val="22"/>
          <w:szCs w:val="22"/>
          <w:u w:val="single"/>
          <w:lang w:val="sr-Cyrl-CS"/>
        </w:rPr>
      </w:pPr>
    </w:p>
    <w:p w:rsidR="006040C4" w:rsidRPr="00B75DA0" w:rsidRDefault="006040C4" w:rsidP="006040C4">
      <w:pPr>
        <w:rPr>
          <w:rFonts w:ascii="Arial" w:hAnsi="Arial" w:cs="Arial"/>
          <w:b/>
          <w:sz w:val="22"/>
          <w:szCs w:val="22"/>
          <w:u w:val="single"/>
          <w:lang w:val="sr-Cyrl-CS"/>
        </w:rPr>
      </w:pPr>
    </w:p>
    <w:p w:rsidR="006040C4" w:rsidRPr="00B75DA0" w:rsidRDefault="006040C4" w:rsidP="006040C4">
      <w:pPr>
        <w:tabs>
          <w:tab w:val="num" w:pos="480"/>
        </w:tabs>
        <w:ind w:left="-426" w:right="-472"/>
        <w:jc w:val="both"/>
        <w:rPr>
          <w:rFonts w:ascii="Arial" w:hAnsi="Arial" w:cs="Arial"/>
          <w:b/>
          <w:sz w:val="22"/>
          <w:szCs w:val="22"/>
        </w:rPr>
      </w:pPr>
      <w:r w:rsidRPr="00B75DA0">
        <w:rPr>
          <w:rFonts w:ascii="Arial" w:hAnsi="Arial" w:cs="Arial"/>
          <w:b/>
          <w:sz w:val="22"/>
          <w:szCs w:val="22"/>
        </w:rPr>
        <w:t xml:space="preserve">                                   М.П.                               ______________________________________</w:t>
      </w:r>
    </w:p>
    <w:p w:rsidR="006040C4" w:rsidRPr="00B75DA0" w:rsidRDefault="006040C4" w:rsidP="006040C4">
      <w:pPr>
        <w:tabs>
          <w:tab w:val="num" w:pos="480"/>
        </w:tabs>
        <w:ind w:left="-426" w:right="-472"/>
        <w:rPr>
          <w:rFonts w:ascii="Arial" w:hAnsi="Arial" w:cs="Arial"/>
          <w:b/>
          <w:sz w:val="22"/>
          <w:szCs w:val="22"/>
        </w:rPr>
      </w:pPr>
    </w:p>
    <w:p w:rsidR="006040C4" w:rsidRPr="00B75DA0" w:rsidRDefault="006040C4" w:rsidP="006040C4">
      <w:pPr>
        <w:tabs>
          <w:tab w:val="num" w:pos="480"/>
        </w:tabs>
        <w:ind w:left="-426" w:right="-472"/>
        <w:rPr>
          <w:rFonts w:ascii="Arial" w:hAnsi="Arial" w:cs="Arial"/>
          <w:b/>
          <w:sz w:val="22"/>
          <w:szCs w:val="22"/>
        </w:rPr>
      </w:pPr>
      <w:r w:rsidRPr="00B75DA0">
        <w:rPr>
          <w:rFonts w:ascii="Arial" w:hAnsi="Arial" w:cs="Arial"/>
          <w:b/>
          <w:sz w:val="22"/>
          <w:szCs w:val="22"/>
        </w:rPr>
        <w:t xml:space="preserve">                                                                                                       Понуђач</w:t>
      </w:r>
    </w:p>
    <w:p w:rsidR="006040C4" w:rsidRPr="00B75DA0" w:rsidRDefault="006040C4" w:rsidP="006040C4">
      <w:pPr>
        <w:jc w:val="both"/>
        <w:rPr>
          <w:rFonts w:ascii="Arial" w:hAnsi="Arial" w:cs="Arial"/>
          <w:b/>
          <w:bCs/>
          <w:i/>
          <w:iCs/>
          <w:sz w:val="22"/>
          <w:szCs w:val="22"/>
          <w:u w:val="single"/>
        </w:rPr>
      </w:pPr>
    </w:p>
    <w:p w:rsidR="006040C4" w:rsidRPr="00B75DA0" w:rsidRDefault="006040C4" w:rsidP="006040C4">
      <w:pPr>
        <w:jc w:val="both"/>
        <w:rPr>
          <w:rFonts w:ascii="Arial" w:hAnsi="Arial" w:cs="Arial"/>
          <w:b/>
          <w:bCs/>
          <w:i/>
          <w:iCs/>
          <w:sz w:val="22"/>
          <w:szCs w:val="22"/>
          <w:u w:val="single"/>
        </w:rPr>
      </w:pPr>
    </w:p>
    <w:p w:rsidR="006040C4" w:rsidRPr="00B75DA0" w:rsidRDefault="006040C4" w:rsidP="006040C4">
      <w:pPr>
        <w:jc w:val="both"/>
        <w:rPr>
          <w:rFonts w:ascii="Arial" w:hAnsi="Arial" w:cs="Arial"/>
          <w:b/>
          <w:bCs/>
          <w:i/>
          <w:iCs/>
          <w:sz w:val="22"/>
          <w:szCs w:val="22"/>
          <w:u w:val="single"/>
        </w:rPr>
      </w:pPr>
    </w:p>
    <w:p w:rsidR="006040C4" w:rsidRPr="00B75DA0" w:rsidRDefault="006040C4" w:rsidP="006040C4">
      <w:pPr>
        <w:jc w:val="both"/>
        <w:rPr>
          <w:rFonts w:ascii="Arial" w:hAnsi="Arial" w:cs="Arial"/>
          <w:i/>
          <w:iCs/>
          <w:sz w:val="22"/>
          <w:szCs w:val="22"/>
        </w:rPr>
      </w:pPr>
      <w:r w:rsidRPr="00B75DA0">
        <w:rPr>
          <w:rFonts w:ascii="Arial" w:hAnsi="Arial" w:cs="Arial"/>
          <w:b/>
          <w:bCs/>
          <w:i/>
          <w:iCs/>
          <w:sz w:val="22"/>
          <w:szCs w:val="22"/>
          <w:u w:val="single"/>
        </w:rPr>
        <w:t>Напомене:</w:t>
      </w:r>
      <w:r w:rsidRPr="00B75DA0">
        <w:rPr>
          <w:rFonts w:ascii="Arial" w:hAnsi="Arial" w:cs="Arial"/>
          <w:b/>
          <w:bCs/>
          <w:i/>
          <w:iCs/>
          <w:sz w:val="22"/>
          <w:szCs w:val="22"/>
        </w:rPr>
        <w:t xml:space="preserve"> </w:t>
      </w:r>
    </w:p>
    <w:p w:rsidR="006040C4" w:rsidRPr="00B75DA0" w:rsidRDefault="006040C4" w:rsidP="006040C4">
      <w:pPr>
        <w:jc w:val="both"/>
        <w:rPr>
          <w:rFonts w:ascii="Arial" w:hAnsi="Arial" w:cs="Arial"/>
          <w:b/>
          <w:i/>
          <w:iCs/>
          <w:color w:val="FF0000"/>
          <w:sz w:val="22"/>
          <w:szCs w:val="22"/>
        </w:rPr>
      </w:pPr>
      <w:r w:rsidRPr="00B75DA0">
        <w:rPr>
          <w:rFonts w:ascii="Arial" w:hAnsi="Arial" w:cs="Arial"/>
          <w:i/>
          <w:iCs/>
          <w:sz w:val="22"/>
          <w:szCs w:val="22"/>
        </w:rPr>
        <w:t xml:space="preserve">Образац понуде понуђач мора да попуни, овери печатом и потпише, чиме </w:t>
      </w:r>
      <w:r w:rsidRPr="00B75DA0">
        <w:rPr>
          <w:rFonts w:ascii="Arial" w:hAnsi="Arial" w:cs="Arial"/>
          <w:i/>
          <w:iCs/>
          <w:sz w:val="22"/>
          <w:szCs w:val="22"/>
          <w:lang w:val="sr-Cyrl-CS"/>
        </w:rPr>
        <w:t>п</w:t>
      </w:r>
      <w:r w:rsidRPr="00B75DA0">
        <w:rPr>
          <w:rFonts w:ascii="Arial" w:hAnsi="Arial" w:cs="Arial"/>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B75DA0">
        <w:rPr>
          <w:rFonts w:ascii="Arial" w:hAnsi="Arial" w:cs="Arial"/>
          <w:b/>
          <w:i/>
          <w:iCs/>
          <w:color w:val="FF0000"/>
          <w:sz w:val="22"/>
          <w:szCs w:val="22"/>
        </w:rPr>
        <w:t xml:space="preserve"> </w:t>
      </w:r>
    </w:p>
    <w:p w:rsidR="00A600E9" w:rsidRDefault="00A600E9" w:rsidP="008A61F1">
      <w:pPr>
        <w:rPr>
          <w:rFonts w:ascii="Arial" w:hAnsi="Arial" w:cs="Arial"/>
          <w:b/>
          <w:sz w:val="22"/>
          <w:szCs w:val="22"/>
          <w:u w:val="single"/>
          <w:lang w:val="sr-Cyrl-CS"/>
        </w:rPr>
      </w:pPr>
    </w:p>
    <w:p w:rsidR="00A600E9" w:rsidRDefault="00A600E9" w:rsidP="008A61F1">
      <w:pPr>
        <w:rPr>
          <w:rFonts w:ascii="Arial" w:hAnsi="Arial" w:cs="Arial"/>
          <w:b/>
          <w:sz w:val="22"/>
          <w:szCs w:val="22"/>
          <w:u w:val="single"/>
          <w:lang w:val="sr-Cyrl-CS"/>
        </w:rPr>
      </w:pPr>
    </w:p>
    <w:p w:rsidR="00A600E9" w:rsidRDefault="00A600E9" w:rsidP="008A61F1">
      <w:pPr>
        <w:rPr>
          <w:rFonts w:ascii="Arial" w:hAnsi="Arial" w:cs="Arial"/>
          <w:b/>
          <w:sz w:val="22"/>
          <w:szCs w:val="22"/>
          <w:u w:val="single"/>
          <w:lang w:val="sr-Cyrl-CS"/>
        </w:rPr>
      </w:pPr>
    </w:p>
    <w:p w:rsidR="00A600E9" w:rsidRDefault="00A600E9" w:rsidP="008A61F1">
      <w:pPr>
        <w:rPr>
          <w:rFonts w:ascii="Arial" w:hAnsi="Arial" w:cs="Arial"/>
          <w:b/>
          <w:sz w:val="22"/>
          <w:szCs w:val="22"/>
          <w:u w:val="single"/>
          <w:lang w:val="sr-Cyrl-CS"/>
        </w:rPr>
      </w:pPr>
    </w:p>
    <w:p w:rsidR="00A600E9" w:rsidRPr="006040C4" w:rsidRDefault="006040C4" w:rsidP="006040C4">
      <w:pPr>
        <w:jc w:val="center"/>
        <w:rPr>
          <w:rFonts w:ascii="Arial" w:hAnsi="Arial" w:cs="Arial"/>
          <w:b/>
          <w:sz w:val="22"/>
          <w:szCs w:val="22"/>
          <w:u w:val="single"/>
          <w:lang w:val="sr-Cyrl-CS"/>
        </w:rPr>
      </w:pPr>
      <w:r w:rsidRPr="006040C4">
        <w:rPr>
          <w:rFonts w:ascii="Arial" w:hAnsi="Arial" w:cs="Arial"/>
          <w:b/>
          <w:sz w:val="22"/>
          <w:szCs w:val="22"/>
        </w:rPr>
        <w:lastRenderedPageBreak/>
        <w:t>Партија 5 – Наставак за пипете</w:t>
      </w:r>
    </w:p>
    <w:p w:rsidR="00A600E9" w:rsidRDefault="00A600E9" w:rsidP="008A61F1">
      <w:pPr>
        <w:rPr>
          <w:rFonts w:ascii="Arial" w:hAnsi="Arial" w:cs="Arial"/>
          <w:b/>
          <w:sz w:val="22"/>
          <w:szCs w:val="22"/>
          <w:u w:val="single"/>
          <w:lang w:val="sr-Cyrl-CS"/>
        </w:rPr>
      </w:pPr>
    </w:p>
    <w:p w:rsidR="006040C4" w:rsidRPr="006040C4" w:rsidRDefault="006040C4" w:rsidP="006040C4">
      <w:pPr>
        <w:jc w:val="center"/>
        <w:rPr>
          <w:rFonts w:ascii="Arial" w:hAnsi="Arial" w:cs="Arial"/>
          <w:iCs/>
          <w:sz w:val="22"/>
          <w:szCs w:val="22"/>
        </w:rPr>
      </w:pPr>
    </w:p>
    <w:p w:rsidR="006040C4" w:rsidRDefault="006040C4" w:rsidP="006040C4">
      <w:pPr>
        <w:jc w:val="center"/>
        <w:rPr>
          <w:rFonts w:ascii="Arial" w:hAnsi="Arial" w:cs="Arial"/>
          <w:iCs/>
          <w:sz w:val="22"/>
          <w:szCs w:val="22"/>
        </w:rPr>
      </w:pPr>
      <w:r w:rsidRPr="00B75DA0">
        <w:rPr>
          <w:rFonts w:ascii="Arial" w:hAnsi="Arial" w:cs="Arial"/>
          <w:iCs/>
          <w:sz w:val="22"/>
          <w:szCs w:val="22"/>
        </w:rPr>
        <w:t>Понуда број ________________ од __________________ године</w:t>
      </w:r>
    </w:p>
    <w:p w:rsidR="006040C4" w:rsidRDefault="006040C4" w:rsidP="006040C4">
      <w:pPr>
        <w:rPr>
          <w:rFonts w:ascii="Arial" w:hAnsi="Arial" w:cs="Arial"/>
          <w:b/>
          <w:sz w:val="22"/>
          <w:szCs w:val="22"/>
          <w:u w:val="single"/>
          <w:lang w:val="sr-Cyrl-CS"/>
        </w:rPr>
      </w:pPr>
    </w:p>
    <w:p w:rsidR="006040C4" w:rsidRDefault="006040C4" w:rsidP="006040C4">
      <w:pPr>
        <w:rPr>
          <w:rFonts w:ascii="Arial" w:hAnsi="Arial" w:cs="Arial"/>
          <w:b/>
          <w:sz w:val="22"/>
          <w:szCs w:val="22"/>
          <w:u w:val="single"/>
          <w:lang w:val="sr-Cyrl-CS"/>
        </w:rPr>
      </w:pPr>
    </w:p>
    <w:tbl>
      <w:tblPr>
        <w:tblStyle w:val="TableGrid"/>
        <w:tblW w:w="0" w:type="auto"/>
        <w:tblLook w:val="04A0"/>
      </w:tblPr>
      <w:tblGrid>
        <w:gridCol w:w="1412"/>
        <w:gridCol w:w="1289"/>
        <w:gridCol w:w="1294"/>
        <w:gridCol w:w="1387"/>
        <w:gridCol w:w="1405"/>
        <w:gridCol w:w="1253"/>
        <w:gridCol w:w="1202"/>
      </w:tblGrid>
      <w:tr w:rsidR="006040C4" w:rsidRPr="000F6C8E" w:rsidTr="006040C4">
        <w:tc>
          <w:tcPr>
            <w:tcW w:w="1412" w:type="dxa"/>
            <w:shd w:val="pct25" w:color="auto" w:fill="auto"/>
            <w:vAlign w:val="center"/>
          </w:tcPr>
          <w:p w:rsidR="006040C4" w:rsidRPr="000F6C8E" w:rsidRDefault="006040C4" w:rsidP="006040C4">
            <w:pPr>
              <w:jc w:val="center"/>
              <w:rPr>
                <w:rFonts w:ascii="Arial" w:hAnsi="Arial" w:cs="Arial"/>
                <w:b/>
                <w:noProof/>
                <w:lang w:val="sr-Cyrl-CS"/>
              </w:rPr>
            </w:pPr>
            <w:r w:rsidRPr="000F6C8E">
              <w:rPr>
                <w:rFonts w:ascii="Arial" w:hAnsi="Arial" w:cs="Arial"/>
                <w:b/>
                <w:bCs/>
                <w:noProof/>
                <w:sz w:val="22"/>
                <w:szCs w:val="22"/>
                <w:lang w:val="sr-Cyrl-CS"/>
              </w:rPr>
              <w:t>Опис добра</w:t>
            </w:r>
          </w:p>
        </w:tc>
        <w:tc>
          <w:tcPr>
            <w:tcW w:w="1289" w:type="dxa"/>
            <w:shd w:val="pct25" w:color="auto" w:fill="auto"/>
            <w:vAlign w:val="center"/>
          </w:tcPr>
          <w:p w:rsidR="006040C4" w:rsidRPr="000F6C8E" w:rsidRDefault="006040C4" w:rsidP="006040C4">
            <w:pPr>
              <w:jc w:val="center"/>
              <w:rPr>
                <w:rFonts w:ascii="Arial" w:hAnsi="Arial" w:cs="Arial"/>
                <w:b/>
                <w:bCs/>
                <w:noProof/>
                <w:lang w:val="sr-Cyrl-CS"/>
              </w:rPr>
            </w:pPr>
          </w:p>
          <w:p w:rsidR="006040C4" w:rsidRPr="000F6C8E" w:rsidRDefault="006040C4" w:rsidP="006040C4">
            <w:pPr>
              <w:jc w:val="center"/>
              <w:rPr>
                <w:rFonts w:ascii="Arial" w:hAnsi="Arial" w:cs="Arial"/>
                <w:b/>
                <w:bCs/>
                <w:noProof/>
                <w:lang w:val="sr-Cyrl-CS"/>
              </w:rPr>
            </w:pPr>
            <w:r w:rsidRPr="000F6C8E">
              <w:rPr>
                <w:rFonts w:ascii="Arial" w:hAnsi="Arial" w:cs="Arial"/>
                <w:b/>
                <w:bCs/>
                <w:noProof/>
                <w:sz w:val="22"/>
                <w:szCs w:val="22"/>
                <w:lang w:val="sr-Cyrl-CS"/>
              </w:rPr>
              <w:t>Јединица мере</w:t>
            </w:r>
          </w:p>
          <w:p w:rsidR="006040C4" w:rsidRPr="000F6C8E" w:rsidRDefault="006040C4" w:rsidP="006040C4">
            <w:pPr>
              <w:jc w:val="center"/>
              <w:rPr>
                <w:rFonts w:ascii="Arial" w:hAnsi="Arial" w:cs="Arial"/>
                <w:b/>
                <w:bCs/>
                <w:noProof/>
                <w:lang w:val="sr-Cyrl-CS"/>
              </w:rPr>
            </w:pPr>
          </w:p>
        </w:tc>
        <w:tc>
          <w:tcPr>
            <w:tcW w:w="1294" w:type="dxa"/>
            <w:shd w:val="pct25" w:color="auto" w:fill="auto"/>
            <w:vAlign w:val="center"/>
          </w:tcPr>
          <w:p w:rsidR="006040C4" w:rsidRPr="000F6C8E" w:rsidRDefault="006040C4" w:rsidP="006040C4">
            <w:pPr>
              <w:jc w:val="center"/>
              <w:rPr>
                <w:rFonts w:ascii="Arial" w:hAnsi="Arial" w:cs="Arial"/>
                <w:b/>
                <w:bCs/>
                <w:noProof/>
                <w:lang w:val="sr-Cyrl-CS"/>
              </w:rPr>
            </w:pPr>
            <w:r w:rsidRPr="000F6C8E">
              <w:rPr>
                <w:rFonts w:ascii="Arial" w:hAnsi="Arial" w:cs="Arial"/>
                <w:b/>
                <w:bCs/>
                <w:noProof/>
                <w:sz w:val="22"/>
                <w:szCs w:val="22"/>
                <w:lang w:val="sr-Cyrl-CS"/>
              </w:rPr>
              <w:t>Количина</w:t>
            </w:r>
          </w:p>
          <w:p w:rsidR="006040C4" w:rsidRPr="000F6C8E" w:rsidRDefault="006040C4" w:rsidP="006040C4">
            <w:pPr>
              <w:jc w:val="center"/>
              <w:rPr>
                <w:rFonts w:ascii="Arial" w:hAnsi="Arial" w:cs="Arial"/>
                <w:b/>
                <w:bCs/>
                <w:noProof/>
                <w:lang w:val="sr-Cyrl-CS"/>
              </w:rPr>
            </w:pPr>
          </w:p>
        </w:tc>
        <w:tc>
          <w:tcPr>
            <w:tcW w:w="1387" w:type="dxa"/>
            <w:shd w:val="pct25" w:color="auto" w:fill="auto"/>
            <w:vAlign w:val="center"/>
          </w:tcPr>
          <w:p w:rsidR="006040C4" w:rsidRPr="000F6C8E" w:rsidRDefault="006040C4" w:rsidP="006040C4">
            <w:pPr>
              <w:jc w:val="center"/>
              <w:rPr>
                <w:rFonts w:ascii="Arial" w:hAnsi="Arial" w:cs="Arial"/>
                <w:b/>
                <w:bCs/>
                <w:noProof/>
                <w:sz w:val="22"/>
                <w:szCs w:val="22"/>
                <w:lang w:val="sr-Cyrl-CS"/>
              </w:rPr>
            </w:pPr>
            <w:r w:rsidRPr="000F6C8E">
              <w:rPr>
                <w:rFonts w:ascii="Arial" w:hAnsi="Arial" w:cs="Arial"/>
                <w:b/>
                <w:bCs/>
                <w:noProof/>
                <w:sz w:val="22"/>
                <w:szCs w:val="22"/>
                <w:lang w:val="sr-Cyrl-CS"/>
              </w:rPr>
              <w:t>Јединична цена без пдв-а</w:t>
            </w:r>
          </w:p>
        </w:tc>
        <w:tc>
          <w:tcPr>
            <w:tcW w:w="1405" w:type="dxa"/>
            <w:shd w:val="pct25" w:color="auto" w:fill="auto"/>
            <w:vAlign w:val="center"/>
          </w:tcPr>
          <w:p w:rsidR="006040C4" w:rsidRPr="000F6C8E" w:rsidRDefault="006040C4" w:rsidP="006040C4">
            <w:pPr>
              <w:jc w:val="center"/>
              <w:rPr>
                <w:rFonts w:ascii="Arial" w:hAnsi="Arial" w:cs="Arial"/>
                <w:b/>
                <w:bCs/>
                <w:noProof/>
                <w:sz w:val="22"/>
                <w:szCs w:val="22"/>
                <w:lang w:val="sr-Cyrl-CS"/>
              </w:rPr>
            </w:pPr>
            <w:r w:rsidRPr="000F6C8E">
              <w:rPr>
                <w:rFonts w:ascii="Arial" w:hAnsi="Arial" w:cs="Arial"/>
                <w:b/>
                <w:bCs/>
                <w:noProof/>
                <w:sz w:val="22"/>
                <w:szCs w:val="22"/>
                <w:lang w:val="sr-Cyrl-CS"/>
              </w:rPr>
              <w:t>Јединична цена са пдв-ом</w:t>
            </w:r>
          </w:p>
        </w:tc>
        <w:tc>
          <w:tcPr>
            <w:tcW w:w="1253" w:type="dxa"/>
            <w:shd w:val="pct25" w:color="auto" w:fill="auto"/>
            <w:vAlign w:val="center"/>
          </w:tcPr>
          <w:p w:rsidR="006040C4" w:rsidRPr="000F6C8E" w:rsidRDefault="006040C4" w:rsidP="006040C4">
            <w:pPr>
              <w:jc w:val="center"/>
              <w:rPr>
                <w:rFonts w:ascii="Arial" w:hAnsi="Arial" w:cs="Arial"/>
                <w:b/>
                <w:bCs/>
                <w:noProof/>
                <w:sz w:val="22"/>
                <w:szCs w:val="22"/>
                <w:lang w:val="sr-Cyrl-CS"/>
              </w:rPr>
            </w:pPr>
            <w:r w:rsidRPr="000F6C8E">
              <w:rPr>
                <w:rFonts w:ascii="Arial" w:hAnsi="Arial" w:cs="Arial"/>
                <w:b/>
                <w:bCs/>
                <w:noProof/>
                <w:sz w:val="22"/>
                <w:szCs w:val="22"/>
                <w:lang w:val="sr-Cyrl-CS"/>
              </w:rPr>
              <w:t>Укупна цена без пдв-а</w:t>
            </w:r>
          </w:p>
        </w:tc>
        <w:tc>
          <w:tcPr>
            <w:tcW w:w="1202" w:type="dxa"/>
            <w:shd w:val="pct25" w:color="auto" w:fill="auto"/>
            <w:vAlign w:val="center"/>
          </w:tcPr>
          <w:p w:rsidR="006040C4" w:rsidRPr="000F6C8E" w:rsidRDefault="006040C4" w:rsidP="006040C4">
            <w:pPr>
              <w:jc w:val="center"/>
              <w:rPr>
                <w:rFonts w:ascii="Arial" w:hAnsi="Arial" w:cs="Arial"/>
                <w:b/>
                <w:bCs/>
                <w:noProof/>
                <w:sz w:val="22"/>
                <w:szCs w:val="22"/>
                <w:lang w:val="sr-Cyrl-CS"/>
              </w:rPr>
            </w:pPr>
            <w:r w:rsidRPr="000F6C8E">
              <w:rPr>
                <w:rFonts w:ascii="Arial" w:hAnsi="Arial" w:cs="Arial"/>
                <w:b/>
                <w:bCs/>
                <w:noProof/>
                <w:sz w:val="22"/>
                <w:szCs w:val="22"/>
                <w:lang w:val="sr-Cyrl-CS"/>
              </w:rPr>
              <w:t>Укупна цена са пдв-ом</w:t>
            </w:r>
          </w:p>
        </w:tc>
      </w:tr>
      <w:tr w:rsidR="006040C4" w:rsidRPr="000F6C8E" w:rsidTr="006040C4">
        <w:tc>
          <w:tcPr>
            <w:tcW w:w="1412" w:type="dxa"/>
            <w:vAlign w:val="center"/>
          </w:tcPr>
          <w:p w:rsidR="006040C4" w:rsidRPr="000F6C8E" w:rsidRDefault="006040C4" w:rsidP="006040C4">
            <w:pPr>
              <w:rPr>
                <w:rFonts w:ascii="Arial" w:hAnsi="Arial" w:cs="Arial"/>
              </w:rPr>
            </w:pPr>
            <w:r w:rsidRPr="000F6C8E">
              <w:rPr>
                <w:rFonts w:ascii="Arial" w:hAnsi="Arial" w:cs="Arial"/>
                <w:b/>
                <w:noProof/>
                <w:sz w:val="22"/>
                <w:szCs w:val="22"/>
                <w:lang w:val="sr-Cyrl-CS"/>
              </w:rPr>
              <w:t>Наставак за пипете, од</w:t>
            </w:r>
            <w:r w:rsidRPr="000F6C8E">
              <w:rPr>
                <w:rFonts w:ascii="Arial" w:hAnsi="Arial" w:cs="Arial"/>
                <w:b/>
                <w:sz w:val="22"/>
                <w:szCs w:val="22"/>
                <w:lang w:val="sr-Cyrl-CS"/>
              </w:rPr>
              <w:t xml:space="preserve"> </w:t>
            </w:r>
            <w:r w:rsidRPr="000F6C8E">
              <w:rPr>
                <w:rFonts w:ascii="Arial" w:hAnsi="Arial" w:cs="Arial"/>
                <w:b/>
                <w:sz w:val="22"/>
                <w:szCs w:val="22"/>
              </w:rPr>
              <w:t>2-200µl</w:t>
            </w:r>
          </w:p>
        </w:tc>
        <w:tc>
          <w:tcPr>
            <w:tcW w:w="1289" w:type="dxa"/>
            <w:vAlign w:val="center"/>
          </w:tcPr>
          <w:p w:rsidR="006040C4" w:rsidRPr="000F6C8E" w:rsidRDefault="006040C4" w:rsidP="006040C4">
            <w:pPr>
              <w:jc w:val="center"/>
              <w:rPr>
                <w:rFonts w:ascii="Arial" w:hAnsi="Arial" w:cs="Arial"/>
                <w:b/>
              </w:rPr>
            </w:pPr>
            <w:r w:rsidRPr="000F6C8E">
              <w:rPr>
                <w:rFonts w:ascii="Arial" w:hAnsi="Arial" w:cs="Arial"/>
                <w:b/>
                <w:noProof/>
                <w:sz w:val="22"/>
                <w:szCs w:val="22"/>
                <w:lang w:val="sr-Cyrl-CS"/>
              </w:rPr>
              <w:t>кома</w:t>
            </w:r>
            <w:r w:rsidRPr="000F6C8E">
              <w:rPr>
                <w:rFonts w:ascii="Arial" w:hAnsi="Arial" w:cs="Arial"/>
                <w:b/>
                <w:sz w:val="22"/>
                <w:szCs w:val="22"/>
                <w:lang w:val="sr-Cyrl-CS"/>
              </w:rPr>
              <w:t>д</w:t>
            </w:r>
          </w:p>
        </w:tc>
        <w:tc>
          <w:tcPr>
            <w:tcW w:w="1294" w:type="dxa"/>
            <w:vAlign w:val="center"/>
          </w:tcPr>
          <w:p w:rsidR="006040C4" w:rsidRPr="000F6C8E" w:rsidRDefault="006040C4" w:rsidP="006040C4">
            <w:pPr>
              <w:jc w:val="center"/>
              <w:rPr>
                <w:rFonts w:ascii="Arial" w:hAnsi="Arial" w:cs="Arial"/>
                <w:b/>
              </w:rPr>
            </w:pPr>
            <w:r w:rsidRPr="000F6C8E">
              <w:rPr>
                <w:rFonts w:ascii="Arial" w:hAnsi="Arial" w:cs="Arial"/>
                <w:b/>
                <w:sz w:val="22"/>
                <w:szCs w:val="22"/>
              </w:rPr>
              <w:t>40.000</w:t>
            </w:r>
          </w:p>
        </w:tc>
        <w:tc>
          <w:tcPr>
            <w:tcW w:w="1387" w:type="dxa"/>
          </w:tcPr>
          <w:p w:rsidR="006040C4" w:rsidRPr="000F6C8E" w:rsidRDefault="006040C4" w:rsidP="006040C4">
            <w:pPr>
              <w:rPr>
                <w:rFonts w:ascii="Arial" w:hAnsi="Arial" w:cs="Arial"/>
                <w:b/>
                <w:noProof/>
                <w:sz w:val="22"/>
                <w:szCs w:val="22"/>
                <w:u w:val="single"/>
                <w:lang w:val="sr-Cyrl-CS"/>
              </w:rPr>
            </w:pPr>
          </w:p>
        </w:tc>
        <w:tc>
          <w:tcPr>
            <w:tcW w:w="1405" w:type="dxa"/>
          </w:tcPr>
          <w:p w:rsidR="006040C4" w:rsidRPr="000F6C8E" w:rsidRDefault="006040C4" w:rsidP="006040C4">
            <w:pPr>
              <w:rPr>
                <w:rFonts w:ascii="Arial" w:hAnsi="Arial" w:cs="Arial"/>
                <w:b/>
                <w:noProof/>
                <w:sz w:val="22"/>
                <w:szCs w:val="22"/>
                <w:u w:val="single"/>
                <w:lang w:val="sr-Cyrl-CS"/>
              </w:rPr>
            </w:pPr>
          </w:p>
        </w:tc>
        <w:tc>
          <w:tcPr>
            <w:tcW w:w="1253" w:type="dxa"/>
          </w:tcPr>
          <w:p w:rsidR="006040C4" w:rsidRPr="000F6C8E" w:rsidRDefault="006040C4" w:rsidP="006040C4">
            <w:pPr>
              <w:rPr>
                <w:rFonts w:ascii="Arial" w:hAnsi="Arial" w:cs="Arial"/>
                <w:b/>
                <w:noProof/>
                <w:sz w:val="22"/>
                <w:szCs w:val="22"/>
                <w:u w:val="single"/>
                <w:lang w:val="sr-Cyrl-CS"/>
              </w:rPr>
            </w:pPr>
          </w:p>
        </w:tc>
        <w:tc>
          <w:tcPr>
            <w:tcW w:w="1202" w:type="dxa"/>
          </w:tcPr>
          <w:p w:rsidR="006040C4" w:rsidRPr="000F6C8E" w:rsidRDefault="006040C4" w:rsidP="006040C4">
            <w:pPr>
              <w:rPr>
                <w:rFonts w:ascii="Arial" w:hAnsi="Arial" w:cs="Arial"/>
                <w:b/>
                <w:noProof/>
                <w:sz w:val="22"/>
                <w:szCs w:val="22"/>
                <w:u w:val="single"/>
                <w:lang w:val="sr-Cyrl-CS"/>
              </w:rPr>
            </w:pPr>
          </w:p>
        </w:tc>
      </w:tr>
      <w:tr w:rsidR="006040C4" w:rsidRPr="000F6C8E" w:rsidTr="006040C4">
        <w:tc>
          <w:tcPr>
            <w:tcW w:w="1412" w:type="dxa"/>
            <w:vAlign w:val="center"/>
          </w:tcPr>
          <w:p w:rsidR="006040C4" w:rsidRPr="000F6C8E" w:rsidRDefault="006040C4" w:rsidP="006040C4">
            <w:pPr>
              <w:suppressAutoHyphens w:val="0"/>
              <w:spacing w:line="240" w:lineRule="auto"/>
              <w:rPr>
                <w:rFonts w:ascii="Arial" w:hAnsi="Arial" w:cs="Arial"/>
              </w:rPr>
            </w:pPr>
            <w:r w:rsidRPr="000F6C8E">
              <w:rPr>
                <w:rFonts w:ascii="Arial" w:hAnsi="Arial" w:cs="Arial"/>
                <w:b/>
                <w:noProof/>
                <w:sz w:val="22"/>
                <w:szCs w:val="22"/>
                <w:lang w:val="sr-Cyrl-CS"/>
              </w:rPr>
              <w:t>Наставак за пипете, од</w:t>
            </w:r>
            <w:r w:rsidRPr="000F6C8E">
              <w:rPr>
                <w:rFonts w:ascii="Arial" w:hAnsi="Arial" w:cs="Arial"/>
                <w:b/>
                <w:sz w:val="22"/>
                <w:szCs w:val="22"/>
                <w:lang w:val="sr-Cyrl-CS"/>
              </w:rPr>
              <w:t xml:space="preserve"> </w:t>
            </w:r>
            <w:r w:rsidRPr="000F6C8E">
              <w:rPr>
                <w:rFonts w:ascii="Arial" w:hAnsi="Arial" w:cs="Arial"/>
                <w:b/>
                <w:sz w:val="22"/>
                <w:szCs w:val="22"/>
              </w:rPr>
              <w:t>1-10 µl</w:t>
            </w:r>
          </w:p>
        </w:tc>
        <w:tc>
          <w:tcPr>
            <w:tcW w:w="1289" w:type="dxa"/>
            <w:vAlign w:val="center"/>
          </w:tcPr>
          <w:p w:rsidR="006040C4" w:rsidRPr="000F6C8E" w:rsidRDefault="006040C4" w:rsidP="006040C4">
            <w:pPr>
              <w:jc w:val="center"/>
              <w:rPr>
                <w:rFonts w:ascii="Arial" w:hAnsi="Arial" w:cs="Arial"/>
                <w:b/>
                <w:color w:val="FF0000"/>
              </w:rPr>
            </w:pPr>
            <w:r w:rsidRPr="000F6C8E">
              <w:rPr>
                <w:rFonts w:ascii="Arial" w:hAnsi="Arial" w:cs="Arial"/>
                <w:b/>
                <w:noProof/>
                <w:sz w:val="22"/>
                <w:szCs w:val="22"/>
                <w:lang w:val="sr-Cyrl-CS"/>
              </w:rPr>
              <w:t>кома</w:t>
            </w:r>
            <w:r w:rsidRPr="000F6C8E">
              <w:rPr>
                <w:rFonts w:ascii="Arial" w:hAnsi="Arial" w:cs="Arial"/>
                <w:b/>
                <w:sz w:val="22"/>
                <w:szCs w:val="22"/>
                <w:lang w:val="sr-Cyrl-CS"/>
              </w:rPr>
              <w:t>д</w:t>
            </w:r>
          </w:p>
        </w:tc>
        <w:tc>
          <w:tcPr>
            <w:tcW w:w="1294" w:type="dxa"/>
            <w:vAlign w:val="center"/>
          </w:tcPr>
          <w:p w:rsidR="006040C4" w:rsidRPr="000F6C8E" w:rsidRDefault="006040C4" w:rsidP="006040C4">
            <w:pPr>
              <w:jc w:val="center"/>
              <w:rPr>
                <w:rFonts w:ascii="Arial" w:hAnsi="Arial" w:cs="Arial"/>
                <w:b/>
              </w:rPr>
            </w:pPr>
            <w:r w:rsidRPr="000F6C8E">
              <w:rPr>
                <w:rFonts w:ascii="Arial" w:hAnsi="Arial" w:cs="Arial"/>
                <w:b/>
                <w:sz w:val="22"/>
                <w:szCs w:val="22"/>
              </w:rPr>
              <w:t>16.000</w:t>
            </w:r>
          </w:p>
        </w:tc>
        <w:tc>
          <w:tcPr>
            <w:tcW w:w="1387" w:type="dxa"/>
          </w:tcPr>
          <w:p w:rsidR="006040C4" w:rsidRPr="000F6C8E" w:rsidRDefault="006040C4" w:rsidP="006040C4">
            <w:pPr>
              <w:rPr>
                <w:rFonts w:ascii="Arial" w:hAnsi="Arial" w:cs="Arial"/>
                <w:b/>
                <w:noProof/>
                <w:sz w:val="22"/>
                <w:szCs w:val="22"/>
                <w:u w:val="single"/>
                <w:lang w:val="sr-Cyrl-CS"/>
              </w:rPr>
            </w:pPr>
          </w:p>
        </w:tc>
        <w:tc>
          <w:tcPr>
            <w:tcW w:w="1405" w:type="dxa"/>
          </w:tcPr>
          <w:p w:rsidR="006040C4" w:rsidRPr="000F6C8E" w:rsidRDefault="006040C4" w:rsidP="006040C4">
            <w:pPr>
              <w:rPr>
                <w:rFonts w:ascii="Arial" w:hAnsi="Arial" w:cs="Arial"/>
                <w:b/>
                <w:noProof/>
                <w:sz w:val="22"/>
                <w:szCs w:val="22"/>
                <w:u w:val="single"/>
                <w:lang w:val="sr-Cyrl-CS"/>
              </w:rPr>
            </w:pPr>
          </w:p>
        </w:tc>
        <w:tc>
          <w:tcPr>
            <w:tcW w:w="1253" w:type="dxa"/>
          </w:tcPr>
          <w:p w:rsidR="006040C4" w:rsidRPr="000F6C8E" w:rsidRDefault="006040C4" w:rsidP="006040C4">
            <w:pPr>
              <w:rPr>
                <w:rFonts w:ascii="Arial" w:hAnsi="Arial" w:cs="Arial"/>
                <w:b/>
                <w:noProof/>
                <w:sz w:val="22"/>
                <w:szCs w:val="22"/>
                <w:u w:val="single"/>
                <w:lang w:val="sr-Cyrl-CS"/>
              </w:rPr>
            </w:pPr>
          </w:p>
        </w:tc>
        <w:tc>
          <w:tcPr>
            <w:tcW w:w="1202" w:type="dxa"/>
          </w:tcPr>
          <w:p w:rsidR="006040C4" w:rsidRPr="000F6C8E" w:rsidRDefault="006040C4" w:rsidP="006040C4">
            <w:pPr>
              <w:rPr>
                <w:rFonts w:ascii="Arial" w:hAnsi="Arial" w:cs="Arial"/>
                <w:b/>
                <w:noProof/>
                <w:sz w:val="22"/>
                <w:szCs w:val="22"/>
                <w:u w:val="single"/>
                <w:lang w:val="sr-Cyrl-CS"/>
              </w:rPr>
            </w:pPr>
          </w:p>
        </w:tc>
      </w:tr>
      <w:tr w:rsidR="006040C4" w:rsidRPr="000F6C8E" w:rsidTr="006040C4">
        <w:tc>
          <w:tcPr>
            <w:tcW w:w="6787" w:type="dxa"/>
            <w:gridSpan w:val="5"/>
            <w:shd w:val="pct25" w:color="auto" w:fill="auto"/>
          </w:tcPr>
          <w:p w:rsidR="006040C4" w:rsidRPr="000F6C8E" w:rsidRDefault="006040C4" w:rsidP="006040C4">
            <w:pPr>
              <w:jc w:val="right"/>
              <w:rPr>
                <w:rFonts w:ascii="Arial" w:hAnsi="Arial" w:cs="Arial"/>
                <w:b/>
                <w:bCs/>
                <w:noProof/>
                <w:sz w:val="22"/>
                <w:szCs w:val="22"/>
                <w:lang w:val="sr-Cyrl-CS"/>
              </w:rPr>
            </w:pPr>
          </w:p>
          <w:p w:rsidR="006040C4" w:rsidRPr="000F6C8E" w:rsidRDefault="006040C4" w:rsidP="006040C4">
            <w:pPr>
              <w:jc w:val="right"/>
              <w:rPr>
                <w:rFonts w:ascii="Arial" w:hAnsi="Arial" w:cs="Arial"/>
                <w:b/>
                <w:sz w:val="22"/>
                <w:szCs w:val="22"/>
                <w:u w:val="single"/>
                <w:lang w:val="sr-Cyrl-CS"/>
              </w:rPr>
            </w:pPr>
            <w:r w:rsidRPr="000F6C8E">
              <w:rPr>
                <w:rFonts w:ascii="Arial" w:hAnsi="Arial" w:cs="Arial"/>
                <w:b/>
                <w:bCs/>
                <w:noProof/>
                <w:sz w:val="22"/>
                <w:szCs w:val="22"/>
                <w:lang w:val="sr-Cyrl-CS"/>
              </w:rPr>
              <w:t>Укупна цена без пдв-а</w:t>
            </w:r>
          </w:p>
        </w:tc>
        <w:tc>
          <w:tcPr>
            <w:tcW w:w="2455" w:type="dxa"/>
            <w:gridSpan w:val="2"/>
            <w:shd w:val="pct25" w:color="auto" w:fill="auto"/>
          </w:tcPr>
          <w:p w:rsidR="006040C4" w:rsidRPr="000F6C8E" w:rsidRDefault="006040C4" w:rsidP="006040C4">
            <w:pPr>
              <w:rPr>
                <w:rFonts w:ascii="Arial" w:hAnsi="Arial" w:cs="Arial"/>
                <w:b/>
                <w:sz w:val="22"/>
                <w:szCs w:val="22"/>
                <w:u w:val="single"/>
                <w:lang w:val="sr-Cyrl-CS"/>
              </w:rPr>
            </w:pPr>
          </w:p>
          <w:p w:rsidR="006040C4" w:rsidRPr="000F6C8E" w:rsidRDefault="006040C4" w:rsidP="006040C4">
            <w:pPr>
              <w:rPr>
                <w:rFonts w:ascii="Arial" w:hAnsi="Arial" w:cs="Arial"/>
                <w:b/>
                <w:sz w:val="22"/>
                <w:szCs w:val="22"/>
                <w:u w:val="single"/>
                <w:lang w:val="sr-Cyrl-CS"/>
              </w:rPr>
            </w:pPr>
          </w:p>
        </w:tc>
      </w:tr>
      <w:tr w:rsidR="006040C4" w:rsidRPr="000F6C8E" w:rsidTr="006040C4">
        <w:tc>
          <w:tcPr>
            <w:tcW w:w="6787" w:type="dxa"/>
            <w:gridSpan w:val="5"/>
            <w:tcBorders>
              <w:bottom w:val="single" w:sz="4" w:space="0" w:color="auto"/>
            </w:tcBorders>
            <w:shd w:val="pct25" w:color="auto" w:fill="auto"/>
            <w:vAlign w:val="center"/>
          </w:tcPr>
          <w:p w:rsidR="006040C4" w:rsidRPr="000F6C8E" w:rsidRDefault="006040C4" w:rsidP="006040C4">
            <w:pPr>
              <w:jc w:val="right"/>
              <w:rPr>
                <w:rFonts w:ascii="Arial" w:hAnsi="Arial" w:cs="Arial"/>
                <w:b/>
                <w:bCs/>
                <w:noProof/>
                <w:sz w:val="22"/>
                <w:szCs w:val="22"/>
                <w:lang w:val="sr-Cyrl-CS"/>
              </w:rPr>
            </w:pPr>
            <w:r w:rsidRPr="000F6C8E">
              <w:rPr>
                <w:rFonts w:ascii="Arial" w:hAnsi="Arial" w:cs="Arial"/>
                <w:b/>
                <w:bCs/>
                <w:noProof/>
                <w:sz w:val="22"/>
                <w:szCs w:val="22"/>
                <w:lang w:val="sr-Cyrl-CS"/>
              </w:rPr>
              <w:t>Укупна цена са пдв-ом</w:t>
            </w:r>
          </w:p>
        </w:tc>
        <w:tc>
          <w:tcPr>
            <w:tcW w:w="2455" w:type="dxa"/>
            <w:gridSpan w:val="2"/>
            <w:tcBorders>
              <w:bottom w:val="single" w:sz="4" w:space="0" w:color="auto"/>
            </w:tcBorders>
            <w:shd w:val="pct25" w:color="auto" w:fill="auto"/>
          </w:tcPr>
          <w:p w:rsidR="006040C4" w:rsidRPr="000F6C8E" w:rsidRDefault="006040C4" w:rsidP="006040C4">
            <w:pPr>
              <w:rPr>
                <w:rFonts w:ascii="Arial" w:hAnsi="Arial" w:cs="Arial"/>
                <w:b/>
                <w:sz w:val="22"/>
                <w:szCs w:val="22"/>
                <w:u w:val="single"/>
                <w:lang w:val="sr-Cyrl-CS"/>
              </w:rPr>
            </w:pPr>
          </w:p>
          <w:p w:rsidR="006040C4" w:rsidRPr="000F6C8E" w:rsidRDefault="006040C4" w:rsidP="006040C4">
            <w:pPr>
              <w:rPr>
                <w:rFonts w:ascii="Arial" w:hAnsi="Arial" w:cs="Arial"/>
                <w:b/>
                <w:sz w:val="22"/>
                <w:szCs w:val="22"/>
                <w:u w:val="single"/>
                <w:lang w:val="sr-Cyrl-CS"/>
              </w:rPr>
            </w:pPr>
          </w:p>
        </w:tc>
      </w:tr>
      <w:tr w:rsidR="006040C4" w:rsidRPr="000F6C8E" w:rsidTr="006040C4">
        <w:tc>
          <w:tcPr>
            <w:tcW w:w="6787" w:type="dxa"/>
            <w:gridSpan w:val="5"/>
            <w:shd w:val="pct25" w:color="auto" w:fill="auto"/>
            <w:vAlign w:val="center"/>
          </w:tcPr>
          <w:p w:rsidR="006040C4" w:rsidRPr="000F6C8E" w:rsidRDefault="006040C4" w:rsidP="006040C4">
            <w:pPr>
              <w:snapToGrid w:val="0"/>
              <w:rPr>
                <w:rFonts w:ascii="Arial" w:eastAsia="TimesNewRomanPSMT" w:hAnsi="Arial" w:cs="Arial"/>
                <w:bCs/>
                <w:kern w:val="2"/>
              </w:rPr>
            </w:pPr>
            <w:r w:rsidRPr="000F6C8E">
              <w:rPr>
                <w:rFonts w:ascii="Arial" w:eastAsia="TimesNewRomanPSMT" w:hAnsi="Arial" w:cs="Arial"/>
                <w:b/>
                <w:bCs/>
                <w:kern w:val="2"/>
                <w:sz w:val="22"/>
                <w:szCs w:val="22"/>
                <w:lang w:val="ru-RU"/>
              </w:rPr>
              <w:t xml:space="preserve">Рок извршења испоруке </w:t>
            </w:r>
            <w:r w:rsidRPr="000F6C8E">
              <w:rPr>
                <w:rFonts w:ascii="Arial" w:eastAsia="TimesNewRomanPSMT" w:hAnsi="Arial" w:cs="Arial"/>
                <w:bCs/>
                <w:kern w:val="2"/>
                <w:sz w:val="22"/>
                <w:szCs w:val="22"/>
                <w:lang w:val="ru-RU"/>
              </w:rPr>
              <w:t>(максимум 1</w:t>
            </w:r>
            <w:r w:rsidRPr="000F6C8E">
              <w:rPr>
                <w:rFonts w:ascii="Arial" w:eastAsia="TimesNewRomanPSMT" w:hAnsi="Arial" w:cs="Arial"/>
                <w:bCs/>
                <w:kern w:val="2"/>
                <w:sz w:val="22"/>
                <w:szCs w:val="22"/>
              </w:rPr>
              <w:t>5</w:t>
            </w:r>
            <w:r w:rsidRPr="000F6C8E">
              <w:rPr>
                <w:rFonts w:ascii="Arial" w:eastAsia="TimesNewRomanPSMT" w:hAnsi="Arial" w:cs="Arial"/>
                <w:bCs/>
                <w:kern w:val="2"/>
                <w:sz w:val="22"/>
                <w:szCs w:val="22"/>
                <w:lang w:val="ru-RU"/>
              </w:rPr>
              <w:t xml:space="preserve"> дана од дана </w:t>
            </w:r>
            <w:r w:rsidRPr="000F6C8E">
              <w:rPr>
                <w:rFonts w:ascii="Arial" w:eastAsia="TimesNewRomanPSMT" w:hAnsi="Arial" w:cs="Arial"/>
                <w:bCs/>
                <w:noProof/>
                <w:kern w:val="2"/>
                <w:sz w:val="22"/>
                <w:szCs w:val="22"/>
                <w:lang w:val="sr-Cyrl-CS"/>
              </w:rPr>
              <w:t>пријема писаног захтев</w:t>
            </w:r>
            <w:r w:rsidRPr="000F6C8E">
              <w:rPr>
                <w:rFonts w:ascii="Arial" w:eastAsia="TimesNewRomanPSMT" w:hAnsi="Arial" w:cs="Arial"/>
                <w:bCs/>
                <w:kern w:val="2"/>
                <w:sz w:val="22"/>
                <w:szCs w:val="22"/>
                <w:lang w:val="sr-Cyrl-CS"/>
              </w:rPr>
              <w:t>а</w:t>
            </w:r>
            <w:r w:rsidRPr="000F6C8E">
              <w:rPr>
                <w:rFonts w:ascii="Arial" w:eastAsia="TimesNewRomanPSMT" w:hAnsi="Arial" w:cs="Arial"/>
                <w:bCs/>
                <w:kern w:val="2"/>
                <w:sz w:val="22"/>
                <w:szCs w:val="22"/>
                <w:lang w:val="ru-RU"/>
              </w:rPr>
              <w:t>)</w:t>
            </w:r>
          </w:p>
        </w:tc>
        <w:tc>
          <w:tcPr>
            <w:tcW w:w="2455" w:type="dxa"/>
            <w:gridSpan w:val="2"/>
            <w:shd w:val="pct25" w:color="auto" w:fill="auto"/>
            <w:vAlign w:val="center"/>
          </w:tcPr>
          <w:p w:rsidR="006040C4" w:rsidRPr="000F6C8E" w:rsidRDefault="006040C4" w:rsidP="006040C4">
            <w:pPr>
              <w:snapToGrid w:val="0"/>
              <w:rPr>
                <w:rFonts w:ascii="Arial" w:eastAsia="TimesNewRomanPSMT" w:hAnsi="Arial" w:cs="Arial"/>
                <w:bCs/>
                <w:kern w:val="2"/>
                <w:lang w:val="ru-RU"/>
              </w:rPr>
            </w:pPr>
          </w:p>
          <w:p w:rsidR="006040C4" w:rsidRPr="000F6C8E" w:rsidRDefault="006040C4" w:rsidP="006040C4">
            <w:pPr>
              <w:snapToGrid w:val="0"/>
              <w:rPr>
                <w:rFonts w:ascii="Arial" w:eastAsia="TimesNewRomanPSMT" w:hAnsi="Arial" w:cs="Arial"/>
                <w:bCs/>
                <w:kern w:val="2"/>
                <w:lang w:val="ru-RU"/>
              </w:rPr>
            </w:pPr>
            <w:r w:rsidRPr="000F6C8E">
              <w:rPr>
                <w:rFonts w:ascii="Arial" w:eastAsia="TimesNewRomanPSMT" w:hAnsi="Arial" w:cs="Arial"/>
                <w:bCs/>
                <w:kern w:val="2"/>
                <w:sz w:val="22"/>
                <w:szCs w:val="22"/>
                <w:lang w:val="ru-RU"/>
              </w:rPr>
              <w:t>_____________дана</w:t>
            </w:r>
          </w:p>
          <w:p w:rsidR="006040C4" w:rsidRPr="000F6C8E" w:rsidRDefault="006040C4" w:rsidP="006040C4">
            <w:pPr>
              <w:snapToGrid w:val="0"/>
              <w:rPr>
                <w:rFonts w:ascii="Arial" w:eastAsia="TimesNewRomanPSMT" w:hAnsi="Arial" w:cs="Arial"/>
                <w:bCs/>
                <w:kern w:val="2"/>
                <w:lang w:val="ru-RU"/>
              </w:rPr>
            </w:pPr>
          </w:p>
        </w:tc>
      </w:tr>
      <w:tr w:rsidR="006040C4" w:rsidRPr="000F6C8E" w:rsidTr="006040C4">
        <w:tc>
          <w:tcPr>
            <w:tcW w:w="6787" w:type="dxa"/>
            <w:gridSpan w:val="5"/>
          </w:tcPr>
          <w:p w:rsidR="006040C4" w:rsidRPr="000F6C8E" w:rsidRDefault="006040C4" w:rsidP="006040C4">
            <w:pPr>
              <w:snapToGrid w:val="0"/>
              <w:jc w:val="both"/>
              <w:rPr>
                <w:rFonts w:ascii="Arial" w:eastAsia="TimesNewRomanPSMT" w:hAnsi="Arial" w:cs="Arial"/>
                <w:bCs/>
                <w:kern w:val="2"/>
                <w:lang w:val="ru-RU"/>
              </w:rPr>
            </w:pPr>
          </w:p>
          <w:p w:rsidR="006040C4" w:rsidRPr="000F6C8E" w:rsidRDefault="006040C4" w:rsidP="006040C4">
            <w:pPr>
              <w:jc w:val="both"/>
              <w:rPr>
                <w:rFonts w:ascii="Arial" w:eastAsia="TimesNewRomanPSMT" w:hAnsi="Arial" w:cs="Arial"/>
                <w:bCs/>
                <w:lang w:val="ru-RU"/>
              </w:rPr>
            </w:pPr>
            <w:r w:rsidRPr="000F6C8E">
              <w:rPr>
                <w:rFonts w:ascii="Arial" w:eastAsia="TimesNewRomanPSMT" w:hAnsi="Arial" w:cs="Arial"/>
                <w:b/>
                <w:bCs/>
                <w:sz w:val="22"/>
                <w:szCs w:val="22"/>
                <w:lang w:val="ru-RU"/>
              </w:rPr>
              <w:t xml:space="preserve">Рок плаћања </w:t>
            </w:r>
            <w:r w:rsidRPr="000F6C8E">
              <w:rPr>
                <w:rFonts w:ascii="Arial" w:eastAsia="TimesNewRomanPSMT" w:hAnsi="Arial" w:cs="Arial"/>
                <w:bCs/>
                <w:sz w:val="22"/>
                <w:szCs w:val="22"/>
                <w:lang w:val="ru-RU"/>
              </w:rPr>
              <w:t xml:space="preserve">(максимум 45 дана од пријема фактуре са Записником </w:t>
            </w:r>
            <w:r w:rsidRPr="000F6C8E">
              <w:rPr>
                <w:rFonts w:ascii="Arial" w:eastAsia="TimesNewRomanPSMT" w:hAnsi="Arial" w:cs="Arial"/>
                <w:bCs/>
                <w:sz w:val="22"/>
                <w:szCs w:val="22"/>
              </w:rPr>
              <w:t>о пријему</w:t>
            </w:r>
            <w:r w:rsidRPr="000F6C8E">
              <w:rPr>
                <w:rFonts w:ascii="Arial" w:eastAsia="TimesNewRomanPSMT" w:hAnsi="Arial" w:cs="Arial"/>
                <w:bCs/>
                <w:sz w:val="22"/>
                <w:szCs w:val="22"/>
                <w:lang w:val="ru-RU"/>
              </w:rPr>
              <w:t>)</w:t>
            </w:r>
          </w:p>
          <w:p w:rsidR="006040C4" w:rsidRPr="000F6C8E" w:rsidRDefault="006040C4" w:rsidP="006040C4">
            <w:pPr>
              <w:jc w:val="both"/>
              <w:rPr>
                <w:rFonts w:ascii="Arial" w:eastAsia="TimesNewRomanPSMT" w:hAnsi="Arial" w:cs="Arial"/>
                <w:bCs/>
                <w:kern w:val="2"/>
                <w:lang w:val="ru-RU"/>
              </w:rPr>
            </w:pPr>
          </w:p>
        </w:tc>
        <w:tc>
          <w:tcPr>
            <w:tcW w:w="2455" w:type="dxa"/>
            <w:gridSpan w:val="2"/>
            <w:vAlign w:val="center"/>
          </w:tcPr>
          <w:p w:rsidR="006040C4" w:rsidRPr="000F6C8E" w:rsidRDefault="006040C4" w:rsidP="006040C4">
            <w:pPr>
              <w:snapToGrid w:val="0"/>
              <w:rPr>
                <w:rFonts w:ascii="Arial" w:eastAsia="TimesNewRomanPSMT" w:hAnsi="Arial" w:cs="Arial"/>
                <w:bCs/>
                <w:kern w:val="2"/>
                <w:lang w:val="ru-RU"/>
              </w:rPr>
            </w:pPr>
            <w:r w:rsidRPr="000F6C8E">
              <w:rPr>
                <w:rFonts w:ascii="Arial" w:eastAsia="TimesNewRomanPSMT" w:hAnsi="Arial" w:cs="Arial"/>
                <w:bCs/>
                <w:kern w:val="2"/>
                <w:sz w:val="22"/>
                <w:szCs w:val="22"/>
                <w:lang w:val="ru-RU"/>
              </w:rPr>
              <w:t>_____________дана</w:t>
            </w:r>
          </w:p>
          <w:p w:rsidR="006040C4" w:rsidRPr="000F6C8E" w:rsidRDefault="006040C4" w:rsidP="006040C4">
            <w:pPr>
              <w:snapToGrid w:val="0"/>
              <w:rPr>
                <w:rFonts w:ascii="Arial" w:eastAsia="TimesNewRomanPSMT" w:hAnsi="Arial" w:cs="Arial"/>
                <w:bCs/>
                <w:kern w:val="2"/>
                <w:lang w:val="ru-RU"/>
              </w:rPr>
            </w:pPr>
          </w:p>
        </w:tc>
      </w:tr>
      <w:tr w:rsidR="006040C4" w:rsidTr="006040C4">
        <w:tc>
          <w:tcPr>
            <w:tcW w:w="6787" w:type="dxa"/>
            <w:gridSpan w:val="5"/>
          </w:tcPr>
          <w:p w:rsidR="006040C4" w:rsidRPr="000F6C8E" w:rsidRDefault="006040C4" w:rsidP="006040C4">
            <w:pPr>
              <w:snapToGrid w:val="0"/>
              <w:jc w:val="both"/>
              <w:rPr>
                <w:rFonts w:ascii="Arial" w:eastAsia="TimesNewRomanPSMT" w:hAnsi="Arial" w:cs="Arial"/>
                <w:bCs/>
                <w:kern w:val="2"/>
                <w:lang w:val="ru-RU"/>
              </w:rPr>
            </w:pPr>
          </w:p>
          <w:p w:rsidR="006040C4" w:rsidRPr="000F6C8E" w:rsidRDefault="006040C4" w:rsidP="006040C4">
            <w:pPr>
              <w:jc w:val="both"/>
              <w:rPr>
                <w:rFonts w:ascii="Arial" w:eastAsia="TimesNewRomanPSMT" w:hAnsi="Arial" w:cs="Arial"/>
                <w:bCs/>
                <w:lang w:val="ru-RU"/>
              </w:rPr>
            </w:pPr>
            <w:r w:rsidRPr="000F6C8E">
              <w:rPr>
                <w:rFonts w:ascii="Arial" w:eastAsia="TimesNewRomanPSMT" w:hAnsi="Arial" w:cs="Arial"/>
                <w:b/>
                <w:bCs/>
                <w:sz w:val="22"/>
                <w:szCs w:val="22"/>
                <w:lang w:val="ru-RU"/>
              </w:rPr>
              <w:t xml:space="preserve">Рок важења понуде </w:t>
            </w:r>
            <w:r w:rsidRPr="000F6C8E">
              <w:rPr>
                <w:rFonts w:ascii="Arial" w:eastAsia="TimesNewRomanPSMT" w:hAnsi="Arial" w:cs="Arial"/>
                <w:bCs/>
                <w:sz w:val="22"/>
                <w:szCs w:val="22"/>
                <w:lang w:val="ru-RU"/>
              </w:rPr>
              <w:t>(минимум 60 дана од дана отварања понуда)</w:t>
            </w:r>
          </w:p>
          <w:p w:rsidR="006040C4" w:rsidRPr="000F6C8E" w:rsidRDefault="006040C4" w:rsidP="006040C4">
            <w:pPr>
              <w:jc w:val="both"/>
              <w:rPr>
                <w:rFonts w:ascii="Arial" w:eastAsia="TimesNewRomanPSMT" w:hAnsi="Arial" w:cs="Arial"/>
                <w:bCs/>
                <w:kern w:val="2"/>
                <w:lang w:val="ru-RU"/>
              </w:rPr>
            </w:pPr>
          </w:p>
        </w:tc>
        <w:tc>
          <w:tcPr>
            <w:tcW w:w="2455" w:type="dxa"/>
            <w:gridSpan w:val="2"/>
            <w:vAlign w:val="center"/>
          </w:tcPr>
          <w:p w:rsidR="006040C4" w:rsidRPr="00B75DA0" w:rsidRDefault="006040C4" w:rsidP="006040C4">
            <w:pPr>
              <w:snapToGrid w:val="0"/>
              <w:rPr>
                <w:rFonts w:ascii="Arial" w:eastAsia="TimesNewRomanPSMT" w:hAnsi="Arial" w:cs="Arial"/>
                <w:bCs/>
                <w:kern w:val="2"/>
                <w:lang w:val="ru-RU"/>
              </w:rPr>
            </w:pPr>
            <w:r w:rsidRPr="000F6C8E">
              <w:rPr>
                <w:rFonts w:ascii="Arial" w:eastAsia="TimesNewRomanPSMT" w:hAnsi="Arial" w:cs="Arial"/>
                <w:bCs/>
                <w:kern w:val="2"/>
                <w:sz w:val="22"/>
                <w:szCs w:val="22"/>
                <w:lang w:val="ru-RU"/>
              </w:rPr>
              <w:t>_____________дана</w:t>
            </w:r>
          </w:p>
          <w:p w:rsidR="006040C4" w:rsidRPr="00B75DA0" w:rsidRDefault="006040C4" w:rsidP="006040C4">
            <w:pPr>
              <w:snapToGrid w:val="0"/>
              <w:rPr>
                <w:rFonts w:ascii="Arial" w:eastAsia="TimesNewRomanPSMT" w:hAnsi="Arial" w:cs="Arial"/>
                <w:bCs/>
                <w:kern w:val="2"/>
                <w:lang w:val="ru-RU"/>
              </w:rPr>
            </w:pPr>
          </w:p>
        </w:tc>
      </w:tr>
    </w:tbl>
    <w:p w:rsidR="006040C4" w:rsidRDefault="006040C4" w:rsidP="006040C4">
      <w:pPr>
        <w:rPr>
          <w:rFonts w:ascii="Arial" w:hAnsi="Arial" w:cs="Arial"/>
          <w:b/>
          <w:sz w:val="22"/>
          <w:szCs w:val="22"/>
          <w:u w:val="single"/>
          <w:lang w:val="sr-Cyrl-CS"/>
        </w:rPr>
      </w:pPr>
    </w:p>
    <w:p w:rsidR="006040C4" w:rsidRDefault="006040C4" w:rsidP="006040C4">
      <w:pPr>
        <w:rPr>
          <w:rFonts w:ascii="Arial" w:hAnsi="Arial" w:cs="Arial"/>
          <w:b/>
          <w:sz w:val="22"/>
          <w:szCs w:val="22"/>
          <w:u w:val="single"/>
          <w:lang w:val="sr-Cyrl-CS"/>
        </w:rPr>
      </w:pPr>
    </w:p>
    <w:p w:rsidR="006040C4" w:rsidRPr="00B75DA0" w:rsidRDefault="006040C4" w:rsidP="006040C4">
      <w:pPr>
        <w:rPr>
          <w:rFonts w:ascii="Arial" w:hAnsi="Arial" w:cs="Arial"/>
          <w:b/>
          <w:sz w:val="22"/>
          <w:szCs w:val="22"/>
          <w:u w:val="single"/>
          <w:lang w:val="sr-Cyrl-CS"/>
        </w:rPr>
      </w:pPr>
    </w:p>
    <w:p w:rsidR="006040C4" w:rsidRPr="00B75DA0" w:rsidRDefault="006040C4" w:rsidP="006040C4">
      <w:pPr>
        <w:rPr>
          <w:rFonts w:ascii="Arial" w:hAnsi="Arial" w:cs="Arial"/>
          <w:b/>
          <w:sz w:val="22"/>
          <w:szCs w:val="22"/>
          <w:u w:val="single"/>
          <w:lang w:val="sr-Cyrl-CS"/>
        </w:rPr>
      </w:pPr>
    </w:p>
    <w:p w:rsidR="006040C4" w:rsidRPr="00B75DA0" w:rsidRDefault="006040C4" w:rsidP="006040C4">
      <w:pPr>
        <w:tabs>
          <w:tab w:val="num" w:pos="480"/>
        </w:tabs>
        <w:ind w:left="-426" w:right="-472"/>
        <w:jc w:val="both"/>
        <w:rPr>
          <w:rFonts w:ascii="Arial" w:hAnsi="Arial" w:cs="Arial"/>
          <w:b/>
          <w:sz w:val="22"/>
          <w:szCs w:val="22"/>
        </w:rPr>
      </w:pPr>
      <w:r w:rsidRPr="00B75DA0">
        <w:rPr>
          <w:rFonts w:ascii="Arial" w:hAnsi="Arial" w:cs="Arial"/>
          <w:b/>
          <w:sz w:val="22"/>
          <w:szCs w:val="22"/>
        </w:rPr>
        <w:t xml:space="preserve">                                   М.П.                               ______________________________________</w:t>
      </w:r>
    </w:p>
    <w:p w:rsidR="006040C4" w:rsidRPr="00B75DA0" w:rsidRDefault="006040C4" w:rsidP="006040C4">
      <w:pPr>
        <w:tabs>
          <w:tab w:val="num" w:pos="480"/>
        </w:tabs>
        <w:ind w:left="-426" w:right="-472"/>
        <w:rPr>
          <w:rFonts w:ascii="Arial" w:hAnsi="Arial" w:cs="Arial"/>
          <w:b/>
          <w:sz w:val="22"/>
          <w:szCs w:val="22"/>
        </w:rPr>
      </w:pPr>
    </w:p>
    <w:p w:rsidR="006040C4" w:rsidRPr="00B75DA0" w:rsidRDefault="006040C4" w:rsidP="006040C4">
      <w:pPr>
        <w:tabs>
          <w:tab w:val="num" w:pos="480"/>
        </w:tabs>
        <w:ind w:left="-426" w:right="-472"/>
        <w:rPr>
          <w:rFonts w:ascii="Arial" w:hAnsi="Arial" w:cs="Arial"/>
          <w:b/>
          <w:sz w:val="22"/>
          <w:szCs w:val="22"/>
        </w:rPr>
      </w:pPr>
      <w:r w:rsidRPr="00B75DA0">
        <w:rPr>
          <w:rFonts w:ascii="Arial" w:hAnsi="Arial" w:cs="Arial"/>
          <w:b/>
          <w:sz w:val="22"/>
          <w:szCs w:val="22"/>
        </w:rPr>
        <w:t xml:space="preserve">                                                                                                       Понуђач</w:t>
      </w:r>
    </w:p>
    <w:p w:rsidR="006040C4" w:rsidRPr="00B75DA0" w:rsidRDefault="006040C4" w:rsidP="006040C4">
      <w:pPr>
        <w:jc w:val="both"/>
        <w:rPr>
          <w:rFonts w:ascii="Arial" w:hAnsi="Arial" w:cs="Arial"/>
          <w:b/>
          <w:bCs/>
          <w:i/>
          <w:iCs/>
          <w:sz w:val="22"/>
          <w:szCs w:val="22"/>
          <w:u w:val="single"/>
        </w:rPr>
      </w:pPr>
    </w:p>
    <w:p w:rsidR="006040C4" w:rsidRPr="00B75DA0" w:rsidRDefault="006040C4" w:rsidP="006040C4">
      <w:pPr>
        <w:jc w:val="both"/>
        <w:rPr>
          <w:rFonts w:ascii="Arial" w:hAnsi="Arial" w:cs="Arial"/>
          <w:b/>
          <w:bCs/>
          <w:i/>
          <w:iCs/>
          <w:sz w:val="22"/>
          <w:szCs w:val="22"/>
          <w:u w:val="single"/>
        </w:rPr>
      </w:pPr>
    </w:p>
    <w:p w:rsidR="006040C4" w:rsidRPr="00B75DA0" w:rsidRDefault="006040C4" w:rsidP="006040C4">
      <w:pPr>
        <w:jc w:val="both"/>
        <w:rPr>
          <w:rFonts w:ascii="Arial" w:hAnsi="Arial" w:cs="Arial"/>
          <w:b/>
          <w:bCs/>
          <w:i/>
          <w:iCs/>
          <w:sz w:val="22"/>
          <w:szCs w:val="22"/>
          <w:u w:val="single"/>
        </w:rPr>
      </w:pPr>
    </w:p>
    <w:p w:rsidR="006040C4" w:rsidRPr="00B75DA0" w:rsidRDefault="006040C4" w:rsidP="006040C4">
      <w:pPr>
        <w:jc w:val="both"/>
        <w:rPr>
          <w:rFonts w:ascii="Arial" w:hAnsi="Arial" w:cs="Arial"/>
          <w:i/>
          <w:iCs/>
          <w:sz w:val="22"/>
          <w:szCs w:val="22"/>
        </w:rPr>
      </w:pPr>
      <w:r w:rsidRPr="00B75DA0">
        <w:rPr>
          <w:rFonts w:ascii="Arial" w:hAnsi="Arial" w:cs="Arial"/>
          <w:b/>
          <w:bCs/>
          <w:i/>
          <w:iCs/>
          <w:sz w:val="22"/>
          <w:szCs w:val="22"/>
          <w:u w:val="single"/>
        </w:rPr>
        <w:t>Напомене:</w:t>
      </w:r>
      <w:r w:rsidRPr="00B75DA0">
        <w:rPr>
          <w:rFonts w:ascii="Arial" w:hAnsi="Arial" w:cs="Arial"/>
          <w:b/>
          <w:bCs/>
          <w:i/>
          <w:iCs/>
          <w:sz w:val="22"/>
          <w:szCs w:val="22"/>
        </w:rPr>
        <w:t xml:space="preserve"> </w:t>
      </w:r>
    </w:p>
    <w:p w:rsidR="006040C4" w:rsidRPr="00B75DA0" w:rsidRDefault="006040C4" w:rsidP="006040C4">
      <w:pPr>
        <w:jc w:val="both"/>
        <w:rPr>
          <w:rFonts w:ascii="Arial" w:hAnsi="Arial" w:cs="Arial"/>
          <w:b/>
          <w:i/>
          <w:iCs/>
          <w:color w:val="FF0000"/>
          <w:sz w:val="22"/>
          <w:szCs w:val="22"/>
        </w:rPr>
      </w:pPr>
      <w:r w:rsidRPr="00B75DA0">
        <w:rPr>
          <w:rFonts w:ascii="Arial" w:hAnsi="Arial" w:cs="Arial"/>
          <w:i/>
          <w:iCs/>
          <w:sz w:val="22"/>
          <w:szCs w:val="22"/>
        </w:rPr>
        <w:t xml:space="preserve">Образац понуде понуђач мора да попуни, овери печатом и потпише, чиме </w:t>
      </w:r>
      <w:r w:rsidRPr="00B75DA0">
        <w:rPr>
          <w:rFonts w:ascii="Arial" w:hAnsi="Arial" w:cs="Arial"/>
          <w:i/>
          <w:iCs/>
          <w:sz w:val="22"/>
          <w:szCs w:val="22"/>
          <w:lang w:val="sr-Cyrl-CS"/>
        </w:rPr>
        <w:t>п</w:t>
      </w:r>
      <w:r w:rsidRPr="00B75DA0">
        <w:rPr>
          <w:rFonts w:ascii="Arial" w:hAnsi="Arial" w:cs="Arial"/>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B75DA0">
        <w:rPr>
          <w:rFonts w:ascii="Arial" w:hAnsi="Arial" w:cs="Arial"/>
          <w:b/>
          <w:i/>
          <w:iCs/>
          <w:color w:val="FF0000"/>
          <w:sz w:val="22"/>
          <w:szCs w:val="22"/>
        </w:rPr>
        <w:t xml:space="preserve"> </w:t>
      </w:r>
    </w:p>
    <w:p w:rsidR="00A600E9" w:rsidRDefault="00A600E9" w:rsidP="008A61F1">
      <w:pPr>
        <w:rPr>
          <w:rFonts w:ascii="Arial" w:hAnsi="Arial" w:cs="Arial"/>
          <w:b/>
          <w:sz w:val="22"/>
          <w:szCs w:val="22"/>
          <w:u w:val="single"/>
          <w:lang w:val="sr-Cyrl-CS"/>
        </w:rPr>
      </w:pPr>
    </w:p>
    <w:p w:rsidR="00A600E9" w:rsidRDefault="00A600E9" w:rsidP="008A61F1">
      <w:pPr>
        <w:rPr>
          <w:rFonts w:ascii="Arial" w:hAnsi="Arial" w:cs="Arial"/>
          <w:b/>
          <w:sz w:val="22"/>
          <w:szCs w:val="22"/>
          <w:u w:val="single"/>
          <w:lang w:val="sr-Cyrl-CS"/>
        </w:rPr>
      </w:pPr>
    </w:p>
    <w:p w:rsidR="00A600E9" w:rsidRDefault="00A600E9" w:rsidP="008A61F1">
      <w:pPr>
        <w:rPr>
          <w:rFonts w:ascii="Arial" w:hAnsi="Arial" w:cs="Arial"/>
          <w:b/>
          <w:sz w:val="22"/>
          <w:szCs w:val="22"/>
          <w:u w:val="single"/>
          <w:lang w:val="sr-Cyrl-CS"/>
        </w:rPr>
      </w:pPr>
    </w:p>
    <w:p w:rsidR="00A600E9" w:rsidRDefault="00A600E9" w:rsidP="008A61F1">
      <w:pPr>
        <w:rPr>
          <w:rFonts w:ascii="Arial" w:hAnsi="Arial" w:cs="Arial"/>
          <w:b/>
          <w:sz w:val="22"/>
          <w:szCs w:val="22"/>
          <w:u w:val="single"/>
          <w:lang w:val="sr-Cyrl-CS"/>
        </w:rPr>
      </w:pPr>
    </w:p>
    <w:p w:rsidR="00A600E9" w:rsidRDefault="00A600E9" w:rsidP="008A61F1">
      <w:pPr>
        <w:rPr>
          <w:rFonts w:ascii="Arial" w:hAnsi="Arial" w:cs="Arial"/>
          <w:b/>
          <w:sz w:val="22"/>
          <w:szCs w:val="22"/>
          <w:u w:val="single"/>
          <w:lang w:val="sr-Cyrl-CS"/>
        </w:rPr>
      </w:pPr>
    </w:p>
    <w:p w:rsidR="00A600E9" w:rsidRDefault="00A600E9" w:rsidP="008A61F1">
      <w:pPr>
        <w:rPr>
          <w:rFonts w:ascii="Arial" w:hAnsi="Arial" w:cs="Arial"/>
          <w:b/>
          <w:sz w:val="22"/>
          <w:szCs w:val="22"/>
          <w:u w:val="single"/>
          <w:lang w:val="sr-Cyrl-CS"/>
        </w:rPr>
      </w:pPr>
    </w:p>
    <w:p w:rsidR="006040C4" w:rsidRPr="006040C4" w:rsidRDefault="006040C4" w:rsidP="006040C4">
      <w:pPr>
        <w:jc w:val="center"/>
        <w:rPr>
          <w:rFonts w:ascii="Arial" w:hAnsi="Arial" w:cs="Arial"/>
          <w:b/>
          <w:sz w:val="22"/>
          <w:szCs w:val="22"/>
        </w:rPr>
      </w:pPr>
      <w:r w:rsidRPr="006040C4">
        <w:rPr>
          <w:rFonts w:ascii="Arial" w:hAnsi="Arial" w:cs="Arial"/>
          <w:b/>
          <w:sz w:val="22"/>
          <w:szCs w:val="22"/>
        </w:rPr>
        <w:t xml:space="preserve">Партија </w:t>
      </w:r>
      <w:r>
        <w:rPr>
          <w:rFonts w:ascii="Arial" w:hAnsi="Arial" w:cs="Arial"/>
          <w:b/>
          <w:sz w:val="22"/>
          <w:szCs w:val="22"/>
        </w:rPr>
        <w:t>6</w:t>
      </w:r>
      <w:r w:rsidRPr="006040C4">
        <w:rPr>
          <w:rFonts w:ascii="Arial" w:hAnsi="Arial" w:cs="Arial"/>
          <w:b/>
          <w:sz w:val="22"/>
          <w:szCs w:val="22"/>
        </w:rPr>
        <w:t xml:space="preserve"> –</w:t>
      </w:r>
      <w:r w:rsidRPr="006040C4">
        <w:rPr>
          <w:rFonts w:ascii="Arial" w:hAnsi="Arial" w:cs="Arial"/>
          <w:b/>
        </w:rPr>
        <w:t xml:space="preserve"> </w:t>
      </w:r>
      <w:r w:rsidRPr="006040C4">
        <w:rPr>
          <w:rFonts w:ascii="Arial" w:hAnsi="Arial" w:cs="Arial"/>
          <w:b/>
          <w:sz w:val="22"/>
          <w:szCs w:val="22"/>
        </w:rPr>
        <w:t>Шаблони за узорковање</w:t>
      </w:r>
    </w:p>
    <w:p w:rsidR="006040C4" w:rsidRPr="006040C4" w:rsidRDefault="006040C4" w:rsidP="006040C4">
      <w:pPr>
        <w:jc w:val="center"/>
        <w:rPr>
          <w:rFonts w:ascii="Arial" w:hAnsi="Arial" w:cs="Arial"/>
          <w:iCs/>
          <w:sz w:val="22"/>
          <w:szCs w:val="22"/>
        </w:rPr>
      </w:pPr>
    </w:p>
    <w:p w:rsidR="006040C4" w:rsidRDefault="006040C4" w:rsidP="006040C4">
      <w:pPr>
        <w:jc w:val="center"/>
        <w:rPr>
          <w:rFonts w:ascii="Arial" w:hAnsi="Arial" w:cs="Arial"/>
          <w:iCs/>
          <w:sz w:val="22"/>
          <w:szCs w:val="22"/>
        </w:rPr>
      </w:pPr>
      <w:r w:rsidRPr="00B75DA0">
        <w:rPr>
          <w:rFonts w:ascii="Arial" w:hAnsi="Arial" w:cs="Arial"/>
          <w:iCs/>
          <w:sz w:val="22"/>
          <w:szCs w:val="22"/>
        </w:rPr>
        <w:t>Понуда број ________________ од __________________ године</w:t>
      </w:r>
    </w:p>
    <w:p w:rsidR="006040C4" w:rsidRDefault="006040C4" w:rsidP="006040C4">
      <w:pPr>
        <w:rPr>
          <w:rFonts w:ascii="Arial" w:hAnsi="Arial" w:cs="Arial"/>
          <w:b/>
          <w:sz w:val="22"/>
          <w:szCs w:val="22"/>
          <w:u w:val="single"/>
          <w:lang w:val="sr-Cyrl-CS"/>
        </w:rPr>
      </w:pPr>
    </w:p>
    <w:p w:rsidR="006040C4" w:rsidRDefault="006040C4" w:rsidP="006040C4">
      <w:pPr>
        <w:rPr>
          <w:rFonts w:ascii="Arial" w:hAnsi="Arial" w:cs="Arial"/>
          <w:b/>
          <w:sz w:val="22"/>
          <w:szCs w:val="22"/>
          <w:u w:val="single"/>
          <w:lang w:val="sr-Cyrl-CS"/>
        </w:rPr>
      </w:pPr>
    </w:p>
    <w:tbl>
      <w:tblPr>
        <w:tblStyle w:val="TableGrid"/>
        <w:tblW w:w="0" w:type="auto"/>
        <w:tblLook w:val="04A0"/>
      </w:tblPr>
      <w:tblGrid>
        <w:gridCol w:w="1527"/>
        <w:gridCol w:w="1276"/>
        <w:gridCol w:w="1283"/>
        <w:gridCol w:w="1387"/>
        <w:gridCol w:w="1395"/>
        <w:gridCol w:w="1225"/>
        <w:gridCol w:w="1149"/>
      </w:tblGrid>
      <w:tr w:rsidR="006040C4" w:rsidTr="006040C4">
        <w:tc>
          <w:tcPr>
            <w:tcW w:w="1412" w:type="dxa"/>
            <w:shd w:val="pct25" w:color="auto" w:fill="auto"/>
            <w:vAlign w:val="center"/>
          </w:tcPr>
          <w:p w:rsidR="006040C4" w:rsidRPr="000F6C8E" w:rsidRDefault="006040C4" w:rsidP="006040C4">
            <w:pPr>
              <w:jc w:val="center"/>
              <w:rPr>
                <w:rFonts w:ascii="Arial" w:hAnsi="Arial" w:cs="Arial"/>
                <w:b/>
                <w:noProof/>
                <w:lang w:val="sr-Cyrl-CS"/>
              </w:rPr>
            </w:pPr>
            <w:r w:rsidRPr="000F6C8E">
              <w:rPr>
                <w:rFonts w:ascii="Arial" w:hAnsi="Arial" w:cs="Arial"/>
                <w:b/>
                <w:bCs/>
                <w:noProof/>
                <w:sz w:val="22"/>
                <w:szCs w:val="22"/>
                <w:lang w:val="sr-Cyrl-CS"/>
              </w:rPr>
              <w:t>Опис добра</w:t>
            </w:r>
          </w:p>
        </w:tc>
        <w:tc>
          <w:tcPr>
            <w:tcW w:w="1289" w:type="dxa"/>
            <w:shd w:val="pct25" w:color="auto" w:fill="auto"/>
            <w:vAlign w:val="center"/>
          </w:tcPr>
          <w:p w:rsidR="006040C4" w:rsidRPr="000F6C8E" w:rsidRDefault="006040C4" w:rsidP="006040C4">
            <w:pPr>
              <w:jc w:val="center"/>
              <w:rPr>
                <w:rFonts w:ascii="Arial" w:hAnsi="Arial" w:cs="Arial"/>
                <w:b/>
                <w:bCs/>
                <w:noProof/>
                <w:lang w:val="sr-Cyrl-CS"/>
              </w:rPr>
            </w:pPr>
          </w:p>
          <w:p w:rsidR="006040C4" w:rsidRPr="000F6C8E" w:rsidRDefault="006040C4" w:rsidP="006040C4">
            <w:pPr>
              <w:jc w:val="center"/>
              <w:rPr>
                <w:rFonts w:ascii="Arial" w:hAnsi="Arial" w:cs="Arial"/>
                <w:b/>
                <w:bCs/>
                <w:noProof/>
                <w:lang w:val="sr-Cyrl-CS"/>
              </w:rPr>
            </w:pPr>
            <w:r w:rsidRPr="000F6C8E">
              <w:rPr>
                <w:rFonts w:ascii="Arial" w:hAnsi="Arial" w:cs="Arial"/>
                <w:b/>
                <w:bCs/>
                <w:noProof/>
                <w:sz w:val="22"/>
                <w:szCs w:val="22"/>
                <w:lang w:val="sr-Cyrl-CS"/>
              </w:rPr>
              <w:t>Јединица мере</w:t>
            </w:r>
          </w:p>
          <w:p w:rsidR="006040C4" w:rsidRPr="000F6C8E" w:rsidRDefault="006040C4" w:rsidP="006040C4">
            <w:pPr>
              <w:jc w:val="center"/>
              <w:rPr>
                <w:rFonts w:ascii="Arial" w:hAnsi="Arial" w:cs="Arial"/>
                <w:b/>
                <w:bCs/>
                <w:noProof/>
                <w:lang w:val="sr-Cyrl-CS"/>
              </w:rPr>
            </w:pPr>
          </w:p>
        </w:tc>
        <w:tc>
          <w:tcPr>
            <w:tcW w:w="1294" w:type="dxa"/>
            <w:shd w:val="pct25" w:color="auto" w:fill="auto"/>
            <w:vAlign w:val="center"/>
          </w:tcPr>
          <w:p w:rsidR="006040C4" w:rsidRPr="000F6C8E" w:rsidRDefault="006040C4" w:rsidP="006040C4">
            <w:pPr>
              <w:jc w:val="center"/>
              <w:rPr>
                <w:rFonts w:ascii="Arial" w:hAnsi="Arial" w:cs="Arial"/>
                <w:b/>
                <w:bCs/>
                <w:noProof/>
                <w:lang w:val="sr-Cyrl-CS"/>
              </w:rPr>
            </w:pPr>
            <w:r w:rsidRPr="000F6C8E">
              <w:rPr>
                <w:rFonts w:ascii="Arial" w:hAnsi="Arial" w:cs="Arial"/>
                <w:b/>
                <w:bCs/>
                <w:noProof/>
                <w:sz w:val="22"/>
                <w:szCs w:val="22"/>
                <w:lang w:val="sr-Cyrl-CS"/>
              </w:rPr>
              <w:t>Количина</w:t>
            </w:r>
          </w:p>
          <w:p w:rsidR="006040C4" w:rsidRPr="000F6C8E" w:rsidRDefault="006040C4" w:rsidP="006040C4">
            <w:pPr>
              <w:jc w:val="center"/>
              <w:rPr>
                <w:rFonts w:ascii="Arial" w:hAnsi="Arial" w:cs="Arial"/>
                <w:b/>
                <w:bCs/>
                <w:noProof/>
                <w:lang w:val="sr-Cyrl-CS"/>
              </w:rPr>
            </w:pPr>
          </w:p>
        </w:tc>
        <w:tc>
          <w:tcPr>
            <w:tcW w:w="1387" w:type="dxa"/>
            <w:shd w:val="pct25" w:color="auto" w:fill="auto"/>
            <w:vAlign w:val="center"/>
          </w:tcPr>
          <w:p w:rsidR="006040C4" w:rsidRPr="000F6C8E" w:rsidRDefault="006040C4" w:rsidP="006040C4">
            <w:pPr>
              <w:jc w:val="center"/>
              <w:rPr>
                <w:rFonts w:ascii="Arial" w:hAnsi="Arial" w:cs="Arial"/>
                <w:b/>
                <w:bCs/>
                <w:noProof/>
                <w:sz w:val="22"/>
                <w:szCs w:val="22"/>
                <w:lang w:val="sr-Cyrl-CS"/>
              </w:rPr>
            </w:pPr>
            <w:r w:rsidRPr="000F6C8E">
              <w:rPr>
                <w:rFonts w:ascii="Arial" w:hAnsi="Arial" w:cs="Arial"/>
                <w:b/>
                <w:bCs/>
                <w:noProof/>
                <w:sz w:val="22"/>
                <w:szCs w:val="22"/>
                <w:lang w:val="sr-Cyrl-CS"/>
              </w:rPr>
              <w:t>Јединична цена без пдв-а</w:t>
            </w:r>
          </w:p>
        </w:tc>
        <w:tc>
          <w:tcPr>
            <w:tcW w:w="1405" w:type="dxa"/>
            <w:shd w:val="pct25" w:color="auto" w:fill="auto"/>
            <w:vAlign w:val="center"/>
          </w:tcPr>
          <w:p w:rsidR="006040C4" w:rsidRPr="000F6C8E" w:rsidRDefault="006040C4" w:rsidP="006040C4">
            <w:pPr>
              <w:jc w:val="center"/>
              <w:rPr>
                <w:rFonts w:ascii="Arial" w:hAnsi="Arial" w:cs="Arial"/>
                <w:b/>
                <w:bCs/>
                <w:noProof/>
                <w:sz w:val="22"/>
                <w:szCs w:val="22"/>
                <w:lang w:val="sr-Cyrl-CS"/>
              </w:rPr>
            </w:pPr>
            <w:r w:rsidRPr="000F6C8E">
              <w:rPr>
                <w:rFonts w:ascii="Arial" w:hAnsi="Arial" w:cs="Arial"/>
                <w:b/>
                <w:bCs/>
                <w:noProof/>
                <w:sz w:val="22"/>
                <w:szCs w:val="22"/>
                <w:lang w:val="sr-Cyrl-CS"/>
              </w:rPr>
              <w:t>Јединична цена са пдв-ом</w:t>
            </w:r>
          </w:p>
        </w:tc>
        <w:tc>
          <w:tcPr>
            <w:tcW w:w="1253" w:type="dxa"/>
            <w:shd w:val="pct25" w:color="auto" w:fill="auto"/>
            <w:vAlign w:val="center"/>
          </w:tcPr>
          <w:p w:rsidR="006040C4" w:rsidRDefault="006040C4" w:rsidP="006040C4">
            <w:pPr>
              <w:jc w:val="center"/>
              <w:rPr>
                <w:rFonts w:ascii="Arial" w:hAnsi="Arial" w:cs="Arial"/>
                <w:b/>
                <w:bCs/>
                <w:noProof/>
                <w:sz w:val="22"/>
                <w:szCs w:val="22"/>
                <w:lang w:val="sr-Cyrl-CS"/>
              </w:rPr>
            </w:pPr>
            <w:r>
              <w:rPr>
                <w:rFonts w:ascii="Arial" w:hAnsi="Arial" w:cs="Arial"/>
                <w:b/>
                <w:bCs/>
                <w:noProof/>
                <w:sz w:val="22"/>
                <w:szCs w:val="22"/>
                <w:lang w:val="sr-Cyrl-CS"/>
              </w:rPr>
              <w:t>Укупна цена без пдв-а</w:t>
            </w:r>
          </w:p>
        </w:tc>
        <w:tc>
          <w:tcPr>
            <w:tcW w:w="1202" w:type="dxa"/>
            <w:shd w:val="pct25" w:color="auto" w:fill="auto"/>
            <w:vAlign w:val="center"/>
          </w:tcPr>
          <w:p w:rsidR="006040C4" w:rsidRDefault="006040C4" w:rsidP="006040C4">
            <w:pPr>
              <w:jc w:val="center"/>
              <w:rPr>
                <w:rFonts w:ascii="Arial" w:hAnsi="Arial" w:cs="Arial"/>
                <w:b/>
                <w:bCs/>
                <w:noProof/>
                <w:sz w:val="22"/>
                <w:szCs w:val="22"/>
                <w:lang w:val="sr-Cyrl-CS"/>
              </w:rPr>
            </w:pPr>
            <w:r>
              <w:rPr>
                <w:rFonts w:ascii="Arial" w:hAnsi="Arial" w:cs="Arial"/>
                <w:b/>
                <w:bCs/>
                <w:noProof/>
                <w:sz w:val="22"/>
                <w:szCs w:val="22"/>
                <w:lang w:val="sr-Cyrl-CS"/>
              </w:rPr>
              <w:t>Укупна цена са пдв-ом</w:t>
            </w:r>
          </w:p>
        </w:tc>
      </w:tr>
      <w:tr w:rsidR="006040C4" w:rsidRPr="006040C4" w:rsidTr="006040C4">
        <w:tc>
          <w:tcPr>
            <w:tcW w:w="1412" w:type="dxa"/>
            <w:vAlign w:val="center"/>
          </w:tcPr>
          <w:p w:rsidR="006040C4" w:rsidRPr="000F6C8E" w:rsidRDefault="006040C4" w:rsidP="006040C4">
            <w:pPr>
              <w:jc w:val="center"/>
              <w:rPr>
                <w:rFonts w:ascii="Arial" w:hAnsi="Arial" w:cs="Arial"/>
                <w:b/>
                <w:sz w:val="22"/>
                <w:szCs w:val="22"/>
              </w:rPr>
            </w:pPr>
            <w:r w:rsidRPr="000F6C8E">
              <w:rPr>
                <w:rFonts w:ascii="Arial" w:hAnsi="Arial" w:cs="Arial"/>
                <w:b/>
                <w:sz w:val="22"/>
                <w:szCs w:val="22"/>
              </w:rPr>
              <w:t>Шаблони за узорковање</w:t>
            </w:r>
          </w:p>
          <w:p w:rsidR="006040C4" w:rsidRPr="000F6C8E" w:rsidRDefault="006040C4" w:rsidP="006040C4">
            <w:pPr>
              <w:rPr>
                <w:rFonts w:ascii="Arial" w:hAnsi="Arial" w:cs="Arial"/>
                <w:b/>
                <w:noProof/>
                <w:sz w:val="22"/>
                <w:szCs w:val="22"/>
                <w:lang w:val="sr-Cyrl-CS"/>
              </w:rPr>
            </w:pPr>
          </w:p>
        </w:tc>
        <w:tc>
          <w:tcPr>
            <w:tcW w:w="1289" w:type="dxa"/>
            <w:vAlign w:val="center"/>
          </w:tcPr>
          <w:p w:rsidR="006040C4" w:rsidRPr="000F6C8E" w:rsidRDefault="006040C4" w:rsidP="006040C4">
            <w:pPr>
              <w:jc w:val="center"/>
              <w:rPr>
                <w:rFonts w:ascii="Arial" w:hAnsi="Arial" w:cs="Arial"/>
                <w:b/>
                <w:noProof/>
                <w:sz w:val="22"/>
                <w:szCs w:val="22"/>
                <w:lang w:val="sr-Cyrl-CS"/>
              </w:rPr>
            </w:pPr>
            <w:r w:rsidRPr="000F6C8E">
              <w:rPr>
                <w:rFonts w:ascii="Arial" w:hAnsi="Arial" w:cs="Arial"/>
                <w:b/>
                <w:bCs/>
                <w:noProof/>
                <w:sz w:val="22"/>
                <w:szCs w:val="22"/>
                <w:lang w:val="sr-Cyrl-CS"/>
              </w:rPr>
              <w:t>комад</w:t>
            </w:r>
          </w:p>
        </w:tc>
        <w:tc>
          <w:tcPr>
            <w:tcW w:w="1294" w:type="dxa"/>
            <w:vAlign w:val="center"/>
          </w:tcPr>
          <w:p w:rsidR="006040C4" w:rsidRPr="000F6C8E" w:rsidRDefault="006040C4" w:rsidP="006040C4">
            <w:pPr>
              <w:jc w:val="center"/>
              <w:rPr>
                <w:rFonts w:ascii="Arial" w:hAnsi="Arial" w:cs="Arial"/>
                <w:b/>
                <w:noProof/>
                <w:sz w:val="22"/>
                <w:szCs w:val="22"/>
                <w:lang w:val="sr-Cyrl-CS"/>
              </w:rPr>
            </w:pPr>
            <w:r w:rsidRPr="000F6C8E">
              <w:rPr>
                <w:rFonts w:ascii="Arial" w:hAnsi="Arial" w:cs="Arial"/>
                <w:b/>
                <w:noProof/>
                <w:sz w:val="22"/>
                <w:szCs w:val="22"/>
                <w:lang w:val="sr-Cyrl-CS"/>
              </w:rPr>
              <w:t>5.000</w:t>
            </w:r>
          </w:p>
        </w:tc>
        <w:tc>
          <w:tcPr>
            <w:tcW w:w="1387" w:type="dxa"/>
          </w:tcPr>
          <w:p w:rsidR="006040C4" w:rsidRPr="000F6C8E" w:rsidRDefault="006040C4" w:rsidP="006040C4">
            <w:pPr>
              <w:rPr>
                <w:rFonts w:ascii="Arial" w:hAnsi="Arial" w:cs="Arial"/>
                <w:b/>
                <w:noProof/>
                <w:sz w:val="22"/>
                <w:szCs w:val="22"/>
                <w:u w:val="single"/>
                <w:lang w:val="sr-Cyrl-CS"/>
              </w:rPr>
            </w:pPr>
          </w:p>
        </w:tc>
        <w:tc>
          <w:tcPr>
            <w:tcW w:w="1405" w:type="dxa"/>
          </w:tcPr>
          <w:p w:rsidR="006040C4" w:rsidRPr="000F6C8E" w:rsidRDefault="006040C4" w:rsidP="006040C4">
            <w:pPr>
              <w:rPr>
                <w:rFonts w:ascii="Arial" w:hAnsi="Arial" w:cs="Arial"/>
                <w:b/>
                <w:noProof/>
                <w:sz w:val="22"/>
                <w:szCs w:val="22"/>
                <w:u w:val="single"/>
                <w:lang w:val="sr-Cyrl-CS"/>
              </w:rPr>
            </w:pPr>
          </w:p>
        </w:tc>
        <w:tc>
          <w:tcPr>
            <w:tcW w:w="1253" w:type="dxa"/>
          </w:tcPr>
          <w:p w:rsidR="006040C4" w:rsidRPr="006040C4" w:rsidRDefault="006040C4" w:rsidP="006040C4">
            <w:pPr>
              <w:rPr>
                <w:rFonts w:ascii="Arial" w:hAnsi="Arial" w:cs="Arial"/>
                <w:b/>
                <w:noProof/>
                <w:sz w:val="22"/>
                <w:szCs w:val="22"/>
                <w:u w:val="single"/>
                <w:lang w:val="sr-Cyrl-CS"/>
              </w:rPr>
            </w:pPr>
          </w:p>
        </w:tc>
        <w:tc>
          <w:tcPr>
            <w:tcW w:w="1202" w:type="dxa"/>
          </w:tcPr>
          <w:p w:rsidR="006040C4" w:rsidRPr="006040C4" w:rsidRDefault="006040C4" w:rsidP="006040C4">
            <w:pPr>
              <w:rPr>
                <w:rFonts w:ascii="Arial" w:hAnsi="Arial" w:cs="Arial"/>
                <w:b/>
                <w:noProof/>
                <w:sz w:val="22"/>
                <w:szCs w:val="22"/>
                <w:u w:val="single"/>
                <w:lang w:val="sr-Cyrl-CS"/>
              </w:rPr>
            </w:pPr>
          </w:p>
        </w:tc>
      </w:tr>
      <w:tr w:rsidR="006040C4" w:rsidTr="006040C4">
        <w:tc>
          <w:tcPr>
            <w:tcW w:w="6787" w:type="dxa"/>
            <w:gridSpan w:val="5"/>
            <w:shd w:val="pct25" w:color="auto" w:fill="auto"/>
          </w:tcPr>
          <w:p w:rsidR="006040C4" w:rsidRPr="000F6C8E" w:rsidRDefault="006040C4" w:rsidP="006040C4">
            <w:pPr>
              <w:jc w:val="right"/>
              <w:rPr>
                <w:rFonts w:ascii="Arial" w:hAnsi="Arial" w:cs="Arial"/>
                <w:b/>
                <w:bCs/>
                <w:noProof/>
                <w:sz w:val="22"/>
                <w:szCs w:val="22"/>
                <w:lang w:val="sr-Cyrl-CS"/>
              </w:rPr>
            </w:pPr>
          </w:p>
          <w:p w:rsidR="006040C4" w:rsidRPr="000F6C8E" w:rsidRDefault="006040C4" w:rsidP="006040C4">
            <w:pPr>
              <w:jc w:val="right"/>
              <w:rPr>
                <w:rFonts w:ascii="Arial" w:hAnsi="Arial" w:cs="Arial"/>
                <w:b/>
                <w:sz w:val="22"/>
                <w:szCs w:val="22"/>
                <w:u w:val="single"/>
                <w:lang w:val="sr-Cyrl-CS"/>
              </w:rPr>
            </w:pPr>
            <w:r w:rsidRPr="000F6C8E">
              <w:rPr>
                <w:rFonts w:ascii="Arial" w:hAnsi="Arial" w:cs="Arial"/>
                <w:b/>
                <w:bCs/>
                <w:noProof/>
                <w:sz w:val="22"/>
                <w:szCs w:val="22"/>
                <w:lang w:val="sr-Cyrl-CS"/>
              </w:rPr>
              <w:t>Укупна цена без пдв-а</w:t>
            </w:r>
          </w:p>
        </w:tc>
        <w:tc>
          <w:tcPr>
            <w:tcW w:w="2455" w:type="dxa"/>
            <w:gridSpan w:val="2"/>
            <w:shd w:val="pct25" w:color="auto" w:fill="auto"/>
          </w:tcPr>
          <w:p w:rsidR="006040C4" w:rsidRDefault="006040C4" w:rsidP="006040C4">
            <w:pPr>
              <w:rPr>
                <w:rFonts w:ascii="Arial" w:hAnsi="Arial" w:cs="Arial"/>
                <w:b/>
                <w:sz w:val="22"/>
                <w:szCs w:val="22"/>
                <w:u w:val="single"/>
                <w:lang w:val="sr-Cyrl-CS"/>
              </w:rPr>
            </w:pPr>
          </w:p>
          <w:p w:rsidR="006040C4" w:rsidRDefault="006040C4" w:rsidP="006040C4">
            <w:pPr>
              <w:rPr>
                <w:rFonts w:ascii="Arial" w:hAnsi="Arial" w:cs="Arial"/>
                <w:b/>
                <w:sz w:val="22"/>
                <w:szCs w:val="22"/>
                <w:u w:val="single"/>
                <w:lang w:val="sr-Cyrl-CS"/>
              </w:rPr>
            </w:pPr>
          </w:p>
        </w:tc>
      </w:tr>
      <w:tr w:rsidR="006040C4" w:rsidTr="006040C4">
        <w:tc>
          <w:tcPr>
            <w:tcW w:w="6787" w:type="dxa"/>
            <w:gridSpan w:val="5"/>
            <w:tcBorders>
              <w:bottom w:val="single" w:sz="4" w:space="0" w:color="auto"/>
            </w:tcBorders>
            <w:shd w:val="pct25" w:color="auto" w:fill="auto"/>
            <w:vAlign w:val="center"/>
          </w:tcPr>
          <w:p w:rsidR="006040C4" w:rsidRPr="000F6C8E" w:rsidRDefault="006040C4" w:rsidP="006040C4">
            <w:pPr>
              <w:jc w:val="right"/>
              <w:rPr>
                <w:rFonts w:ascii="Arial" w:hAnsi="Arial" w:cs="Arial"/>
                <w:b/>
                <w:bCs/>
                <w:noProof/>
                <w:sz w:val="22"/>
                <w:szCs w:val="22"/>
                <w:lang w:val="sr-Cyrl-CS"/>
              </w:rPr>
            </w:pPr>
            <w:r w:rsidRPr="000F6C8E">
              <w:rPr>
                <w:rFonts w:ascii="Arial" w:hAnsi="Arial" w:cs="Arial"/>
                <w:b/>
                <w:bCs/>
                <w:noProof/>
                <w:sz w:val="22"/>
                <w:szCs w:val="22"/>
                <w:lang w:val="sr-Cyrl-CS"/>
              </w:rPr>
              <w:t>Укупна цена са пдв-ом</w:t>
            </w:r>
          </w:p>
        </w:tc>
        <w:tc>
          <w:tcPr>
            <w:tcW w:w="2455" w:type="dxa"/>
            <w:gridSpan w:val="2"/>
            <w:tcBorders>
              <w:bottom w:val="single" w:sz="4" w:space="0" w:color="auto"/>
            </w:tcBorders>
            <w:shd w:val="pct25" w:color="auto" w:fill="auto"/>
          </w:tcPr>
          <w:p w:rsidR="006040C4" w:rsidRDefault="006040C4" w:rsidP="006040C4">
            <w:pPr>
              <w:rPr>
                <w:rFonts w:ascii="Arial" w:hAnsi="Arial" w:cs="Arial"/>
                <w:b/>
                <w:sz w:val="22"/>
                <w:szCs w:val="22"/>
                <w:u w:val="single"/>
                <w:lang w:val="sr-Cyrl-CS"/>
              </w:rPr>
            </w:pPr>
          </w:p>
          <w:p w:rsidR="006040C4" w:rsidRDefault="006040C4" w:rsidP="006040C4">
            <w:pPr>
              <w:rPr>
                <w:rFonts w:ascii="Arial" w:hAnsi="Arial" w:cs="Arial"/>
                <w:b/>
                <w:sz w:val="22"/>
                <w:szCs w:val="22"/>
                <w:u w:val="single"/>
                <w:lang w:val="sr-Cyrl-CS"/>
              </w:rPr>
            </w:pPr>
          </w:p>
        </w:tc>
      </w:tr>
      <w:tr w:rsidR="006040C4" w:rsidTr="006040C4">
        <w:tc>
          <w:tcPr>
            <w:tcW w:w="6787" w:type="dxa"/>
            <w:gridSpan w:val="5"/>
            <w:shd w:val="pct25" w:color="auto" w:fill="auto"/>
            <w:vAlign w:val="center"/>
          </w:tcPr>
          <w:p w:rsidR="006040C4" w:rsidRPr="000F6C8E" w:rsidRDefault="006040C4" w:rsidP="006040C4">
            <w:pPr>
              <w:snapToGrid w:val="0"/>
              <w:rPr>
                <w:rFonts w:ascii="Arial" w:eastAsia="TimesNewRomanPSMT" w:hAnsi="Arial" w:cs="Arial"/>
                <w:bCs/>
                <w:kern w:val="2"/>
              </w:rPr>
            </w:pPr>
            <w:r w:rsidRPr="000F6C8E">
              <w:rPr>
                <w:rFonts w:ascii="Arial" w:eastAsia="TimesNewRomanPSMT" w:hAnsi="Arial" w:cs="Arial"/>
                <w:b/>
                <w:bCs/>
                <w:kern w:val="2"/>
                <w:sz w:val="22"/>
                <w:szCs w:val="22"/>
                <w:lang w:val="ru-RU"/>
              </w:rPr>
              <w:t xml:space="preserve">Рок извршења испоруке </w:t>
            </w:r>
            <w:r w:rsidRPr="000F6C8E">
              <w:rPr>
                <w:rFonts w:ascii="Arial" w:eastAsia="TimesNewRomanPSMT" w:hAnsi="Arial" w:cs="Arial"/>
                <w:bCs/>
                <w:kern w:val="2"/>
                <w:sz w:val="22"/>
                <w:szCs w:val="22"/>
                <w:lang w:val="ru-RU"/>
              </w:rPr>
              <w:t>(максимум 1</w:t>
            </w:r>
            <w:r w:rsidRPr="000F6C8E">
              <w:rPr>
                <w:rFonts w:ascii="Arial" w:eastAsia="TimesNewRomanPSMT" w:hAnsi="Arial" w:cs="Arial"/>
                <w:bCs/>
                <w:kern w:val="2"/>
                <w:sz w:val="22"/>
                <w:szCs w:val="22"/>
              </w:rPr>
              <w:t>5</w:t>
            </w:r>
            <w:r w:rsidRPr="000F6C8E">
              <w:rPr>
                <w:rFonts w:ascii="Arial" w:eastAsia="TimesNewRomanPSMT" w:hAnsi="Arial" w:cs="Arial"/>
                <w:bCs/>
                <w:kern w:val="2"/>
                <w:sz w:val="22"/>
                <w:szCs w:val="22"/>
                <w:lang w:val="ru-RU"/>
              </w:rPr>
              <w:t xml:space="preserve"> дана од дана </w:t>
            </w:r>
            <w:r w:rsidRPr="000F6C8E">
              <w:rPr>
                <w:rFonts w:ascii="Arial" w:eastAsia="TimesNewRomanPSMT" w:hAnsi="Arial" w:cs="Arial"/>
                <w:bCs/>
                <w:noProof/>
                <w:kern w:val="2"/>
                <w:sz w:val="22"/>
                <w:szCs w:val="22"/>
                <w:lang w:val="sr-Cyrl-CS"/>
              </w:rPr>
              <w:t>пријема писаног захтев</w:t>
            </w:r>
            <w:r w:rsidRPr="000F6C8E">
              <w:rPr>
                <w:rFonts w:ascii="Arial" w:eastAsia="TimesNewRomanPSMT" w:hAnsi="Arial" w:cs="Arial"/>
                <w:bCs/>
                <w:kern w:val="2"/>
                <w:sz w:val="22"/>
                <w:szCs w:val="22"/>
                <w:lang w:val="sr-Cyrl-CS"/>
              </w:rPr>
              <w:t>а</w:t>
            </w:r>
            <w:r w:rsidRPr="000F6C8E">
              <w:rPr>
                <w:rFonts w:ascii="Arial" w:eastAsia="TimesNewRomanPSMT" w:hAnsi="Arial" w:cs="Arial"/>
                <w:bCs/>
                <w:kern w:val="2"/>
                <w:sz w:val="22"/>
                <w:szCs w:val="22"/>
                <w:lang w:val="ru-RU"/>
              </w:rPr>
              <w:t>)</w:t>
            </w:r>
          </w:p>
        </w:tc>
        <w:tc>
          <w:tcPr>
            <w:tcW w:w="2455" w:type="dxa"/>
            <w:gridSpan w:val="2"/>
            <w:shd w:val="pct25" w:color="auto" w:fill="auto"/>
            <w:vAlign w:val="center"/>
          </w:tcPr>
          <w:p w:rsidR="006040C4" w:rsidRPr="00B75DA0" w:rsidRDefault="006040C4" w:rsidP="006040C4">
            <w:pPr>
              <w:snapToGrid w:val="0"/>
              <w:rPr>
                <w:rFonts w:ascii="Arial" w:eastAsia="TimesNewRomanPSMT" w:hAnsi="Arial" w:cs="Arial"/>
                <w:bCs/>
                <w:kern w:val="2"/>
                <w:lang w:val="ru-RU"/>
              </w:rPr>
            </w:pPr>
          </w:p>
          <w:p w:rsidR="006040C4" w:rsidRPr="00B75DA0" w:rsidRDefault="006040C4" w:rsidP="006040C4">
            <w:pPr>
              <w:snapToGrid w:val="0"/>
              <w:rPr>
                <w:rFonts w:ascii="Arial" w:eastAsia="TimesNewRomanPSMT" w:hAnsi="Arial" w:cs="Arial"/>
                <w:bCs/>
                <w:kern w:val="2"/>
                <w:lang w:val="ru-RU"/>
              </w:rPr>
            </w:pPr>
            <w:r w:rsidRPr="00B75DA0">
              <w:rPr>
                <w:rFonts w:ascii="Arial" w:eastAsia="TimesNewRomanPSMT" w:hAnsi="Arial" w:cs="Arial"/>
                <w:bCs/>
                <w:kern w:val="2"/>
                <w:sz w:val="22"/>
                <w:szCs w:val="22"/>
                <w:lang w:val="ru-RU"/>
              </w:rPr>
              <w:t>_____________дана</w:t>
            </w:r>
          </w:p>
          <w:p w:rsidR="006040C4" w:rsidRPr="00B75DA0" w:rsidRDefault="006040C4" w:rsidP="006040C4">
            <w:pPr>
              <w:snapToGrid w:val="0"/>
              <w:rPr>
                <w:rFonts w:ascii="Arial" w:eastAsia="TimesNewRomanPSMT" w:hAnsi="Arial" w:cs="Arial"/>
                <w:bCs/>
                <w:kern w:val="2"/>
                <w:lang w:val="ru-RU"/>
              </w:rPr>
            </w:pPr>
          </w:p>
        </w:tc>
      </w:tr>
      <w:tr w:rsidR="006040C4" w:rsidTr="006040C4">
        <w:tc>
          <w:tcPr>
            <w:tcW w:w="6787" w:type="dxa"/>
            <w:gridSpan w:val="5"/>
          </w:tcPr>
          <w:p w:rsidR="006040C4" w:rsidRPr="00B75DA0" w:rsidRDefault="006040C4" w:rsidP="006040C4">
            <w:pPr>
              <w:snapToGrid w:val="0"/>
              <w:jc w:val="both"/>
              <w:rPr>
                <w:rFonts w:ascii="Arial" w:eastAsia="TimesNewRomanPSMT" w:hAnsi="Arial" w:cs="Arial"/>
                <w:bCs/>
                <w:kern w:val="2"/>
                <w:lang w:val="ru-RU"/>
              </w:rPr>
            </w:pPr>
          </w:p>
          <w:p w:rsidR="006040C4" w:rsidRPr="00B75DA0" w:rsidRDefault="006040C4" w:rsidP="006040C4">
            <w:pPr>
              <w:jc w:val="both"/>
              <w:rPr>
                <w:rFonts w:ascii="Arial" w:eastAsia="TimesNewRomanPSMT" w:hAnsi="Arial" w:cs="Arial"/>
                <w:bCs/>
                <w:lang w:val="ru-RU"/>
              </w:rPr>
            </w:pPr>
            <w:r w:rsidRPr="00B75DA0">
              <w:rPr>
                <w:rFonts w:ascii="Arial" w:eastAsia="TimesNewRomanPSMT" w:hAnsi="Arial" w:cs="Arial"/>
                <w:b/>
                <w:bCs/>
                <w:sz w:val="22"/>
                <w:szCs w:val="22"/>
                <w:lang w:val="ru-RU"/>
              </w:rPr>
              <w:t xml:space="preserve">Рок плаћања </w:t>
            </w:r>
            <w:r w:rsidRPr="00B75DA0">
              <w:rPr>
                <w:rFonts w:ascii="Arial" w:eastAsia="TimesNewRomanPSMT" w:hAnsi="Arial" w:cs="Arial"/>
                <w:bCs/>
                <w:sz w:val="22"/>
                <w:szCs w:val="22"/>
                <w:lang w:val="ru-RU"/>
              </w:rPr>
              <w:t xml:space="preserve">(максимум 45 дана од пријема фактуре са Записником </w:t>
            </w:r>
            <w:r w:rsidRPr="00B75DA0">
              <w:rPr>
                <w:rFonts w:ascii="Arial" w:eastAsia="TimesNewRomanPSMT" w:hAnsi="Arial" w:cs="Arial"/>
                <w:bCs/>
                <w:sz w:val="22"/>
                <w:szCs w:val="22"/>
              </w:rPr>
              <w:t>о пријему</w:t>
            </w:r>
            <w:r w:rsidRPr="00B75DA0">
              <w:rPr>
                <w:rFonts w:ascii="Arial" w:eastAsia="TimesNewRomanPSMT" w:hAnsi="Arial" w:cs="Arial"/>
                <w:bCs/>
                <w:sz w:val="22"/>
                <w:szCs w:val="22"/>
                <w:lang w:val="ru-RU"/>
              </w:rPr>
              <w:t>)</w:t>
            </w:r>
          </w:p>
          <w:p w:rsidR="006040C4" w:rsidRPr="00B75DA0" w:rsidRDefault="006040C4" w:rsidP="006040C4">
            <w:pPr>
              <w:jc w:val="both"/>
              <w:rPr>
                <w:rFonts w:ascii="Arial" w:eastAsia="TimesNewRomanPSMT" w:hAnsi="Arial" w:cs="Arial"/>
                <w:bCs/>
                <w:kern w:val="2"/>
                <w:lang w:val="ru-RU"/>
              </w:rPr>
            </w:pPr>
          </w:p>
        </w:tc>
        <w:tc>
          <w:tcPr>
            <w:tcW w:w="2455" w:type="dxa"/>
            <w:gridSpan w:val="2"/>
            <w:vAlign w:val="center"/>
          </w:tcPr>
          <w:p w:rsidR="006040C4" w:rsidRPr="00B75DA0" w:rsidRDefault="006040C4" w:rsidP="006040C4">
            <w:pPr>
              <w:snapToGrid w:val="0"/>
              <w:rPr>
                <w:rFonts w:ascii="Arial" w:eastAsia="TimesNewRomanPSMT" w:hAnsi="Arial" w:cs="Arial"/>
                <w:bCs/>
                <w:kern w:val="2"/>
                <w:lang w:val="ru-RU"/>
              </w:rPr>
            </w:pPr>
            <w:r w:rsidRPr="00B75DA0">
              <w:rPr>
                <w:rFonts w:ascii="Arial" w:eastAsia="TimesNewRomanPSMT" w:hAnsi="Arial" w:cs="Arial"/>
                <w:bCs/>
                <w:kern w:val="2"/>
                <w:sz w:val="22"/>
                <w:szCs w:val="22"/>
                <w:lang w:val="ru-RU"/>
              </w:rPr>
              <w:t>_____________дана</w:t>
            </w:r>
          </w:p>
          <w:p w:rsidR="006040C4" w:rsidRPr="00B75DA0" w:rsidRDefault="006040C4" w:rsidP="006040C4">
            <w:pPr>
              <w:snapToGrid w:val="0"/>
              <w:rPr>
                <w:rFonts w:ascii="Arial" w:eastAsia="TimesNewRomanPSMT" w:hAnsi="Arial" w:cs="Arial"/>
                <w:bCs/>
                <w:kern w:val="2"/>
                <w:lang w:val="ru-RU"/>
              </w:rPr>
            </w:pPr>
          </w:p>
        </w:tc>
      </w:tr>
      <w:tr w:rsidR="006040C4" w:rsidTr="006040C4">
        <w:tc>
          <w:tcPr>
            <w:tcW w:w="6787" w:type="dxa"/>
            <w:gridSpan w:val="5"/>
          </w:tcPr>
          <w:p w:rsidR="006040C4" w:rsidRPr="00B75DA0" w:rsidRDefault="006040C4" w:rsidP="006040C4">
            <w:pPr>
              <w:snapToGrid w:val="0"/>
              <w:jc w:val="both"/>
              <w:rPr>
                <w:rFonts w:ascii="Arial" w:eastAsia="TimesNewRomanPSMT" w:hAnsi="Arial" w:cs="Arial"/>
                <w:bCs/>
                <w:kern w:val="2"/>
                <w:lang w:val="ru-RU"/>
              </w:rPr>
            </w:pPr>
          </w:p>
          <w:p w:rsidR="006040C4" w:rsidRPr="00B75DA0" w:rsidRDefault="006040C4" w:rsidP="006040C4">
            <w:pPr>
              <w:jc w:val="both"/>
              <w:rPr>
                <w:rFonts w:ascii="Arial" w:eastAsia="TimesNewRomanPSMT" w:hAnsi="Arial" w:cs="Arial"/>
                <w:bCs/>
                <w:lang w:val="ru-RU"/>
              </w:rPr>
            </w:pPr>
            <w:r w:rsidRPr="00B75DA0">
              <w:rPr>
                <w:rFonts w:ascii="Arial" w:eastAsia="TimesNewRomanPSMT" w:hAnsi="Arial" w:cs="Arial"/>
                <w:b/>
                <w:bCs/>
                <w:sz w:val="22"/>
                <w:szCs w:val="22"/>
                <w:lang w:val="ru-RU"/>
              </w:rPr>
              <w:t xml:space="preserve">Рок важења понуде </w:t>
            </w:r>
            <w:r w:rsidRPr="00B75DA0">
              <w:rPr>
                <w:rFonts w:ascii="Arial" w:eastAsia="TimesNewRomanPSMT" w:hAnsi="Arial" w:cs="Arial"/>
                <w:bCs/>
                <w:sz w:val="22"/>
                <w:szCs w:val="22"/>
                <w:lang w:val="ru-RU"/>
              </w:rPr>
              <w:t>(минимум 60 дана од дана отварања понуда)</w:t>
            </w:r>
          </w:p>
          <w:p w:rsidR="006040C4" w:rsidRPr="00B75DA0" w:rsidRDefault="006040C4" w:rsidP="006040C4">
            <w:pPr>
              <w:jc w:val="both"/>
              <w:rPr>
                <w:rFonts w:ascii="Arial" w:eastAsia="TimesNewRomanPSMT" w:hAnsi="Arial" w:cs="Arial"/>
                <w:bCs/>
                <w:kern w:val="2"/>
                <w:lang w:val="ru-RU"/>
              </w:rPr>
            </w:pPr>
          </w:p>
        </w:tc>
        <w:tc>
          <w:tcPr>
            <w:tcW w:w="2455" w:type="dxa"/>
            <w:gridSpan w:val="2"/>
            <w:vAlign w:val="center"/>
          </w:tcPr>
          <w:p w:rsidR="006040C4" w:rsidRPr="00B75DA0" w:rsidRDefault="006040C4" w:rsidP="006040C4">
            <w:pPr>
              <w:snapToGrid w:val="0"/>
              <w:rPr>
                <w:rFonts w:ascii="Arial" w:eastAsia="TimesNewRomanPSMT" w:hAnsi="Arial" w:cs="Arial"/>
                <w:bCs/>
                <w:kern w:val="2"/>
                <w:lang w:val="ru-RU"/>
              </w:rPr>
            </w:pPr>
            <w:r w:rsidRPr="00B75DA0">
              <w:rPr>
                <w:rFonts w:ascii="Arial" w:eastAsia="TimesNewRomanPSMT" w:hAnsi="Arial" w:cs="Arial"/>
                <w:bCs/>
                <w:kern w:val="2"/>
                <w:sz w:val="22"/>
                <w:szCs w:val="22"/>
                <w:lang w:val="ru-RU"/>
              </w:rPr>
              <w:t>_____________дана</w:t>
            </w:r>
          </w:p>
          <w:p w:rsidR="006040C4" w:rsidRPr="00B75DA0" w:rsidRDefault="006040C4" w:rsidP="006040C4">
            <w:pPr>
              <w:snapToGrid w:val="0"/>
              <w:rPr>
                <w:rFonts w:ascii="Arial" w:eastAsia="TimesNewRomanPSMT" w:hAnsi="Arial" w:cs="Arial"/>
                <w:bCs/>
                <w:kern w:val="2"/>
                <w:lang w:val="ru-RU"/>
              </w:rPr>
            </w:pPr>
          </w:p>
        </w:tc>
      </w:tr>
    </w:tbl>
    <w:p w:rsidR="006040C4" w:rsidRDefault="006040C4" w:rsidP="006040C4">
      <w:pPr>
        <w:rPr>
          <w:rFonts w:ascii="Arial" w:hAnsi="Arial" w:cs="Arial"/>
          <w:b/>
          <w:sz w:val="22"/>
          <w:szCs w:val="22"/>
          <w:u w:val="single"/>
          <w:lang w:val="sr-Cyrl-CS"/>
        </w:rPr>
      </w:pPr>
    </w:p>
    <w:p w:rsidR="006040C4" w:rsidRDefault="006040C4" w:rsidP="006040C4">
      <w:pPr>
        <w:rPr>
          <w:rFonts w:ascii="Arial" w:hAnsi="Arial" w:cs="Arial"/>
          <w:b/>
          <w:sz w:val="22"/>
          <w:szCs w:val="22"/>
          <w:u w:val="single"/>
          <w:lang w:val="sr-Cyrl-CS"/>
        </w:rPr>
      </w:pPr>
    </w:p>
    <w:p w:rsidR="006040C4" w:rsidRPr="00B75DA0" w:rsidRDefault="006040C4" w:rsidP="006040C4">
      <w:pPr>
        <w:rPr>
          <w:rFonts w:ascii="Arial" w:hAnsi="Arial" w:cs="Arial"/>
          <w:b/>
          <w:sz w:val="22"/>
          <w:szCs w:val="22"/>
          <w:u w:val="single"/>
          <w:lang w:val="sr-Cyrl-CS"/>
        </w:rPr>
      </w:pPr>
    </w:p>
    <w:p w:rsidR="006040C4" w:rsidRPr="00B75DA0" w:rsidRDefault="006040C4" w:rsidP="006040C4">
      <w:pPr>
        <w:rPr>
          <w:rFonts w:ascii="Arial" w:hAnsi="Arial" w:cs="Arial"/>
          <w:b/>
          <w:sz w:val="22"/>
          <w:szCs w:val="22"/>
          <w:u w:val="single"/>
          <w:lang w:val="sr-Cyrl-CS"/>
        </w:rPr>
      </w:pPr>
    </w:p>
    <w:p w:rsidR="006040C4" w:rsidRPr="00B75DA0" w:rsidRDefault="006040C4" w:rsidP="006040C4">
      <w:pPr>
        <w:tabs>
          <w:tab w:val="num" w:pos="480"/>
        </w:tabs>
        <w:ind w:left="-426" w:right="-472"/>
        <w:jc w:val="both"/>
        <w:rPr>
          <w:rFonts w:ascii="Arial" w:hAnsi="Arial" w:cs="Arial"/>
          <w:b/>
          <w:sz w:val="22"/>
          <w:szCs w:val="22"/>
        </w:rPr>
      </w:pPr>
      <w:r w:rsidRPr="00B75DA0">
        <w:rPr>
          <w:rFonts w:ascii="Arial" w:hAnsi="Arial" w:cs="Arial"/>
          <w:b/>
          <w:sz w:val="22"/>
          <w:szCs w:val="22"/>
        </w:rPr>
        <w:t xml:space="preserve">                                   М.П.                               ______________________________________</w:t>
      </w:r>
    </w:p>
    <w:p w:rsidR="006040C4" w:rsidRPr="00B75DA0" w:rsidRDefault="006040C4" w:rsidP="006040C4">
      <w:pPr>
        <w:tabs>
          <w:tab w:val="num" w:pos="480"/>
        </w:tabs>
        <w:ind w:left="-426" w:right="-472"/>
        <w:rPr>
          <w:rFonts w:ascii="Arial" w:hAnsi="Arial" w:cs="Arial"/>
          <w:b/>
          <w:sz w:val="22"/>
          <w:szCs w:val="22"/>
        </w:rPr>
      </w:pPr>
    </w:p>
    <w:p w:rsidR="006040C4" w:rsidRPr="00B75DA0" w:rsidRDefault="006040C4" w:rsidP="006040C4">
      <w:pPr>
        <w:tabs>
          <w:tab w:val="num" w:pos="480"/>
        </w:tabs>
        <w:ind w:left="-426" w:right="-472"/>
        <w:rPr>
          <w:rFonts w:ascii="Arial" w:hAnsi="Arial" w:cs="Arial"/>
          <w:b/>
          <w:sz w:val="22"/>
          <w:szCs w:val="22"/>
        </w:rPr>
      </w:pPr>
      <w:r w:rsidRPr="00B75DA0">
        <w:rPr>
          <w:rFonts w:ascii="Arial" w:hAnsi="Arial" w:cs="Arial"/>
          <w:b/>
          <w:sz w:val="22"/>
          <w:szCs w:val="22"/>
        </w:rPr>
        <w:t xml:space="preserve">                                                                                                       Понуђач</w:t>
      </w:r>
    </w:p>
    <w:p w:rsidR="006040C4" w:rsidRPr="00B75DA0" w:rsidRDefault="006040C4" w:rsidP="006040C4">
      <w:pPr>
        <w:jc w:val="both"/>
        <w:rPr>
          <w:rFonts w:ascii="Arial" w:hAnsi="Arial" w:cs="Arial"/>
          <w:b/>
          <w:bCs/>
          <w:i/>
          <w:iCs/>
          <w:sz w:val="22"/>
          <w:szCs w:val="22"/>
          <w:u w:val="single"/>
        </w:rPr>
      </w:pPr>
    </w:p>
    <w:p w:rsidR="006040C4" w:rsidRPr="00B75DA0" w:rsidRDefault="006040C4" w:rsidP="006040C4">
      <w:pPr>
        <w:jc w:val="both"/>
        <w:rPr>
          <w:rFonts w:ascii="Arial" w:hAnsi="Arial" w:cs="Arial"/>
          <w:b/>
          <w:bCs/>
          <w:i/>
          <w:iCs/>
          <w:sz w:val="22"/>
          <w:szCs w:val="22"/>
          <w:u w:val="single"/>
        </w:rPr>
      </w:pPr>
    </w:p>
    <w:p w:rsidR="006040C4" w:rsidRPr="00B75DA0" w:rsidRDefault="006040C4" w:rsidP="006040C4">
      <w:pPr>
        <w:jc w:val="both"/>
        <w:rPr>
          <w:rFonts w:ascii="Arial" w:hAnsi="Arial" w:cs="Arial"/>
          <w:b/>
          <w:bCs/>
          <w:i/>
          <w:iCs/>
          <w:sz w:val="22"/>
          <w:szCs w:val="22"/>
          <w:u w:val="single"/>
        </w:rPr>
      </w:pPr>
    </w:p>
    <w:p w:rsidR="006040C4" w:rsidRPr="00B75DA0" w:rsidRDefault="006040C4" w:rsidP="006040C4">
      <w:pPr>
        <w:jc w:val="both"/>
        <w:rPr>
          <w:rFonts w:ascii="Arial" w:hAnsi="Arial" w:cs="Arial"/>
          <w:i/>
          <w:iCs/>
          <w:sz w:val="22"/>
          <w:szCs w:val="22"/>
        </w:rPr>
      </w:pPr>
      <w:r w:rsidRPr="00B75DA0">
        <w:rPr>
          <w:rFonts w:ascii="Arial" w:hAnsi="Arial" w:cs="Arial"/>
          <w:b/>
          <w:bCs/>
          <w:i/>
          <w:iCs/>
          <w:sz w:val="22"/>
          <w:szCs w:val="22"/>
          <w:u w:val="single"/>
        </w:rPr>
        <w:t>Напомене:</w:t>
      </w:r>
      <w:r w:rsidRPr="00B75DA0">
        <w:rPr>
          <w:rFonts w:ascii="Arial" w:hAnsi="Arial" w:cs="Arial"/>
          <w:b/>
          <w:bCs/>
          <w:i/>
          <w:iCs/>
          <w:sz w:val="22"/>
          <w:szCs w:val="22"/>
        </w:rPr>
        <w:t xml:space="preserve"> </w:t>
      </w:r>
    </w:p>
    <w:p w:rsidR="006040C4" w:rsidRPr="00B75DA0" w:rsidRDefault="006040C4" w:rsidP="006040C4">
      <w:pPr>
        <w:jc w:val="both"/>
        <w:rPr>
          <w:rFonts w:ascii="Arial" w:hAnsi="Arial" w:cs="Arial"/>
          <w:b/>
          <w:i/>
          <w:iCs/>
          <w:color w:val="FF0000"/>
          <w:sz w:val="22"/>
          <w:szCs w:val="22"/>
        </w:rPr>
      </w:pPr>
      <w:r w:rsidRPr="00B75DA0">
        <w:rPr>
          <w:rFonts w:ascii="Arial" w:hAnsi="Arial" w:cs="Arial"/>
          <w:i/>
          <w:iCs/>
          <w:sz w:val="22"/>
          <w:szCs w:val="22"/>
        </w:rPr>
        <w:t xml:space="preserve">Образац понуде понуђач мора да попуни, овери печатом и потпише, чиме </w:t>
      </w:r>
      <w:r w:rsidRPr="00B75DA0">
        <w:rPr>
          <w:rFonts w:ascii="Arial" w:hAnsi="Arial" w:cs="Arial"/>
          <w:i/>
          <w:iCs/>
          <w:sz w:val="22"/>
          <w:szCs w:val="22"/>
          <w:lang w:val="sr-Cyrl-CS"/>
        </w:rPr>
        <w:t>п</w:t>
      </w:r>
      <w:r w:rsidRPr="00B75DA0">
        <w:rPr>
          <w:rFonts w:ascii="Arial" w:hAnsi="Arial" w:cs="Arial"/>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B75DA0">
        <w:rPr>
          <w:rFonts w:ascii="Arial" w:hAnsi="Arial" w:cs="Arial"/>
          <w:b/>
          <w:i/>
          <w:iCs/>
          <w:color w:val="FF0000"/>
          <w:sz w:val="22"/>
          <w:szCs w:val="22"/>
        </w:rPr>
        <w:t xml:space="preserve"> </w:t>
      </w:r>
    </w:p>
    <w:p w:rsidR="006040C4" w:rsidRDefault="006040C4" w:rsidP="006040C4">
      <w:pPr>
        <w:rPr>
          <w:rFonts w:ascii="Arial" w:hAnsi="Arial" w:cs="Arial"/>
          <w:b/>
          <w:sz w:val="22"/>
          <w:szCs w:val="22"/>
          <w:u w:val="single"/>
          <w:lang w:val="sr-Cyrl-CS"/>
        </w:rPr>
      </w:pPr>
    </w:p>
    <w:p w:rsidR="00A600E9" w:rsidRDefault="00A600E9" w:rsidP="008A61F1">
      <w:pPr>
        <w:rPr>
          <w:rFonts w:ascii="Arial" w:hAnsi="Arial" w:cs="Arial"/>
          <w:b/>
          <w:sz w:val="22"/>
          <w:szCs w:val="22"/>
          <w:u w:val="single"/>
          <w:lang w:val="sr-Cyrl-CS"/>
        </w:rPr>
      </w:pPr>
    </w:p>
    <w:p w:rsidR="00A600E9" w:rsidRDefault="00A600E9" w:rsidP="008A61F1">
      <w:pPr>
        <w:rPr>
          <w:rFonts w:ascii="Arial" w:hAnsi="Arial" w:cs="Arial"/>
          <w:b/>
          <w:sz w:val="22"/>
          <w:szCs w:val="22"/>
          <w:u w:val="single"/>
          <w:lang w:val="sr-Cyrl-CS"/>
        </w:rPr>
      </w:pPr>
    </w:p>
    <w:p w:rsidR="006040C4" w:rsidRDefault="006040C4" w:rsidP="00EC1913">
      <w:pPr>
        <w:rPr>
          <w:rFonts w:ascii="Arial" w:hAnsi="Arial" w:cs="Arial"/>
          <w:b/>
          <w:sz w:val="22"/>
          <w:szCs w:val="22"/>
          <w:u w:val="single"/>
          <w:lang w:val="sr-Cyrl-CS"/>
        </w:rPr>
      </w:pPr>
    </w:p>
    <w:p w:rsidR="00EC1913" w:rsidRDefault="00EC1913" w:rsidP="00EC1913">
      <w:pPr>
        <w:rPr>
          <w:rFonts w:ascii="Arial" w:hAnsi="Arial" w:cs="Arial"/>
          <w:b/>
          <w:sz w:val="22"/>
          <w:szCs w:val="22"/>
          <w:u w:val="single"/>
          <w:lang w:val="sr-Cyrl-CS"/>
        </w:rPr>
      </w:pPr>
    </w:p>
    <w:p w:rsidR="006040C4" w:rsidRDefault="006040C4" w:rsidP="007A4A4B">
      <w:pPr>
        <w:jc w:val="center"/>
        <w:rPr>
          <w:rFonts w:ascii="Arial" w:hAnsi="Arial" w:cs="Arial"/>
          <w:b/>
          <w:sz w:val="22"/>
          <w:szCs w:val="22"/>
          <w:u w:val="single"/>
          <w:lang w:val="sr-Cyrl-CS"/>
        </w:rPr>
      </w:pPr>
    </w:p>
    <w:p w:rsidR="00EC1913" w:rsidRPr="006040C4" w:rsidRDefault="00EC1913" w:rsidP="00EC1913">
      <w:pPr>
        <w:jc w:val="center"/>
        <w:rPr>
          <w:rFonts w:ascii="Arial" w:hAnsi="Arial" w:cs="Arial"/>
          <w:b/>
          <w:sz w:val="22"/>
          <w:szCs w:val="22"/>
          <w:u w:val="single"/>
          <w:lang w:val="sr-Cyrl-CS"/>
        </w:rPr>
      </w:pPr>
      <w:r w:rsidRPr="006040C4">
        <w:rPr>
          <w:rFonts w:ascii="Arial" w:hAnsi="Arial" w:cs="Arial"/>
          <w:b/>
          <w:sz w:val="22"/>
          <w:szCs w:val="22"/>
        </w:rPr>
        <w:lastRenderedPageBreak/>
        <w:t xml:space="preserve">Партија </w:t>
      </w:r>
      <w:r>
        <w:rPr>
          <w:rFonts w:ascii="Arial" w:hAnsi="Arial" w:cs="Arial"/>
          <w:b/>
          <w:sz w:val="22"/>
          <w:szCs w:val="22"/>
        </w:rPr>
        <w:t>7</w:t>
      </w:r>
      <w:r w:rsidRPr="006040C4">
        <w:rPr>
          <w:rFonts w:ascii="Arial" w:hAnsi="Arial" w:cs="Arial"/>
          <w:b/>
          <w:sz w:val="22"/>
          <w:szCs w:val="22"/>
        </w:rPr>
        <w:t xml:space="preserve"> – </w:t>
      </w:r>
      <w:r w:rsidRPr="00EC1913">
        <w:rPr>
          <w:rFonts w:ascii="Arial" w:hAnsi="Arial" w:cs="Arial"/>
          <w:b/>
          <w:sz w:val="22"/>
          <w:szCs w:val="22"/>
        </w:rPr>
        <w:t>Посуде пластичне са навојним затварачем, стерилне</w:t>
      </w:r>
    </w:p>
    <w:p w:rsidR="00EC1913" w:rsidRDefault="00EC1913" w:rsidP="00EC1913">
      <w:pPr>
        <w:rPr>
          <w:rFonts w:ascii="Arial" w:hAnsi="Arial" w:cs="Arial"/>
          <w:b/>
          <w:sz w:val="22"/>
          <w:szCs w:val="22"/>
          <w:u w:val="single"/>
          <w:lang w:val="sr-Cyrl-CS"/>
        </w:rPr>
      </w:pPr>
    </w:p>
    <w:p w:rsidR="00EC1913" w:rsidRPr="006040C4" w:rsidRDefault="00EC1913" w:rsidP="00EC1913">
      <w:pPr>
        <w:jc w:val="center"/>
        <w:rPr>
          <w:rFonts w:ascii="Arial" w:hAnsi="Arial" w:cs="Arial"/>
          <w:iCs/>
          <w:sz w:val="22"/>
          <w:szCs w:val="22"/>
        </w:rPr>
      </w:pPr>
    </w:p>
    <w:p w:rsidR="00EC1913" w:rsidRDefault="00EC1913" w:rsidP="00EC1913">
      <w:pPr>
        <w:jc w:val="center"/>
        <w:rPr>
          <w:rFonts w:ascii="Arial" w:hAnsi="Arial" w:cs="Arial"/>
          <w:iCs/>
          <w:sz w:val="22"/>
          <w:szCs w:val="22"/>
        </w:rPr>
      </w:pPr>
      <w:r w:rsidRPr="00B75DA0">
        <w:rPr>
          <w:rFonts w:ascii="Arial" w:hAnsi="Arial" w:cs="Arial"/>
          <w:iCs/>
          <w:sz w:val="22"/>
          <w:szCs w:val="22"/>
        </w:rPr>
        <w:t>Понуда број ________________ од __________________ године</w:t>
      </w:r>
    </w:p>
    <w:p w:rsidR="00EC1913" w:rsidRDefault="00EC1913" w:rsidP="00EC1913">
      <w:pPr>
        <w:rPr>
          <w:rFonts w:ascii="Arial" w:hAnsi="Arial" w:cs="Arial"/>
          <w:b/>
          <w:sz w:val="22"/>
          <w:szCs w:val="22"/>
          <w:u w:val="single"/>
          <w:lang w:val="sr-Cyrl-CS"/>
        </w:rPr>
      </w:pPr>
    </w:p>
    <w:p w:rsidR="00EC1913" w:rsidRDefault="00EC1913" w:rsidP="00EC1913">
      <w:pPr>
        <w:rPr>
          <w:rFonts w:ascii="Arial" w:hAnsi="Arial" w:cs="Arial"/>
          <w:b/>
          <w:sz w:val="22"/>
          <w:szCs w:val="22"/>
          <w:u w:val="single"/>
          <w:lang w:val="sr-Cyrl-CS"/>
        </w:rPr>
      </w:pPr>
    </w:p>
    <w:tbl>
      <w:tblPr>
        <w:tblStyle w:val="TableGrid"/>
        <w:tblW w:w="0" w:type="auto"/>
        <w:tblLayout w:type="fixed"/>
        <w:tblLook w:val="04A0"/>
      </w:tblPr>
      <w:tblGrid>
        <w:gridCol w:w="1951"/>
        <w:gridCol w:w="1134"/>
        <w:gridCol w:w="1003"/>
        <w:gridCol w:w="1387"/>
        <w:gridCol w:w="1395"/>
        <w:gridCol w:w="1224"/>
        <w:gridCol w:w="1148"/>
      </w:tblGrid>
      <w:tr w:rsidR="00EC1913" w:rsidRPr="000F6C8E" w:rsidTr="00EC1913">
        <w:tc>
          <w:tcPr>
            <w:tcW w:w="1951" w:type="dxa"/>
            <w:shd w:val="pct25" w:color="auto" w:fill="auto"/>
            <w:vAlign w:val="center"/>
          </w:tcPr>
          <w:p w:rsidR="00EC1913" w:rsidRPr="000F6C8E" w:rsidRDefault="00EC1913" w:rsidP="00641DD5">
            <w:pPr>
              <w:jc w:val="center"/>
              <w:rPr>
                <w:rFonts w:ascii="Arial" w:hAnsi="Arial" w:cs="Arial"/>
                <w:b/>
                <w:noProof/>
                <w:lang w:val="sr-Cyrl-CS"/>
              </w:rPr>
            </w:pPr>
            <w:r w:rsidRPr="000F6C8E">
              <w:rPr>
                <w:rFonts w:ascii="Arial" w:hAnsi="Arial" w:cs="Arial"/>
                <w:b/>
                <w:bCs/>
                <w:noProof/>
                <w:sz w:val="22"/>
                <w:szCs w:val="22"/>
                <w:lang w:val="sr-Cyrl-CS"/>
              </w:rPr>
              <w:t>Опис добра</w:t>
            </w:r>
          </w:p>
        </w:tc>
        <w:tc>
          <w:tcPr>
            <w:tcW w:w="1134" w:type="dxa"/>
            <w:shd w:val="pct25" w:color="auto" w:fill="auto"/>
            <w:vAlign w:val="center"/>
          </w:tcPr>
          <w:p w:rsidR="00EC1913" w:rsidRPr="000F6C8E" w:rsidRDefault="00EC1913" w:rsidP="00641DD5">
            <w:pPr>
              <w:jc w:val="center"/>
              <w:rPr>
                <w:rFonts w:ascii="Arial" w:hAnsi="Arial" w:cs="Arial"/>
                <w:b/>
                <w:bCs/>
                <w:noProof/>
                <w:lang w:val="sr-Cyrl-CS"/>
              </w:rPr>
            </w:pPr>
          </w:p>
          <w:p w:rsidR="00EC1913" w:rsidRPr="000F6C8E" w:rsidRDefault="00EC1913" w:rsidP="00641DD5">
            <w:pPr>
              <w:jc w:val="center"/>
              <w:rPr>
                <w:rFonts w:ascii="Arial" w:hAnsi="Arial" w:cs="Arial"/>
                <w:b/>
                <w:bCs/>
                <w:noProof/>
                <w:lang w:val="sr-Cyrl-CS"/>
              </w:rPr>
            </w:pPr>
            <w:r w:rsidRPr="000F6C8E">
              <w:rPr>
                <w:rFonts w:ascii="Arial" w:hAnsi="Arial" w:cs="Arial"/>
                <w:b/>
                <w:bCs/>
                <w:noProof/>
                <w:sz w:val="22"/>
                <w:szCs w:val="22"/>
                <w:lang w:val="sr-Cyrl-CS"/>
              </w:rPr>
              <w:t>Јединица мере</w:t>
            </w:r>
          </w:p>
          <w:p w:rsidR="00EC1913" w:rsidRPr="000F6C8E" w:rsidRDefault="00EC1913" w:rsidP="00641DD5">
            <w:pPr>
              <w:jc w:val="center"/>
              <w:rPr>
                <w:rFonts w:ascii="Arial" w:hAnsi="Arial" w:cs="Arial"/>
                <w:b/>
                <w:bCs/>
                <w:noProof/>
                <w:lang w:val="sr-Cyrl-CS"/>
              </w:rPr>
            </w:pPr>
          </w:p>
        </w:tc>
        <w:tc>
          <w:tcPr>
            <w:tcW w:w="1003" w:type="dxa"/>
            <w:shd w:val="pct25" w:color="auto" w:fill="auto"/>
            <w:vAlign w:val="center"/>
          </w:tcPr>
          <w:p w:rsidR="00EC1913" w:rsidRPr="000F6C8E" w:rsidRDefault="00EC1913" w:rsidP="00641DD5">
            <w:pPr>
              <w:jc w:val="center"/>
              <w:rPr>
                <w:rFonts w:ascii="Arial" w:hAnsi="Arial" w:cs="Arial"/>
                <w:b/>
                <w:bCs/>
                <w:noProof/>
                <w:lang w:val="sr-Cyrl-CS"/>
              </w:rPr>
            </w:pPr>
            <w:r w:rsidRPr="000F6C8E">
              <w:rPr>
                <w:rFonts w:ascii="Arial" w:hAnsi="Arial" w:cs="Arial"/>
                <w:b/>
                <w:bCs/>
                <w:noProof/>
                <w:sz w:val="22"/>
                <w:szCs w:val="22"/>
                <w:lang w:val="sr-Cyrl-CS"/>
              </w:rPr>
              <w:t>Количина</w:t>
            </w:r>
          </w:p>
          <w:p w:rsidR="00EC1913" w:rsidRPr="000F6C8E" w:rsidRDefault="00EC1913" w:rsidP="00641DD5">
            <w:pPr>
              <w:jc w:val="center"/>
              <w:rPr>
                <w:rFonts w:ascii="Arial" w:hAnsi="Arial" w:cs="Arial"/>
                <w:b/>
                <w:bCs/>
                <w:noProof/>
                <w:lang w:val="sr-Cyrl-CS"/>
              </w:rPr>
            </w:pPr>
          </w:p>
        </w:tc>
        <w:tc>
          <w:tcPr>
            <w:tcW w:w="1387" w:type="dxa"/>
            <w:shd w:val="pct25" w:color="auto" w:fill="auto"/>
            <w:vAlign w:val="center"/>
          </w:tcPr>
          <w:p w:rsidR="00EC1913" w:rsidRPr="000F6C8E" w:rsidRDefault="00EC1913" w:rsidP="00641DD5">
            <w:pPr>
              <w:jc w:val="center"/>
              <w:rPr>
                <w:rFonts w:ascii="Arial" w:hAnsi="Arial" w:cs="Arial"/>
                <w:b/>
                <w:bCs/>
                <w:noProof/>
                <w:sz w:val="22"/>
                <w:szCs w:val="22"/>
                <w:lang w:val="sr-Cyrl-CS"/>
              </w:rPr>
            </w:pPr>
            <w:r w:rsidRPr="000F6C8E">
              <w:rPr>
                <w:rFonts w:ascii="Arial" w:hAnsi="Arial" w:cs="Arial"/>
                <w:b/>
                <w:bCs/>
                <w:noProof/>
                <w:sz w:val="22"/>
                <w:szCs w:val="22"/>
                <w:lang w:val="sr-Cyrl-CS"/>
              </w:rPr>
              <w:t>Јединична цена без пдв-а</w:t>
            </w:r>
          </w:p>
        </w:tc>
        <w:tc>
          <w:tcPr>
            <w:tcW w:w="1395" w:type="dxa"/>
            <w:shd w:val="pct25" w:color="auto" w:fill="auto"/>
            <w:vAlign w:val="center"/>
          </w:tcPr>
          <w:p w:rsidR="00EC1913" w:rsidRPr="000F6C8E" w:rsidRDefault="00EC1913" w:rsidP="00641DD5">
            <w:pPr>
              <w:jc w:val="center"/>
              <w:rPr>
                <w:rFonts w:ascii="Arial" w:hAnsi="Arial" w:cs="Arial"/>
                <w:b/>
                <w:bCs/>
                <w:noProof/>
                <w:sz w:val="22"/>
                <w:szCs w:val="22"/>
                <w:lang w:val="sr-Cyrl-CS"/>
              </w:rPr>
            </w:pPr>
            <w:r w:rsidRPr="000F6C8E">
              <w:rPr>
                <w:rFonts w:ascii="Arial" w:hAnsi="Arial" w:cs="Arial"/>
                <w:b/>
                <w:bCs/>
                <w:noProof/>
                <w:sz w:val="22"/>
                <w:szCs w:val="22"/>
                <w:lang w:val="sr-Cyrl-CS"/>
              </w:rPr>
              <w:t>Јединична цена са пдв-ом</w:t>
            </w:r>
          </w:p>
        </w:tc>
        <w:tc>
          <w:tcPr>
            <w:tcW w:w="1224" w:type="dxa"/>
            <w:shd w:val="pct25" w:color="auto" w:fill="auto"/>
            <w:vAlign w:val="center"/>
          </w:tcPr>
          <w:p w:rsidR="00EC1913" w:rsidRPr="000F6C8E" w:rsidRDefault="00EC1913" w:rsidP="00641DD5">
            <w:pPr>
              <w:jc w:val="center"/>
              <w:rPr>
                <w:rFonts w:ascii="Arial" w:hAnsi="Arial" w:cs="Arial"/>
                <w:b/>
                <w:bCs/>
                <w:noProof/>
                <w:sz w:val="22"/>
                <w:szCs w:val="22"/>
                <w:lang w:val="sr-Cyrl-CS"/>
              </w:rPr>
            </w:pPr>
            <w:r w:rsidRPr="000F6C8E">
              <w:rPr>
                <w:rFonts w:ascii="Arial" w:hAnsi="Arial" w:cs="Arial"/>
                <w:b/>
                <w:bCs/>
                <w:noProof/>
                <w:sz w:val="22"/>
                <w:szCs w:val="22"/>
                <w:lang w:val="sr-Cyrl-CS"/>
              </w:rPr>
              <w:t>Укупна цена без пдв-а</w:t>
            </w:r>
          </w:p>
        </w:tc>
        <w:tc>
          <w:tcPr>
            <w:tcW w:w="1148" w:type="dxa"/>
            <w:shd w:val="pct25" w:color="auto" w:fill="auto"/>
            <w:vAlign w:val="center"/>
          </w:tcPr>
          <w:p w:rsidR="00EC1913" w:rsidRPr="000F6C8E" w:rsidRDefault="00EC1913" w:rsidP="00641DD5">
            <w:pPr>
              <w:jc w:val="center"/>
              <w:rPr>
                <w:rFonts w:ascii="Arial" w:hAnsi="Arial" w:cs="Arial"/>
                <w:b/>
                <w:bCs/>
                <w:noProof/>
                <w:sz w:val="22"/>
                <w:szCs w:val="22"/>
                <w:lang w:val="sr-Cyrl-CS"/>
              </w:rPr>
            </w:pPr>
            <w:r w:rsidRPr="000F6C8E">
              <w:rPr>
                <w:rFonts w:ascii="Arial" w:hAnsi="Arial" w:cs="Arial"/>
                <w:b/>
                <w:bCs/>
                <w:noProof/>
                <w:sz w:val="22"/>
                <w:szCs w:val="22"/>
                <w:lang w:val="sr-Cyrl-CS"/>
              </w:rPr>
              <w:t>Укупна цена са пдв-ом</w:t>
            </w:r>
          </w:p>
        </w:tc>
      </w:tr>
      <w:tr w:rsidR="00EC1913" w:rsidRPr="000F6C8E" w:rsidTr="00EC1913">
        <w:tc>
          <w:tcPr>
            <w:tcW w:w="1951" w:type="dxa"/>
            <w:vAlign w:val="center"/>
          </w:tcPr>
          <w:p w:rsidR="00EC1913" w:rsidRPr="000F6C8E" w:rsidRDefault="00EC1913" w:rsidP="00641DD5">
            <w:pPr>
              <w:rPr>
                <w:rFonts w:ascii="Arial" w:hAnsi="Arial" w:cs="Arial"/>
              </w:rPr>
            </w:pPr>
            <w:r w:rsidRPr="000F6C8E">
              <w:rPr>
                <w:rFonts w:ascii="Arial" w:hAnsi="Arial" w:cs="Arial"/>
                <w:b/>
                <w:sz w:val="22"/>
                <w:szCs w:val="22"/>
              </w:rPr>
              <w:t>Посуде пластичне са навојним затварачем, стерилне, 375 мл</w:t>
            </w:r>
          </w:p>
        </w:tc>
        <w:tc>
          <w:tcPr>
            <w:tcW w:w="1134" w:type="dxa"/>
            <w:vAlign w:val="center"/>
          </w:tcPr>
          <w:p w:rsidR="00EC1913" w:rsidRPr="000F6C8E" w:rsidRDefault="00EC1913" w:rsidP="00641DD5">
            <w:pPr>
              <w:jc w:val="center"/>
              <w:rPr>
                <w:rFonts w:ascii="Arial" w:hAnsi="Arial" w:cs="Arial"/>
                <w:b/>
              </w:rPr>
            </w:pPr>
            <w:r w:rsidRPr="000F6C8E">
              <w:rPr>
                <w:rFonts w:ascii="Arial" w:hAnsi="Arial" w:cs="Arial"/>
                <w:b/>
                <w:noProof/>
                <w:sz w:val="22"/>
                <w:szCs w:val="22"/>
                <w:lang w:val="sr-Cyrl-CS"/>
              </w:rPr>
              <w:t>кома</w:t>
            </w:r>
            <w:r w:rsidRPr="000F6C8E">
              <w:rPr>
                <w:rFonts w:ascii="Arial" w:hAnsi="Arial" w:cs="Arial"/>
                <w:b/>
                <w:sz w:val="22"/>
                <w:szCs w:val="22"/>
                <w:lang w:val="sr-Cyrl-CS"/>
              </w:rPr>
              <w:t>д</w:t>
            </w:r>
          </w:p>
        </w:tc>
        <w:tc>
          <w:tcPr>
            <w:tcW w:w="1003" w:type="dxa"/>
            <w:vAlign w:val="center"/>
          </w:tcPr>
          <w:p w:rsidR="00EC1913" w:rsidRPr="000F6C8E" w:rsidRDefault="00EC1913" w:rsidP="00641DD5">
            <w:pPr>
              <w:jc w:val="center"/>
              <w:rPr>
                <w:rFonts w:ascii="Arial" w:hAnsi="Arial" w:cs="Arial"/>
                <w:b/>
              </w:rPr>
            </w:pPr>
            <w:r w:rsidRPr="000F6C8E">
              <w:rPr>
                <w:rFonts w:ascii="Arial" w:hAnsi="Arial" w:cs="Arial"/>
                <w:b/>
                <w:sz w:val="22"/>
                <w:szCs w:val="22"/>
              </w:rPr>
              <w:t>5.000</w:t>
            </w:r>
          </w:p>
        </w:tc>
        <w:tc>
          <w:tcPr>
            <w:tcW w:w="1387" w:type="dxa"/>
          </w:tcPr>
          <w:p w:rsidR="00EC1913" w:rsidRPr="000F6C8E" w:rsidRDefault="00EC1913" w:rsidP="00641DD5">
            <w:pPr>
              <w:rPr>
                <w:rFonts w:ascii="Arial" w:hAnsi="Arial" w:cs="Arial"/>
                <w:b/>
                <w:noProof/>
                <w:sz w:val="22"/>
                <w:szCs w:val="22"/>
                <w:u w:val="single"/>
                <w:lang w:val="sr-Cyrl-CS"/>
              </w:rPr>
            </w:pPr>
          </w:p>
        </w:tc>
        <w:tc>
          <w:tcPr>
            <w:tcW w:w="1395" w:type="dxa"/>
          </w:tcPr>
          <w:p w:rsidR="00EC1913" w:rsidRPr="000F6C8E" w:rsidRDefault="00EC1913" w:rsidP="00641DD5">
            <w:pPr>
              <w:rPr>
                <w:rFonts w:ascii="Arial" w:hAnsi="Arial" w:cs="Arial"/>
                <w:b/>
                <w:noProof/>
                <w:sz w:val="22"/>
                <w:szCs w:val="22"/>
                <w:u w:val="single"/>
                <w:lang w:val="sr-Cyrl-CS"/>
              </w:rPr>
            </w:pPr>
          </w:p>
        </w:tc>
        <w:tc>
          <w:tcPr>
            <w:tcW w:w="1224" w:type="dxa"/>
          </w:tcPr>
          <w:p w:rsidR="00EC1913" w:rsidRPr="000F6C8E" w:rsidRDefault="00EC1913" w:rsidP="00641DD5">
            <w:pPr>
              <w:rPr>
                <w:rFonts w:ascii="Arial" w:hAnsi="Arial" w:cs="Arial"/>
                <w:b/>
                <w:noProof/>
                <w:sz w:val="22"/>
                <w:szCs w:val="22"/>
                <w:u w:val="single"/>
                <w:lang w:val="sr-Cyrl-CS"/>
              </w:rPr>
            </w:pPr>
          </w:p>
        </w:tc>
        <w:tc>
          <w:tcPr>
            <w:tcW w:w="1148" w:type="dxa"/>
          </w:tcPr>
          <w:p w:rsidR="00EC1913" w:rsidRPr="000F6C8E" w:rsidRDefault="00EC1913" w:rsidP="00641DD5">
            <w:pPr>
              <w:rPr>
                <w:rFonts w:ascii="Arial" w:hAnsi="Arial" w:cs="Arial"/>
                <w:b/>
                <w:noProof/>
                <w:sz w:val="22"/>
                <w:szCs w:val="22"/>
                <w:u w:val="single"/>
                <w:lang w:val="sr-Cyrl-CS"/>
              </w:rPr>
            </w:pPr>
          </w:p>
        </w:tc>
      </w:tr>
      <w:tr w:rsidR="00EC1913" w:rsidRPr="000F6C8E" w:rsidTr="00EC1913">
        <w:tc>
          <w:tcPr>
            <w:tcW w:w="1951" w:type="dxa"/>
            <w:vAlign w:val="center"/>
          </w:tcPr>
          <w:p w:rsidR="00EC1913" w:rsidRPr="000F6C8E" w:rsidRDefault="00EC1913" w:rsidP="00EC1913">
            <w:pPr>
              <w:rPr>
                <w:rFonts w:ascii="Arial" w:hAnsi="Arial" w:cs="Arial"/>
              </w:rPr>
            </w:pPr>
            <w:r w:rsidRPr="000F6C8E">
              <w:rPr>
                <w:rFonts w:ascii="Arial" w:hAnsi="Arial" w:cs="Arial"/>
                <w:b/>
                <w:sz w:val="22"/>
                <w:szCs w:val="22"/>
              </w:rPr>
              <w:t>Посуде пластичне са навојним затварачем, стерилне, 500 мл</w:t>
            </w:r>
          </w:p>
        </w:tc>
        <w:tc>
          <w:tcPr>
            <w:tcW w:w="1134" w:type="dxa"/>
            <w:vAlign w:val="center"/>
          </w:tcPr>
          <w:p w:rsidR="00EC1913" w:rsidRPr="000F6C8E" w:rsidRDefault="00EC1913" w:rsidP="00641DD5">
            <w:pPr>
              <w:jc w:val="center"/>
              <w:rPr>
                <w:rFonts w:ascii="Arial" w:hAnsi="Arial" w:cs="Arial"/>
                <w:b/>
                <w:color w:val="FF0000"/>
              </w:rPr>
            </w:pPr>
            <w:r w:rsidRPr="000F6C8E">
              <w:rPr>
                <w:rFonts w:ascii="Arial" w:hAnsi="Arial" w:cs="Arial"/>
                <w:b/>
                <w:noProof/>
                <w:sz w:val="22"/>
                <w:szCs w:val="22"/>
                <w:lang w:val="sr-Cyrl-CS"/>
              </w:rPr>
              <w:t>кома</w:t>
            </w:r>
            <w:r w:rsidRPr="000F6C8E">
              <w:rPr>
                <w:rFonts w:ascii="Arial" w:hAnsi="Arial" w:cs="Arial"/>
                <w:b/>
                <w:sz w:val="22"/>
                <w:szCs w:val="22"/>
                <w:lang w:val="sr-Cyrl-CS"/>
              </w:rPr>
              <w:t>д</w:t>
            </w:r>
          </w:p>
        </w:tc>
        <w:tc>
          <w:tcPr>
            <w:tcW w:w="1003" w:type="dxa"/>
            <w:vAlign w:val="center"/>
          </w:tcPr>
          <w:p w:rsidR="00EC1913" w:rsidRPr="000F6C8E" w:rsidRDefault="00EC1913" w:rsidP="00EC1913">
            <w:pPr>
              <w:jc w:val="center"/>
              <w:rPr>
                <w:rFonts w:ascii="Arial" w:hAnsi="Arial" w:cs="Arial"/>
                <w:b/>
              </w:rPr>
            </w:pPr>
            <w:r w:rsidRPr="000F6C8E">
              <w:rPr>
                <w:rFonts w:ascii="Arial" w:hAnsi="Arial" w:cs="Arial"/>
                <w:b/>
                <w:sz w:val="22"/>
                <w:szCs w:val="22"/>
              </w:rPr>
              <w:t>10.000</w:t>
            </w:r>
          </w:p>
        </w:tc>
        <w:tc>
          <w:tcPr>
            <w:tcW w:w="1387" w:type="dxa"/>
          </w:tcPr>
          <w:p w:rsidR="00EC1913" w:rsidRPr="000F6C8E" w:rsidRDefault="00EC1913" w:rsidP="00641DD5">
            <w:pPr>
              <w:rPr>
                <w:rFonts w:ascii="Arial" w:hAnsi="Arial" w:cs="Arial"/>
                <w:b/>
                <w:noProof/>
                <w:sz w:val="22"/>
                <w:szCs w:val="22"/>
                <w:u w:val="single"/>
                <w:lang w:val="sr-Cyrl-CS"/>
              </w:rPr>
            </w:pPr>
          </w:p>
        </w:tc>
        <w:tc>
          <w:tcPr>
            <w:tcW w:w="1395" w:type="dxa"/>
          </w:tcPr>
          <w:p w:rsidR="00EC1913" w:rsidRPr="000F6C8E" w:rsidRDefault="00EC1913" w:rsidP="00641DD5">
            <w:pPr>
              <w:rPr>
                <w:rFonts w:ascii="Arial" w:hAnsi="Arial" w:cs="Arial"/>
                <w:b/>
                <w:noProof/>
                <w:sz w:val="22"/>
                <w:szCs w:val="22"/>
                <w:u w:val="single"/>
                <w:lang w:val="sr-Cyrl-CS"/>
              </w:rPr>
            </w:pPr>
          </w:p>
        </w:tc>
        <w:tc>
          <w:tcPr>
            <w:tcW w:w="1224" w:type="dxa"/>
          </w:tcPr>
          <w:p w:rsidR="00EC1913" w:rsidRPr="000F6C8E" w:rsidRDefault="00EC1913" w:rsidP="00641DD5">
            <w:pPr>
              <w:rPr>
                <w:rFonts w:ascii="Arial" w:hAnsi="Arial" w:cs="Arial"/>
                <w:b/>
                <w:noProof/>
                <w:sz w:val="22"/>
                <w:szCs w:val="22"/>
                <w:u w:val="single"/>
                <w:lang w:val="sr-Cyrl-CS"/>
              </w:rPr>
            </w:pPr>
          </w:p>
        </w:tc>
        <w:tc>
          <w:tcPr>
            <w:tcW w:w="1148" w:type="dxa"/>
          </w:tcPr>
          <w:p w:rsidR="00EC1913" w:rsidRPr="000F6C8E" w:rsidRDefault="00EC1913" w:rsidP="00641DD5">
            <w:pPr>
              <w:rPr>
                <w:rFonts w:ascii="Arial" w:hAnsi="Arial" w:cs="Arial"/>
                <w:b/>
                <w:noProof/>
                <w:sz w:val="22"/>
                <w:szCs w:val="22"/>
                <w:u w:val="single"/>
                <w:lang w:val="sr-Cyrl-CS"/>
              </w:rPr>
            </w:pPr>
          </w:p>
        </w:tc>
      </w:tr>
      <w:tr w:rsidR="00EC1913" w:rsidRPr="000F6C8E" w:rsidTr="00EC1913">
        <w:tc>
          <w:tcPr>
            <w:tcW w:w="6870" w:type="dxa"/>
            <w:gridSpan w:val="5"/>
            <w:shd w:val="pct25" w:color="auto" w:fill="auto"/>
          </w:tcPr>
          <w:p w:rsidR="00EC1913" w:rsidRPr="000F6C8E" w:rsidRDefault="00EC1913" w:rsidP="00641DD5">
            <w:pPr>
              <w:jc w:val="right"/>
              <w:rPr>
                <w:rFonts w:ascii="Arial" w:hAnsi="Arial" w:cs="Arial"/>
                <w:b/>
                <w:bCs/>
                <w:noProof/>
                <w:sz w:val="22"/>
                <w:szCs w:val="22"/>
                <w:lang w:val="sr-Cyrl-CS"/>
              </w:rPr>
            </w:pPr>
          </w:p>
          <w:p w:rsidR="00EC1913" w:rsidRPr="000F6C8E" w:rsidRDefault="00EC1913" w:rsidP="00641DD5">
            <w:pPr>
              <w:jc w:val="right"/>
              <w:rPr>
                <w:rFonts w:ascii="Arial" w:hAnsi="Arial" w:cs="Arial"/>
                <w:b/>
                <w:sz w:val="22"/>
                <w:szCs w:val="22"/>
                <w:u w:val="single"/>
                <w:lang w:val="sr-Cyrl-CS"/>
              </w:rPr>
            </w:pPr>
            <w:r w:rsidRPr="000F6C8E">
              <w:rPr>
                <w:rFonts w:ascii="Arial" w:hAnsi="Arial" w:cs="Arial"/>
                <w:b/>
                <w:bCs/>
                <w:noProof/>
                <w:sz w:val="22"/>
                <w:szCs w:val="22"/>
                <w:lang w:val="sr-Cyrl-CS"/>
              </w:rPr>
              <w:t>Укупна цена без пдв-а</w:t>
            </w:r>
          </w:p>
        </w:tc>
        <w:tc>
          <w:tcPr>
            <w:tcW w:w="2372" w:type="dxa"/>
            <w:gridSpan w:val="2"/>
            <w:shd w:val="pct25" w:color="auto" w:fill="auto"/>
          </w:tcPr>
          <w:p w:rsidR="00EC1913" w:rsidRPr="000F6C8E" w:rsidRDefault="00EC1913" w:rsidP="00641DD5">
            <w:pPr>
              <w:rPr>
                <w:rFonts w:ascii="Arial" w:hAnsi="Arial" w:cs="Arial"/>
                <w:b/>
                <w:sz w:val="22"/>
                <w:szCs w:val="22"/>
                <w:u w:val="single"/>
                <w:lang w:val="sr-Cyrl-CS"/>
              </w:rPr>
            </w:pPr>
          </w:p>
          <w:p w:rsidR="00EC1913" w:rsidRPr="000F6C8E" w:rsidRDefault="00EC1913" w:rsidP="00641DD5">
            <w:pPr>
              <w:rPr>
                <w:rFonts w:ascii="Arial" w:hAnsi="Arial" w:cs="Arial"/>
                <w:b/>
                <w:sz w:val="22"/>
                <w:szCs w:val="22"/>
                <w:u w:val="single"/>
                <w:lang w:val="sr-Cyrl-CS"/>
              </w:rPr>
            </w:pPr>
          </w:p>
        </w:tc>
      </w:tr>
      <w:tr w:rsidR="00EC1913" w:rsidRPr="000F6C8E" w:rsidTr="00EC1913">
        <w:tc>
          <w:tcPr>
            <w:tcW w:w="6870" w:type="dxa"/>
            <w:gridSpan w:val="5"/>
            <w:tcBorders>
              <w:bottom w:val="single" w:sz="4" w:space="0" w:color="auto"/>
            </w:tcBorders>
            <w:shd w:val="pct25" w:color="auto" w:fill="auto"/>
            <w:vAlign w:val="center"/>
          </w:tcPr>
          <w:p w:rsidR="00EC1913" w:rsidRPr="000F6C8E" w:rsidRDefault="00EC1913" w:rsidP="00641DD5">
            <w:pPr>
              <w:jc w:val="right"/>
              <w:rPr>
                <w:rFonts w:ascii="Arial" w:hAnsi="Arial" w:cs="Arial"/>
                <w:b/>
                <w:bCs/>
                <w:noProof/>
                <w:sz w:val="22"/>
                <w:szCs w:val="22"/>
                <w:lang w:val="sr-Cyrl-CS"/>
              </w:rPr>
            </w:pPr>
            <w:r w:rsidRPr="000F6C8E">
              <w:rPr>
                <w:rFonts w:ascii="Arial" w:hAnsi="Arial" w:cs="Arial"/>
                <w:b/>
                <w:bCs/>
                <w:noProof/>
                <w:sz w:val="22"/>
                <w:szCs w:val="22"/>
                <w:lang w:val="sr-Cyrl-CS"/>
              </w:rPr>
              <w:t>Укупна цена са пдв-ом</w:t>
            </w:r>
          </w:p>
        </w:tc>
        <w:tc>
          <w:tcPr>
            <w:tcW w:w="2372" w:type="dxa"/>
            <w:gridSpan w:val="2"/>
            <w:tcBorders>
              <w:bottom w:val="single" w:sz="4" w:space="0" w:color="auto"/>
            </w:tcBorders>
            <w:shd w:val="pct25" w:color="auto" w:fill="auto"/>
          </w:tcPr>
          <w:p w:rsidR="00EC1913" w:rsidRPr="000F6C8E" w:rsidRDefault="00EC1913" w:rsidP="00641DD5">
            <w:pPr>
              <w:rPr>
                <w:rFonts w:ascii="Arial" w:hAnsi="Arial" w:cs="Arial"/>
                <w:b/>
                <w:sz w:val="22"/>
                <w:szCs w:val="22"/>
                <w:u w:val="single"/>
                <w:lang w:val="sr-Cyrl-CS"/>
              </w:rPr>
            </w:pPr>
          </w:p>
          <w:p w:rsidR="00EC1913" w:rsidRPr="000F6C8E" w:rsidRDefault="00EC1913" w:rsidP="00641DD5">
            <w:pPr>
              <w:rPr>
                <w:rFonts w:ascii="Arial" w:hAnsi="Arial" w:cs="Arial"/>
                <w:b/>
                <w:sz w:val="22"/>
                <w:szCs w:val="22"/>
                <w:u w:val="single"/>
                <w:lang w:val="sr-Cyrl-CS"/>
              </w:rPr>
            </w:pPr>
          </w:p>
        </w:tc>
      </w:tr>
      <w:tr w:rsidR="00EC1913" w:rsidRPr="000F6C8E" w:rsidTr="00EC1913">
        <w:tc>
          <w:tcPr>
            <w:tcW w:w="6870" w:type="dxa"/>
            <w:gridSpan w:val="5"/>
            <w:shd w:val="pct25" w:color="auto" w:fill="auto"/>
            <w:vAlign w:val="center"/>
          </w:tcPr>
          <w:p w:rsidR="00EC1913" w:rsidRPr="000F6C8E" w:rsidRDefault="00EC1913" w:rsidP="00641DD5">
            <w:pPr>
              <w:snapToGrid w:val="0"/>
              <w:rPr>
                <w:rFonts w:ascii="Arial" w:eastAsia="TimesNewRomanPSMT" w:hAnsi="Arial" w:cs="Arial"/>
                <w:bCs/>
                <w:kern w:val="2"/>
              </w:rPr>
            </w:pPr>
            <w:r w:rsidRPr="000F6C8E">
              <w:rPr>
                <w:rFonts w:ascii="Arial" w:eastAsia="TimesNewRomanPSMT" w:hAnsi="Arial" w:cs="Arial"/>
                <w:b/>
                <w:bCs/>
                <w:kern w:val="2"/>
                <w:sz w:val="22"/>
                <w:szCs w:val="22"/>
                <w:lang w:val="ru-RU"/>
              </w:rPr>
              <w:t xml:space="preserve">Рок извршења испоруке </w:t>
            </w:r>
            <w:r w:rsidRPr="000F6C8E">
              <w:rPr>
                <w:rFonts w:ascii="Arial" w:eastAsia="TimesNewRomanPSMT" w:hAnsi="Arial" w:cs="Arial"/>
                <w:bCs/>
                <w:kern w:val="2"/>
                <w:sz w:val="22"/>
                <w:szCs w:val="22"/>
                <w:lang w:val="ru-RU"/>
              </w:rPr>
              <w:t>(максимум 1</w:t>
            </w:r>
            <w:r w:rsidRPr="000F6C8E">
              <w:rPr>
                <w:rFonts w:ascii="Arial" w:eastAsia="TimesNewRomanPSMT" w:hAnsi="Arial" w:cs="Arial"/>
                <w:bCs/>
                <w:kern w:val="2"/>
                <w:sz w:val="22"/>
                <w:szCs w:val="22"/>
              </w:rPr>
              <w:t>5</w:t>
            </w:r>
            <w:r w:rsidRPr="000F6C8E">
              <w:rPr>
                <w:rFonts w:ascii="Arial" w:eastAsia="TimesNewRomanPSMT" w:hAnsi="Arial" w:cs="Arial"/>
                <w:bCs/>
                <w:kern w:val="2"/>
                <w:sz w:val="22"/>
                <w:szCs w:val="22"/>
                <w:lang w:val="ru-RU"/>
              </w:rPr>
              <w:t xml:space="preserve"> дана од дана </w:t>
            </w:r>
            <w:r w:rsidRPr="000F6C8E">
              <w:rPr>
                <w:rFonts w:ascii="Arial" w:eastAsia="TimesNewRomanPSMT" w:hAnsi="Arial" w:cs="Arial"/>
                <w:bCs/>
                <w:noProof/>
                <w:kern w:val="2"/>
                <w:sz w:val="22"/>
                <w:szCs w:val="22"/>
                <w:lang w:val="sr-Cyrl-CS"/>
              </w:rPr>
              <w:t>пријема писаног захтев</w:t>
            </w:r>
            <w:r w:rsidRPr="000F6C8E">
              <w:rPr>
                <w:rFonts w:ascii="Arial" w:eastAsia="TimesNewRomanPSMT" w:hAnsi="Arial" w:cs="Arial"/>
                <w:bCs/>
                <w:kern w:val="2"/>
                <w:sz w:val="22"/>
                <w:szCs w:val="22"/>
                <w:lang w:val="sr-Cyrl-CS"/>
              </w:rPr>
              <w:t>а</w:t>
            </w:r>
            <w:r w:rsidRPr="000F6C8E">
              <w:rPr>
                <w:rFonts w:ascii="Arial" w:eastAsia="TimesNewRomanPSMT" w:hAnsi="Arial" w:cs="Arial"/>
                <w:bCs/>
                <w:kern w:val="2"/>
                <w:sz w:val="22"/>
                <w:szCs w:val="22"/>
                <w:lang w:val="ru-RU"/>
              </w:rPr>
              <w:t>)</w:t>
            </w:r>
          </w:p>
        </w:tc>
        <w:tc>
          <w:tcPr>
            <w:tcW w:w="2372" w:type="dxa"/>
            <w:gridSpan w:val="2"/>
            <w:shd w:val="pct25" w:color="auto" w:fill="auto"/>
            <w:vAlign w:val="center"/>
          </w:tcPr>
          <w:p w:rsidR="00EC1913" w:rsidRPr="000F6C8E" w:rsidRDefault="00EC1913" w:rsidP="00641DD5">
            <w:pPr>
              <w:snapToGrid w:val="0"/>
              <w:rPr>
                <w:rFonts w:ascii="Arial" w:eastAsia="TimesNewRomanPSMT" w:hAnsi="Arial" w:cs="Arial"/>
                <w:bCs/>
                <w:kern w:val="2"/>
                <w:lang w:val="ru-RU"/>
              </w:rPr>
            </w:pPr>
          </w:p>
          <w:p w:rsidR="00EC1913" w:rsidRPr="000F6C8E" w:rsidRDefault="00EC1913" w:rsidP="00641DD5">
            <w:pPr>
              <w:snapToGrid w:val="0"/>
              <w:rPr>
                <w:rFonts w:ascii="Arial" w:eastAsia="TimesNewRomanPSMT" w:hAnsi="Arial" w:cs="Arial"/>
                <w:bCs/>
                <w:kern w:val="2"/>
                <w:lang w:val="ru-RU"/>
              </w:rPr>
            </w:pPr>
            <w:r w:rsidRPr="000F6C8E">
              <w:rPr>
                <w:rFonts w:ascii="Arial" w:eastAsia="TimesNewRomanPSMT" w:hAnsi="Arial" w:cs="Arial"/>
                <w:bCs/>
                <w:kern w:val="2"/>
                <w:sz w:val="22"/>
                <w:szCs w:val="22"/>
                <w:lang w:val="ru-RU"/>
              </w:rPr>
              <w:t>_____________дана</w:t>
            </w:r>
          </w:p>
          <w:p w:rsidR="00EC1913" w:rsidRPr="000F6C8E" w:rsidRDefault="00EC1913" w:rsidP="00641DD5">
            <w:pPr>
              <w:snapToGrid w:val="0"/>
              <w:rPr>
                <w:rFonts w:ascii="Arial" w:eastAsia="TimesNewRomanPSMT" w:hAnsi="Arial" w:cs="Arial"/>
                <w:bCs/>
                <w:kern w:val="2"/>
                <w:lang w:val="ru-RU"/>
              </w:rPr>
            </w:pPr>
          </w:p>
        </w:tc>
      </w:tr>
      <w:tr w:rsidR="00EC1913" w:rsidRPr="000F6C8E" w:rsidTr="00EC1913">
        <w:tc>
          <w:tcPr>
            <w:tcW w:w="6870" w:type="dxa"/>
            <w:gridSpan w:val="5"/>
          </w:tcPr>
          <w:p w:rsidR="00EC1913" w:rsidRPr="000F6C8E" w:rsidRDefault="00EC1913" w:rsidP="00641DD5">
            <w:pPr>
              <w:snapToGrid w:val="0"/>
              <w:jc w:val="both"/>
              <w:rPr>
                <w:rFonts w:ascii="Arial" w:eastAsia="TimesNewRomanPSMT" w:hAnsi="Arial" w:cs="Arial"/>
                <w:bCs/>
                <w:kern w:val="2"/>
                <w:lang w:val="ru-RU"/>
              </w:rPr>
            </w:pPr>
          </w:p>
          <w:p w:rsidR="00EC1913" w:rsidRPr="000F6C8E" w:rsidRDefault="00EC1913" w:rsidP="00641DD5">
            <w:pPr>
              <w:jc w:val="both"/>
              <w:rPr>
                <w:rFonts w:ascii="Arial" w:eastAsia="TimesNewRomanPSMT" w:hAnsi="Arial" w:cs="Arial"/>
                <w:bCs/>
                <w:lang w:val="ru-RU"/>
              </w:rPr>
            </w:pPr>
            <w:r w:rsidRPr="000F6C8E">
              <w:rPr>
                <w:rFonts w:ascii="Arial" w:eastAsia="TimesNewRomanPSMT" w:hAnsi="Arial" w:cs="Arial"/>
                <w:b/>
                <w:bCs/>
                <w:sz w:val="22"/>
                <w:szCs w:val="22"/>
                <w:lang w:val="ru-RU"/>
              </w:rPr>
              <w:t xml:space="preserve">Рок плаћања </w:t>
            </w:r>
            <w:r w:rsidRPr="000F6C8E">
              <w:rPr>
                <w:rFonts w:ascii="Arial" w:eastAsia="TimesNewRomanPSMT" w:hAnsi="Arial" w:cs="Arial"/>
                <w:bCs/>
                <w:sz w:val="22"/>
                <w:szCs w:val="22"/>
                <w:lang w:val="ru-RU"/>
              </w:rPr>
              <w:t xml:space="preserve">(максимум 45 дана од пријема фактуре са Записником </w:t>
            </w:r>
            <w:r w:rsidRPr="000F6C8E">
              <w:rPr>
                <w:rFonts w:ascii="Arial" w:eastAsia="TimesNewRomanPSMT" w:hAnsi="Arial" w:cs="Arial"/>
                <w:bCs/>
                <w:sz w:val="22"/>
                <w:szCs w:val="22"/>
              </w:rPr>
              <w:t>о пријему</w:t>
            </w:r>
            <w:r w:rsidRPr="000F6C8E">
              <w:rPr>
                <w:rFonts w:ascii="Arial" w:eastAsia="TimesNewRomanPSMT" w:hAnsi="Arial" w:cs="Arial"/>
                <w:bCs/>
                <w:sz w:val="22"/>
                <w:szCs w:val="22"/>
                <w:lang w:val="ru-RU"/>
              </w:rPr>
              <w:t>)</w:t>
            </w:r>
          </w:p>
          <w:p w:rsidR="00EC1913" w:rsidRPr="000F6C8E" w:rsidRDefault="00EC1913" w:rsidP="00641DD5">
            <w:pPr>
              <w:jc w:val="both"/>
              <w:rPr>
                <w:rFonts w:ascii="Arial" w:eastAsia="TimesNewRomanPSMT" w:hAnsi="Arial" w:cs="Arial"/>
                <w:bCs/>
                <w:kern w:val="2"/>
                <w:lang w:val="ru-RU"/>
              </w:rPr>
            </w:pPr>
          </w:p>
        </w:tc>
        <w:tc>
          <w:tcPr>
            <w:tcW w:w="2372" w:type="dxa"/>
            <w:gridSpan w:val="2"/>
            <w:vAlign w:val="center"/>
          </w:tcPr>
          <w:p w:rsidR="00EC1913" w:rsidRPr="000F6C8E" w:rsidRDefault="00EC1913" w:rsidP="00641DD5">
            <w:pPr>
              <w:snapToGrid w:val="0"/>
              <w:rPr>
                <w:rFonts w:ascii="Arial" w:eastAsia="TimesNewRomanPSMT" w:hAnsi="Arial" w:cs="Arial"/>
                <w:bCs/>
                <w:kern w:val="2"/>
                <w:lang w:val="ru-RU"/>
              </w:rPr>
            </w:pPr>
            <w:r w:rsidRPr="000F6C8E">
              <w:rPr>
                <w:rFonts w:ascii="Arial" w:eastAsia="TimesNewRomanPSMT" w:hAnsi="Arial" w:cs="Arial"/>
                <w:bCs/>
                <w:kern w:val="2"/>
                <w:sz w:val="22"/>
                <w:szCs w:val="22"/>
                <w:lang w:val="ru-RU"/>
              </w:rPr>
              <w:t>_____________дана</w:t>
            </w:r>
          </w:p>
          <w:p w:rsidR="00EC1913" w:rsidRPr="000F6C8E" w:rsidRDefault="00EC1913" w:rsidP="00641DD5">
            <w:pPr>
              <w:snapToGrid w:val="0"/>
              <w:rPr>
                <w:rFonts w:ascii="Arial" w:eastAsia="TimesNewRomanPSMT" w:hAnsi="Arial" w:cs="Arial"/>
                <w:bCs/>
                <w:kern w:val="2"/>
                <w:lang w:val="ru-RU"/>
              </w:rPr>
            </w:pPr>
          </w:p>
        </w:tc>
      </w:tr>
      <w:tr w:rsidR="00EC1913" w:rsidTr="00EC1913">
        <w:tc>
          <w:tcPr>
            <w:tcW w:w="6870" w:type="dxa"/>
            <w:gridSpan w:val="5"/>
          </w:tcPr>
          <w:p w:rsidR="00EC1913" w:rsidRPr="000F6C8E" w:rsidRDefault="00EC1913" w:rsidP="00641DD5">
            <w:pPr>
              <w:snapToGrid w:val="0"/>
              <w:jc w:val="both"/>
              <w:rPr>
                <w:rFonts w:ascii="Arial" w:eastAsia="TimesNewRomanPSMT" w:hAnsi="Arial" w:cs="Arial"/>
                <w:bCs/>
                <w:kern w:val="2"/>
                <w:lang w:val="ru-RU"/>
              </w:rPr>
            </w:pPr>
          </w:p>
          <w:p w:rsidR="00EC1913" w:rsidRPr="000F6C8E" w:rsidRDefault="00EC1913" w:rsidP="00641DD5">
            <w:pPr>
              <w:jc w:val="both"/>
              <w:rPr>
                <w:rFonts w:ascii="Arial" w:eastAsia="TimesNewRomanPSMT" w:hAnsi="Arial" w:cs="Arial"/>
                <w:bCs/>
                <w:lang w:val="ru-RU"/>
              </w:rPr>
            </w:pPr>
            <w:r w:rsidRPr="000F6C8E">
              <w:rPr>
                <w:rFonts w:ascii="Arial" w:eastAsia="TimesNewRomanPSMT" w:hAnsi="Arial" w:cs="Arial"/>
                <w:b/>
                <w:bCs/>
                <w:sz w:val="22"/>
                <w:szCs w:val="22"/>
                <w:lang w:val="ru-RU"/>
              </w:rPr>
              <w:t xml:space="preserve">Рок важења понуде </w:t>
            </w:r>
            <w:r w:rsidRPr="000F6C8E">
              <w:rPr>
                <w:rFonts w:ascii="Arial" w:eastAsia="TimesNewRomanPSMT" w:hAnsi="Arial" w:cs="Arial"/>
                <w:bCs/>
                <w:sz w:val="22"/>
                <w:szCs w:val="22"/>
                <w:lang w:val="ru-RU"/>
              </w:rPr>
              <w:t>(минимум 60 дана од дана отварања понуда)</w:t>
            </w:r>
          </w:p>
          <w:p w:rsidR="00EC1913" w:rsidRPr="000F6C8E" w:rsidRDefault="00EC1913" w:rsidP="00641DD5">
            <w:pPr>
              <w:jc w:val="both"/>
              <w:rPr>
                <w:rFonts w:ascii="Arial" w:eastAsia="TimesNewRomanPSMT" w:hAnsi="Arial" w:cs="Arial"/>
                <w:bCs/>
                <w:kern w:val="2"/>
                <w:lang w:val="ru-RU"/>
              </w:rPr>
            </w:pPr>
          </w:p>
        </w:tc>
        <w:tc>
          <w:tcPr>
            <w:tcW w:w="2372" w:type="dxa"/>
            <w:gridSpan w:val="2"/>
            <w:vAlign w:val="center"/>
          </w:tcPr>
          <w:p w:rsidR="00EC1913" w:rsidRPr="00B75DA0" w:rsidRDefault="00EC1913" w:rsidP="00641DD5">
            <w:pPr>
              <w:snapToGrid w:val="0"/>
              <w:rPr>
                <w:rFonts w:ascii="Arial" w:eastAsia="TimesNewRomanPSMT" w:hAnsi="Arial" w:cs="Arial"/>
                <w:bCs/>
                <w:kern w:val="2"/>
                <w:lang w:val="ru-RU"/>
              </w:rPr>
            </w:pPr>
            <w:r w:rsidRPr="000F6C8E">
              <w:rPr>
                <w:rFonts w:ascii="Arial" w:eastAsia="TimesNewRomanPSMT" w:hAnsi="Arial" w:cs="Arial"/>
                <w:bCs/>
                <w:kern w:val="2"/>
                <w:sz w:val="22"/>
                <w:szCs w:val="22"/>
                <w:lang w:val="ru-RU"/>
              </w:rPr>
              <w:t>_____________дана</w:t>
            </w:r>
          </w:p>
          <w:p w:rsidR="00EC1913" w:rsidRPr="00B75DA0" w:rsidRDefault="00EC1913" w:rsidP="00641DD5">
            <w:pPr>
              <w:snapToGrid w:val="0"/>
              <w:rPr>
                <w:rFonts w:ascii="Arial" w:eastAsia="TimesNewRomanPSMT" w:hAnsi="Arial" w:cs="Arial"/>
                <w:bCs/>
                <w:kern w:val="2"/>
                <w:lang w:val="ru-RU"/>
              </w:rPr>
            </w:pPr>
          </w:p>
        </w:tc>
      </w:tr>
    </w:tbl>
    <w:p w:rsidR="00EC1913" w:rsidRPr="00B75DA0" w:rsidRDefault="00EC1913" w:rsidP="00EC1913">
      <w:pPr>
        <w:rPr>
          <w:rFonts w:ascii="Arial" w:hAnsi="Arial" w:cs="Arial"/>
          <w:b/>
          <w:sz w:val="22"/>
          <w:szCs w:val="22"/>
          <w:u w:val="single"/>
          <w:lang w:val="sr-Cyrl-CS"/>
        </w:rPr>
      </w:pPr>
    </w:p>
    <w:p w:rsidR="00EC1913" w:rsidRPr="00B75DA0" w:rsidRDefault="00EC1913" w:rsidP="00EC1913">
      <w:pPr>
        <w:rPr>
          <w:rFonts w:ascii="Arial" w:hAnsi="Arial" w:cs="Arial"/>
          <w:b/>
          <w:sz w:val="22"/>
          <w:szCs w:val="22"/>
          <w:u w:val="single"/>
          <w:lang w:val="sr-Cyrl-CS"/>
        </w:rPr>
      </w:pPr>
    </w:p>
    <w:p w:rsidR="00EC1913" w:rsidRPr="00B75DA0" w:rsidRDefault="00EC1913" w:rsidP="00EC1913">
      <w:pPr>
        <w:tabs>
          <w:tab w:val="num" w:pos="480"/>
        </w:tabs>
        <w:ind w:left="-426" w:right="-472"/>
        <w:jc w:val="both"/>
        <w:rPr>
          <w:rFonts w:ascii="Arial" w:hAnsi="Arial" w:cs="Arial"/>
          <w:b/>
          <w:sz w:val="22"/>
          <w:szCs w:val="22"/>
        </w:rPr>
      </w:pPr>
      <w:r w:rsidRPr="00B75DA0">
        <w:rPr>
          <w:rFonts w:ascii="Arial" w:hAnsi="Arial" w:cs="Arial"/>
          <w:b/>
          <w:sz w:val="22"/>
          <w:szCs w:val="22"/>
        </w:rPr>
        <w:t xml:space="preserve">                                   М.П.                               ______________________________________</w:t>
      </w:r>
    </w:p>
    <w:p w:rsidR="00EC1913" w:rsidRPr="00B75DA0" w:rsidRDefault="00EC1913" w:rsidP="00EC1913">
      <w:pPr>
        <w:tabs>
          <w:tab w:val="num" w:pos="480"/>
        </w:tabs>
        <w:ind w:left="-426" w:right="-472"/>
        <w:rPr>
          <w:rFonts w:ascii="Arial" w:hAnsi="Arial" w:cs="Arial"/>
          <w:b/>
          <w:sz w:val="22"/>
          <w:szCs w:val="22"/>
        </w:rPr>
      </w:pPr>
    </w:p>
    <w:p w:rsidR="00EC1913" w:rsidRDefault="00EC1913" w:rsidP="00EC1913">
      <w:pPr>
        <w:tabs>
          <w:tab w:val="num" w:pos="480"/>
        </w:tabs>
        <w:ind w:left="-426" w:right="-472"/>
        <w:rPr>
          <w:rFonts w:ascii="Arial" w:hAnsi="Arial" w:cs="Arial"/>
          <w:b/>
          <w:sz w:val="22"/>
          <w:szCs w:val="22"/>
        </w:rPr>
      </w:pPr>
      <w:r w:rsidRPr="00B75DA0">
        <w:rPr>
          <w:rFonts w:ascii="Arial" w:hAnsi="Arial" w:cs="Arial"/>
          <w:b/>
          <w:sz w:val="22"/>
          <w:szCs w:val="22"/>
        </w:rPr>
        <w:t xml:space="preserve">             </w:t>
      </w:r>
    </w:p>
    <w:p w:rsidR="00EC1913" w:rsidRPr="00EC1913" w:rsidRDefault="00EC1913" w:rsidP="00EC1913">
      <w:pPr>
        <w:tabs>
          <w:tab w:val="num" w:pos="480"/>
        </w:tabs>
        <w:ind w:left="-426" w:right="-472"/>
        <w:rPr>
          <w:rFonts w:ascii="Arial" w:hAnsi="Arial" w:cs="Arial"/>
          <w:b/>
          <w:sz w:val="22"/>
          <w:szCs w:val="22"/>
        </w:rPr>
      </w:pPr>
      <w:r w:rsidRPr="00B75DA0">
        <w:rPr>
          <w:rFonts w:ascii="Arial" w:hAnsi="Arial" w:cs="Arial"/>
          <w:b/>
          <w:sz w:val="22"/>
          <w:szCs w:val="22"/>
        </w:rPr>
        <w:t xml:space="preserve">                                                                                          </w:t>
      </w:r>
      <w:r>
        <w:rPr>
          <w:rFonts w:ascii="Arial" w:hAnsi="Arial" w:cs="Arial"/>
          <w:b/>
          <w:sz w:val="22"/>
          <w:szCs w:val="22"/>
        </w:rPr>
        <w:t xml:space="preserve">           </w:t>
      </w:r>
      <w:r w:rsidRPr="00B75DA0">
        <w:rPr>
          <w:rFonts w:ascii="Arial" w:hAnsi="Arial" w:cs="Arial"/>
          <w:b/>
          <w:sz w:val="22"/>
          <w:szCs w:val="22"/>
        </w:rPr>
        <w:t>Понуђач</w:t>
      </w:r>
    </w:p>
    <w:p w:rsidR="00EC1913" w:rsidRPr="00EC1913" w:rsidRDefault="00EC1913" w:rsidP="00EC1913">
      <w:pPr>
        <w:jc w:val="both"/>
        <w:rPr>
          <w:rFonts w:ascii="Arial" w:hAnsi="Arial" w:cs="Arial"/>
          <w:i/>
          <w:iCs/>
          <w:sz w:val="22"/>
          <w:szCs w:val="22"/>
        </w:rPr>
      </w:pPr>
      <w:r w:rsidRPr="00B75DA0">
        <w:rPr>
          <w:rFonts w:ascii="Arial" w:hAnsi="Arial" w:cs="Arial"/>
          <w:b/>
          <w:bCs/>
          <w:i/>
          <w:iCs/>
          <w:sz w:val="22"/>
          <w:szCs w:val="22"/>
          <w:u w:val="single"/>
        </w:rPr>
        <w:t>Напомене:</w:t>
      </w:r>
      <w:r w:rsidRPr="00B75DA0">
        <w:rPr>
          <w:rFonts w:ascii="Arial" w:hAnsi="Arial" w:cs="Arial"/>
          <w:b/>
          <w:bCs/>
          <w:i/>
          <w:iCs/>
          <w:sz w:val="22"/>
          <w:szCs w:val="22"/>
        </w:rPr>
        <w:t xml:space="preserve"> </w:t>
      </w:r>
      <w:r>
        <w:rPr>
          <w:rFonts w:ascii="Arial" w:hAnsi="Arial" w:cs="Arial"/>
          <w:b/>
          <w:bCs/>
          <w:i/>
          <w:iCs/>
          <w:sz w:val="22"/>
          <w:szCs w:val="22"/>
        </w:rPr>
        <w:t xml:space="preserve">          </w:t>
      </w:r>
    </w:p>
    <w:p w:rsidR="00EC1913" w:rsidRPr="00B75DA0" w:rsidRDefault="00EC1913" w:rsidP="00EC1913">
      <w:pPr>
        <w:jc w:val="both"/>
        <w:rPr>
          <w:rFonts w:ascii="Arial" w:hAnsi="Arial" w:cs="Arial"/>
          <w:b/>
          <w:i/>
          <w:iCs/>
          <w:color w:val="FF0000"/>
          <w:sz w:val="22"/>
          <w:szCs w:val="22"/>
        </w:rPr>
      </w:pPr>
      <w:r w:rsidRPr="00B75DA0">
        <w:rPr>
          <w:rFonts w:ascii="Arial" w:hAnsi="Arial" w:cs="Arial"/>
          <w:i/>
          <w:iCs/>
          <w:sz w:val="22"/>
          <w:szCs w:val="22"/>
        </w:rPr>
        <w:t xml:space="preserve">Образац понуде понуђач мора да попуни, овери печатом и потпише, чиме </w:t>
      </w:r>
      <w:r w:rsidRPr="00B75DA0">
        <w:rPr>
          <w:rFonts w:ascii="Arial" w:hAnsi="Arial" w:cs="Arial"/>
          <w:i/>
          <w:iCs/>
          <w:sz w:val="22"/>
          <w:szCs w:val="22"/>
          <w:lang w:val="sr-Cyrl-CS"/>
        </w:rPr>
        <w:t>п</w:t>
      </w:r>
      <w:r w:rsidRPr="00B75DA0">
        <w:rPr>
          <w:rFonts w:ascii="Arial" w:hAnsi="Arial" w:cs="Arial"/>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B75DA0">
        <w:rPr>
          <w:rFonts w:ascii="Arial" w:hAnsi="Arial" w:cs="Arial"/>
          <w:b/>
          <w:i/>
          <w:iCs/>
          <w:color w:val="FF0000"/>
          <w:sz w:val="22"/>
          <w:szCs w:val="22"/>
        </w:rPr>
        <w:t xml:space="preserve"> </w:t>
      </w:r>
    </w:p>
    <w:p w:rsidR="006040C4" w:rsidRDefault="006040C4" w:rsidP="007A4A4B">
      <w:pPr>
        <w:jc w:val="center"/>
        <w:rPr>
          <w:rFonts w:ascii="Arial" w:hAnsi="Arial" w:cs="Arial"/>
          <w:b/>
          <w:sz w:val="22"/>
          <w:szCs w:val="22"/>
          <w:u w:val="single"/>
          <w:lang w:val="sr-Cyrl-CS"/>
        </w:rPr>
      </w:pPr>
    </w:p>
    <w:p w:rsidR="006040C4" w:rsidRDefault="006040C4" w:rsidP="007A4A4B">
      <w:pPr>
        <w:jc w:val="center"/>
        <w:rPr>
          <w:rFonts w:ascii="Arial" w:hAnsi="Arial" w:cs="Arial"/>
          <w:b/>
          <w:sz w:val="22"/>
          <w:szCs w:val="22"/>
          <w:u w:val="single"/>
          <w:lang w:val="sr-Cyrl-CS"/>
        </w:rPr>
      </w:pPr>
    </w:p>
    <w:p w:rsidR="006040C4" w:rsidRDefault="006040C4" w:rsidP="007A4A4B">
      <w:pPr>
        <w:jc w:val="center"/>
        <w:rPr>
          <w:rFonts w:ascii="Arial" w:hAnsi="Arial" w:cs="Arial"/>
          <w:b/>
          <w:sz w:val="22"/>
          <w:szCs w:val="22"/>
          <w:u w:val="single"/>
          <w:lang w:val="sr-Cyrl-CS"/>
        </w:rPr>
      </w:pPr>
    </w:p>
    <w:p w:rsidR="006040C4" w:rsidRDefault="006040C4" w:rsidP="007A4A4B">
      <w:pPr>
        <w:jc w:val="center"/>
        <w:rPr>
          <w:rFonts w:ascii="Arial" w:hAnsi="Arial" w:cs="Arial"/>
          <w:b/>
          <w:sz w:val="22"/>
          <w:szCs w:val="22"/>
          <w:u w:val="single"/>
          <w:lang w:val="sr-Cyrl-CS"/>
        </w:rPr>
      </w:pPr>
    </w:p>
    <w:p w:rsidR="006040C4" w:rsidRDefault="006040C4" w:rsidP="007A4A4B">
      <w:pPr>
        <w:jc w:val="center"/>
        <w:rPr>
          <w:rFonts w:ascii="Arial" w:hAnsi="Arial" w:cs="Arial"/>
          <w:b/>
          <w:sz w:val="22"/>
          <w:szCs w:val="22"/>
          <w:u w:val="single"/>
          <w:lang w:val="sr-Cyrl-CS"/>
        </w:rPr>
      </w:pPr>
    </w:p>
    <w:p w:rsidR="006040C4" w:rsidRDefault="006040C4" w:rsidP="007A4A4B">
      <w:pPr>
        <w:jc w:val="center"/>
        <w:rPr>
          <w:rFonts w:ascii="Arial" w:hAnsi="Arial" w:cs="Arial"/>
          <w:b/>
          <w:sz w:val="22"/>
          <w:szCs w:val="22"/>
          <w:u w:val="single"/>
          <w:lang w:val="sr-Cyrl-CS"/>
        </w:rPr>
      </w:pPr>
    </w:p>
    <w:p w:rsidR="00EC1913" w:rsidRPr="00EC1913" w:rsidRDefault="00EC1913" w:rsidP="00EC1913">
      <w:pPr>
        <w:jc w:val="center"/>
        <w:rPr>
          <w:rFonts w:ascii="Arial" w:hAnsi="Arial" w:cs="Arial"/>
          <w:b/>
          <w:sz w:val="22"/>
          <w:szCs w:val="22"/>
        </w:rPr>
      </w:pPr>
      <w:r w:rsidRPr="006040C4">
        <w:rPr>
          <w:rFonts w:ascii="Arial" w:hAnsi="Arial" w:cs="Arial"/>
          <w:b/>
          <w:sz w:val="22"/>
          <w:szCs w:val="22"/>
        </w:rPr>
        <w:t xml:space="preserve">Партија </w:t>
      </w:r>
      <w:r>
        <w:rPr>
          <w:rFonts w:ascii="Arial" w:hAnsi="Arial" w:cs="Arial"/>
          <w:b/>
          <w:sz w:val="22"/>
          <w:szCs w:val="22"/>
        </w:rPr>
        <w:t>8</w:t>
      </w:r>
      <w:r w:rsidRPr="006040C4">
        <w:rPr>
          <w:rFonts w:ascii="Arial" w:hAnsi="Arial" w:cs="Arial"/>
          <w:b/>
          <w:sz w:val="22"/>
          <w:szCs w:val="22"/>
        </w:rPr>
        <w:t xml:space="preserve"> –</w:t>
      </w:r>
      <w:r w:rsidRPr="006040C4">
        <w:rPr>
          <w:rFonts w:ascii="Arial" w:hAnsi="Arial" w:cs="Arial"/>
          <w:b/>
        </w:rPr>
        <w:t xml:space="preserve"> </w:t>
      </w:r>
      <w:r>
        <w:rPr>
          <w:rFonts w:ascii="Arial" w:hAnsi="Arial" w:cs="Arial"/>
          <w:b/>
          <w:sz w:val="22"/>
          <w:szCs w:val="22"/>
        </w:rPr>
        <w:t>епрувете за центрифугу</w:t>
      </w:r>
    </w:p>
    <w:p w:rsidR="00EC1913" w:rsidRPr="006040C4" w:rsidRDefault="00EC1913" w:rsidP="00EC1913">
      <w:pPr>
        <w:jc w:val="center"/>
        <w:rPr>
          <w:rFonts w:ascii="Arial" w:hAnsi="Arial" w:cs="Arial"/>
          <w:iCs/>
          <w:sz w:val="22"/>
          <w:szCs w:val="22"/>
        </w:rPr>
      </w:pPr>
    </w:p>
    <w:p w:rsidR="00EC1913" w:rsidRPr="00EC1913" w:rsidRDefault="00EC1913" w:rsidP="00EC1913">
      <w:pPr>
        <w:jc w:val="center"/>
        <w:rPr>
          <w:rFonts w:ascii="Arial" w:hAnsi="Arial" w:cs="Arial"/>
          <w:iCs/>
          <w:sz w:val="22"/>
          <w:szCs w:val="22"/>
        </w:rPr>
      </w:pPr>
      <w:r w:rsidRPr="00B75DA0">
        <w:rPr>
          <w:rFonts w:ascii="Arial" w:hAnsi="Arial" w:cs="Arial"/>
          <w:iCs/>
          <w:sz w:val="22"/>
          <w:szCs w:val="22"/>
        </w:rPr>
        <w:t>Понуда број ________________ од __________________ године</w:t>
      </w:r>
    </w:p>
    <w:p w:rsidR="00EC1913" w:rsidRDefault="00EC1913" w:rsidP="00EC1913">
      <w:pPr>
        <w:rPr>
          <w:rFonts w:ascii="Arial" w:hAnsi="Arial" w:cs="Arial"/>
          <w:b/>
          <w:sz w:val="22"/>
          <w:szCs w:val="22"/>
          <w:u w:val="single"/>
          <w:lang w:val="sr-Cyrl-CS"/>
        </w:rPr>
      </w:pPr>
    </w:p>
    <w:tbl>
      <w:tblPr>
        <w:tblStyle w:val="TableGrid"/>
        <w:tblW w:w="0" w:type="auto"/>
        <w:tblLook w:val="04A0"/>
      </w:tblPr>
      <w:tblGrid>
        <w:gridCol w:w="1510"/>
        <w:gridCol w:w="1278"/>
        <w:gridCol w:w="1284"/>
        <w:gridCol w:w="1387"/>
        <w:gridCol w:w="1397"/>
        <w:gridCol w:w="1229"/>
        <w:gridCol w:w="1157"/>
      </w:tblGrid>
      <w:tr w:rsidR="00EC1913" w:rsidRPr="000F6C8E" w:rsidTr="00641DD5">
        <w:tc>
          <w:tcPr>
            <w:tcW w:w="1412" w:type="dxa"/>
            <w:shd w:val="pct25" w:color="auto" w:fill="auto"/>
            <w:vAlign w:val="center"/>
          </w:tcPr>
          <w:p w:rsidR="00EC1913" w:rsidRPr="000F6C8E" w:rsidRDefault="00EC1913" w:rsidP="00641DD5">
            <w:pPr>
              <w:jc w:val="center"/>
              <w:rPr>
                <w:rFonts w:ascii="Arial" w:hAnsi="Arial" w:cs="Arial"/>
                <w:b/>
                <w:noProof/>
                <w:lang w:val="sr-Cyrl-CS"/>
              </w:rPr>
            </w:pPr>
            <w:r w:rsidRPr="000F6C8E">
              <w:rPr>
                <w:rFonts w:ascii="Arial" w:hAnsi="Arial" w:cs="Arial"/>
                <w:b/>
                <w:bCs/>
                <w:noProof/>
                <w:sz w:val="22"/>
                <w:szCs w:val="22"/>
                <w:lang w:val="sr-Cyrl-CS"/>
              </w:rPr>
              <w:t>Опис добра</w:t>
            </w:r>
          </w:p>
        </w:tc>
        <w:tc>
          <w:tcPr>
            <w:tcW w:w="1289" w:type="dxa"/>
            <w:shd w:val="pct25" w:color="auto" w:fill="auto"/>
            <w:vAlign w:val="center"/>
          </w:tcPr>
          <w:p w:rsidR="00EC1913" w:rsidRPr="000F6C8E" w:rsidRDefault="00EC1913" w:rsidP="00641DD5">
            <w:pPr>
              <w:jc w:val="center"/>
              <w:rPr>
                <w:rFonts w:ascii="Arial" w:hAnsi="Arial" w:cs="Arial"/>
                <w:b/>
                <w:bCs/>
                <w:noProof/>
                <w:lang w:val="sr-Cyrl-CS"/>
              </w:rPr>
            </w:pPr>
          </w:p>
          <w:p w:rsidR="00EC1913" w:rsidRPr="000F6C8E" w:rsidRDefault="00EC1913" w:rsidP="00641DD5">
            <w:pPr>
              <w:jc w:val="center"/>
              <w:rPr>
                <w:rFonts w:ascii="Arial" w:hAnsi="Arial" w:cs="Arial"/>
                <w:b/>
                <w:bCs/>
                <w:noProof/>
                <w:lang w:val="sr-Cyrl-CS"/>
              </w:rPr>
            </w:pPr>
            <w:r w:rsidRPr="000F6C8E">
              <w:rPr>
                <w:rFonts w:ascii="Arial" w:hAnsi="Arial" w:cs="Arial"/>
                <w:b/>
                <w:bCs/>
                <w:noProof/>
                <w:sz w:val="22"/>
                <w:szCs w:val="22"/>
                <w:lang w:val="sr-Cyrl-CS"/>
              </w:rPr>
              <w:t>Јединица мере</w:t>
            </w:r>
          </w:p>
          <w:p w:rsidR="00EC1913" w:rsidRPr="000F6C8E" w:rsidRDefault="00EC1913" w:rsidP="00641DD5">
            <w:pPr>
              <w:jc w:val="center"/>
              <w:rPr>
                <w:rFonts w:ascii="Arial" w:hAnsi="Arial" w:cs="Arial"/>
                <w:b/>
                <w:bCs/>
                <w:noProof/>
                <w:lang w:val="sr-Cyrl-CS"/>
              </w:rPr>
            </w:pPr>
          </w:p>
        </w:tc>
        <w:tc>
          <w:tcPr>
            <w:tcW w:w="1294" w:type="dxa"/>
            <w:shd w:val="pct25" w:color="auto" w:fill="auto"/>
            <w:vAlign w:val="center"/>
          </w:tcPr>
          <w:p w:rsidR="00EC1913" w:rsidRPr="000F6C8E" w:rsidRDefault="00EC1913" w:rsidP="00641DD5">
            <w:pPr>
              <w:jc w:val="center"/>
              <w:rPr>
                <w:rFonts w:ascii="Arial" w:hAnsi="Arial" w:cs="Arial"/>
                <w:b/>
                <w:bCs/>
                <w:noProof/>
                <w:lang w:val="sr-Cyrl-CS"/>
              </w:rPr>
            </w:pPr>
            <w:r w:rsidRPr="000F6C8E">
              <w:rPr>
                <w:rFonts w:ascii="Arial" w:hAnsi="Arial" w:cs="Arial"/>
                <w:b/>
                <w:bCs/>
                <w:noProof/>
                <w:sz w:val="22"/>
                <w:szCs w:val="22"/>
                <w:lang w:val="sr-Cyrl-CS"/>
              </w:rPr>
              <w:t>Количина</w:t>
            </w:r>
          </w:p>
          <w:p w:rsidR="00EC1913" w:rsidRPr="000F6C8E" w:rsidRDefault="00EC1913" w:rsidP="00641DD5">
            <w:pPr>
              <w:jc w:val="center"/>
              <w:rPr>
                <w:rFonts w:ascii="Arial" w:hAnsi="Arial" w:cs="Arial"/>
                <w:b/>
                <w:bCs/>
                <w:noProof/>
                <w:lang w:val="sr-Cyrl-CS"/>
              </w:rPr>
            </w:pPr>
          </w:p>
        </w:tc>
        <w:tc>
          <w:tcPr>
            <w:tcW w:w="1387" w:type="dxa"/>
            <w:shd w:val="pct25" w:color="auto" w:fill="auto"/>
            <w:vAlign w:val="center"/>
          </w:tcPr>
          <w:p w:rsidR="00EC1913" w:rsidRPr="000F6C8E" w:rsidRDefault="00EC1913" w:rsidP="00641DD5">
            <w:pPr>
              <w:jc w:val="center"/>
              <w:rPr>
                <w:rFonts w:ascii="Arial" w:hAnsi="Arial" w:cs="Arial"/>
                <w:b/>
                <w:bCs/>
                <w:noProof/>
                <w:sz w:val="22"/>
                <w:szCs w:val="22"/>
                <w:lang w:val="sr-Cyrl-CS"/>
              </w:rPr>
            </w:pPr>
            <w:r w:rsidRPr="000F6C8E">
              <w:rPr>
                <w:rFonts w:ascii="Arial" w:hAnsi="Arial" w:cs="Arial"/>
                <w:b/>
                <w:bCs/>
                <w:noProof/>
                <w:sz w:val="22"/>
                <w:szCs w:val="22"/>
                <w:lang w:val="sr-Cyrl-CS"/>
              </w:rPr>
              <w:t>Јединична цена без пдв-а</w:t>
            </w:r>
          </w:p>
        </w:tc>
        <w:tc>
          <w:tcPr>
            <w:tcW w:w="1405" w:type="dxa"/>
            <w:shd w:val="pct25" w:color="auto" w:fill="auto"/>
            <w:vAlign w:val="center"/>
          </w:tcPr>
          <w:p w:rsidR="00EC1913" w:rsidRPr="000F6C8E" w:rsidRDefault="00EC1913" w:rsidP="00641DD5">
            <w:pPr>
              <w:jc w:val="center"/>
              <w:rPr>
                <w:rFonts w:ascii="Arial" w:hAnsi="Arial" w:cs="Arial"/>
                <w:b/>
                <w:bCs/>
                <w:noProof/>
                <w:sz w:val="22"/>
                <w:szCs w:val="22"/>
                <w:lang w:val="sr-Cyrl-CS"/>
              </w:rPr>
            </w:pPr>
            <w:r w:rsidRPr="000F6C8E">
              <w:rPr>
                <w:rFonts w:ascii="Arial" w:hAnsi="Arial" w:cs="Arial"/>
                <w:b/>
                <w:bCs/>
                <w:noProof/>
                <w:sz w:val="22"/>
                <w:szCs w:val="22"/>
                <w:lang w:val="sr-Cyrl-CS"/>
              </w:rPr>
              <w:t>Јединична цена са пдв-ом</w:t>
            </w:r>
          </w:p>
        </w:tc>
        <w:tc>
          <w:tcPr>
            <w:tcW w:w="1253" w:type="dxa"/>
            <w:shd w:val="pct25" w:color="auto" w:fill="auto"/>
            <w:vAlign w:val="center"/>
          </w:tcPr>
          <w:p w:rsidR="00EC1913" w:rsidRPr="000F6C8E" w:rsidRDefault="00EC1913" w:rsidP="00641DD5">
            <w:pPr>
              <w:jc w:val="center"/>
              <w:rPr>
                <w:rFonts w:ascii="Arial" w:hAnsi="Arial" w:cs="Arial"/>
                <w:b/>
                <w:bCs/>
                <w:noProof/>
                <w:sz w:val="22"/>
                <w:szCs w:val="22"/>
                <w:lang w:val="sr-Cyrl-CS"/>
              </w:rPr>
            </w:pPr>
            <w:r w:rsidRPr="000F6C8E">
              <w:rPr>
                <w:rFonts w:ascii="Arial" w:hAnsi="Arial" w:cs="Arial"/>
                <w:b/>
                <w:bCs/>
                <w:noProof/>
                <w:sz w:val="22"/>
                <w:szCs w:val="22"/>
                <w:lang w:val="sr-Cyrl-CS"/>
              </w:rPr>
              <w:t>Укупна цена без пдв-а</w:t>
            </w:r>
          </w:p>
        </w:tc>
        <w:tc>
          <w:tcPr>
            <w:tcW w:w="1202" w:type="dxa"/>
            <w:shd w:val="pct25" w:color="auto" w:fill="auto"/>
            <w:vAlign w:val="center"/>
          </w:tcPr>
          <w:p w:rsidR="00EC1913" w:rsidRPr="000F6C8E" w:rsidRDefault="00EC1913" w:rsidP="00641DD5">
            <w:pPr>
              <w:jc w:val="center"/>
              <w:rPr>
                <w:rFonts w:ascii="Arial" w:hAnsi="Arial" w:cs="Arial"/>
                <w:b/>
                <w:bCs/>
                <w:noProof/>
                <w:sz w:val="22"/>
                <w:szCs w:val="22"/>
                <w:lang w:val="sr-Cyrl-CS"/>
              </w:rPr>
            </w:pPr>
            <w:r w:rsidRPr="000F6C8E">
              <w:rPr>
                <w:rFonts w:ascii="Arial" w:hAnsi="Arial" w:cs="Arial"/>
                <w:b/>
                <w:bCs/>
                <w:noProof/>
                <w:sz w:val="22"/>
                <w:szCs w:val="22"/>
                <w:lang w:val="sr-Cyrl-CS"/>
              </w:rPr>
              <w:t>Укупна цена са пдв-ом</w:t>
            </w:r>
          </w:p>
        </w:tc>
      </w:tr>
      <w:tr w:rsidR="00EC1913" w:rsidRPr="000F6C8E" w:rsidTr="00641DD5">
        <w:tc>
          <w:tcPr>
            <w:tcW w:w="1412" w:type="dxa"/>
            <w:vAlign w:val="center"/>
          </w:tcPr>
          <w:p w:rsidR="00EC1913" w:rsidRPr="000F6C8E" w:rsidRDefault="00EC1913" w:rsidP="00641DD5">
            <w:pPr>
              <w:rPr>
                <w:rFonts w:ascii="Arial" w:hAnsi="Arial" w:cs="Arial"/>
                <w:b/>
                <w:noProof/>
                <w:sz w:val="22"/>
                <w:szCs w:val="22"/>
                <w:lang w:val="sr-Cyrl-CS"/>
              </w:rPr>
            </w:pPr>
            <w:r w:rsidRPr="000F6C8E">
              <w:rPr>
                <w:rFonts w:ascii="Arial" w:hAnsi="Arial" w:cs="Arial"/>
                <w:b/>
                <w:sz w:val="22"/>
                <w:szCs w:val="22"/>
              </w:rPr>
              <w:t>Епрувете за центрифугу</w:t>
            </w:r>
            <w:r w:rsidRPr="000F6C8E">
              <w:rPr>
                <w:rFonts w:ascii="Arial" w:hAnsi="Arial" w:cs="Arial"/>
                <w:b/>
                <w:noProof/>
                <w:sz w:val="22"/>
                <w:szCs w:val="22"/>
                <w:lang w:val="sr-Cyrl-CS"/>
              </w:rPr>
              <w:t xml:space="preserve"> </w:t>
            </w:r>
          </w:p>
        </w:tc>
        <w:tc>
          <w:tcPr>
            <w:tcW w:w="1289" w:type="dxa"/>
            <w:vAlign w:val="center"/>
          </w:tcPr>
          <w:p w:rsidR="00EC1913" w:rsidRPr="000F6C8E" w:rsidRDefault="00EC1913" w:rsidP="00641DD5">
            <w:pPr>
              <w:jc w:val="center"/>
              <w:rPr>
                <w:rFonts w:ascii="Arial" w:hAnsi="Arial" w:cs="Arial"/>
                <w:b/>
                <w:noProof/>
                <w:sz w:val="22"/>
                <w:szCs w:val="22"/>
                <w:lang w:val="sr-Cyrl-CS"/>
              </w:rPr>
            </w:pPr>
            <w:r w:rsidRPr="000F6C8E">
              <w:rPr>
                <w:rFonts w:ascii="Arial" w:hAnsi="Arial" w:cs="Arial"/>
                <w:b/>
                <w:bCs/>
                <w:noProof/>
                <w:sz w:val="22"/>
                <w:szCs w:val="22"/>
                <w:lang w:val="sr-Cyrl-CS"/>
              </w:rPr>
              <w:t>комад</w:t>
            </w:r>
          </w:p>
        </w:tc>
        <w:tc>
          <w:tcPr>
            <w:tcW w:w="1294" w:type="dxa"/>
            <w:vAlign w:val="center"/>
          </w:tcPr>
          <w:p w:rsidR="00EC1913" w:rsidRPr="000F6C8E" w:rsidRDefault="00EC1913" w:rsidP="00641DD5">
            <w:pPr>
              <w:jc w:val="center"/>
              <w:rPr>
                <w:rFonts w:ascii="Arial" w:hAnsi="Arial" w:cs="Arial"/>
                <w:b/>
                <w:noProof/>
                <w:sz w:val="22"/>
                <w:szCs w:val="22"/>
                <w:lang w:val="sr-Cyrl-CS"/>
              </w:rPr>
            </w:pPr>
            <w:r w:rsidRPr="000F6C8E">
              <w:rPr>
                <w:rFonts w:ascii="Arial" w:hAnsi="Arial" w:cs="Arial"/>
                <w:b/>
                <w:noProof/>
                <w:sz w:val="22"/>
                <w:szCs w:val="22"/>
                <w:lang w:val="sr-Cyrl-CS"/>
              </w:rPr>
              <w:t>5.000</w:t>
            </w:r>
          </w:p>
        </w:tc>
        <w:tc>
          <w:tcPr>
            <w:tcW w:w="1387" w:type="dxa"/>
          </w:tcPr>
          <w:p w:rsidR="00EC1913" w:rsidRPr="000F6C8E" w:rsidRDefault="00EC1913" w:rsidP="00641DD5">
            <w:pPr>
              <w:rPr>
                <w:rFonts w:ascii="Arial" w:hAnsi="Arial" w:cs="Arial"/>
                <w:b/>
                <w:noProof/>
                <w:sz w:val="22"/>
                <w:szCs w:val="22"/>
                <w:u w:val="single"/>
                <w:lang w:val="sr-Cyrl-CS"/>
              </w:rPr>
            </w:pPr>
          </w:p>
        </w:tc>
        <w:tc>
          <w:tcPr>
            <w:tcW w:w="1405" w:type="dxa"/>
          </w:tcPr>
          <w:p w:rsidR="00EC1913" w:rsidRPr="000F6C8E" w:rsidRDefault="00EC1913" w:rsidP="00641DD5">
            <w:pPr>
              <w:rPr>
                <w:rFonts w:ascii="Arial" w:hAnsi="Arial" w:cs="Arial"/>
                <w:b/>
                <w:noProof/>
                <w:sz w:val="22"/>
                <w:szCs w:val="22"/>
                <w:u w:val="single"/>
                <w:lang w:val="sr-Cyrl-CS"/>
              </w:rPr>
            </w:pPr>
          </w:p>
        </w:tc>
        <w:tc>
          <w:tcPr>
            <w:tcW w:w="1253" w:type="dxa"/>
          </w:tcPr>
          <w:p w:rsidR="00EC1913" w:rsidRPr="000F6C8E" w:rsidRDefault="00EC1913" w:rsidP="00641DD5">
            <w:pPr>
              <w:rPr>
                <w:rFonts w:ascii="Arial" w:hAnsi="Arial" w:cs="Arial"/>
                <w:b/>
                <w:noProof/>
                <w:sz w:val="22"/>
                <w:szCs w:val="22"/>
                <w:u w:val="single"/>
                <w:lang w:val="sr-Cyrl-CS"/>
              </w:rPr>
            </w:pPr>
          </w:p>
        </w:tc>
        <w:tc>
          <w:tcPr>
            <w:tcW w:w="1202" w:type="dxa"/>
          </w:tcPr>
          <w:p w:rsidR="00EC1913" w:rsidRPr="000F6C8E" w:rsidRDefault="00EC1913" w:rsidP="00641DD5">
            <w:pPr>
              <w:rPr>
                <w:rFonts w:ascii="Arial" w:hAnsi="Arial" w:cs="Arial"/>
                <w:b/>
                <w:noProof/>
                <w:sz w:val="22"/>
                <w:szCs w:val="22"/>
                <w:u w:val="single"/>
                <w:lang w:val="sr-Cyrl-CS"/>
              </w:rPr>
            </w:pPr>
          </w:p>
        </w:tc>
      </w:tr>
      <w:tr w:rsidR="00EC1913" w:rsidRPr="000F6C8E" w:rsidTr="00641DD5">
        <w:tc>
          <w:tcPr>
            <w:tcW w:w="6787" w:type="dxa"/>
            <w:gridSpan w:val="5"/>
            <w:shd w:val="pct25" w:color="auto" w:fill="auto"/>
          </w:tcPr>
          <w:p w:rsidR="00EC1913" w:rsidRPr="000F6C8E" w:rsidRDefault="00EC1913" w:rsidP="00641DD5">
            <w:pPr>
              <w:jc w:val="right"/>
              <w:rPr>
                <w:rFonts w:ascii="Arial" w:hAnsi="Arial" w:cs="Arial"/>
                <w:b/>
                <w:bCs/>
                <w:noProof/>
                <w:sz w:val="22"/>
                <w:szCs w:val="22"/>
                <w:lang w:val="sr-Cyrl-CS"/>
              </w:rPr>
            </w:pPr>
          </w:p>
          <w:p w:rsidR="00EC1913" w:rsidRPr="000F6C8E" w:rsidRDefault="00EC1913" w:rsidP="00641DD5">
            <w:pPr>
              <w:jc w:val="right"/>
              <w:rPr>
                <w:rFonts w:ascii="Arial" w:hAnsi="Arial" w:cs="Arial"/>
                <w:b/>
                <w:sz w:val="22"/>
                <w:szCs w:val="22"/>
                <w:u w:val="single"/>
                <w:lang w:val="sr-Cyrl-CS"/>
              </w:rPr>
            </w:pPr>
            <w:r w:rsidRPr="000F6C8E">
              <w:rPr>
                <w:rFonts w:ascii="Arial" w:hAnsi="Arial" w:cs="Arial"/>
                <w:b/>
                <w:bCs/>
                <w:noProof/>
                <w:sz w:val="22"/>
                <w:szCs w:val="22"/>
                <w:lang w:val="sr-Cyrl-CS"/>
              </w:rPr>
              <w:t>Укупна цена без пдв-а</w:t>
            </w:r>
          </w:p>
        </w:tc>
        <w:tc>
          <w:tcPr>
            <w:tcW w:w="2455" w:type="dxa"/>
            <w:gridSpan w:val="2"/>
            <w:shd w:val="pct25" w:color="auto" w:fill="auto"/>
          </w:tcPr>
          <w:p w:rsidR="00EC1913" w:rsidRPr="000F6C8E" w:rsidRDefault="00EC1913" w:rsidP="00641DD5">
            <w:pPr>
              <w:rPr>
                <w:rFonts w:ascii="Arial" w:hAnsi="Arial" w:cs="Arial"/>
                <w:b/>
                <w:sz w:val="22"/>
                <w:szCs w:val="22"/>
                <w:u w:val="single"/>
                <w:lang w:val="sr-Cyrl-CS"/>
              </w:rPr>
            </w:pPr>
          </w:p>
          <w:p w:rsidR="00EC1913" w:rsidRPr="000F6C8E" w:rsidRDefault="00EC1913" w:rsidP="00641DD5">
            <w:pPr>
              <w:rPr>
                <w:rFonts w:ascii="Arial" w:hAnsi="Arial" w:cs="Arial"/>
                <w:b/>
                <w:sz w:val="22"/>
                <w:szCs w:val="22"/>
                <w:u w:val="single"/>
                <w:lang w:val="sr-Cyrl-CS"/>
              </w:rPr>
            </w:pPr>
          </w:p>
        </w:tc>
      </w:tr>
      <w:tr w:rsidR="00EC1913" w:rsidRPr="000F6C8E" w:rsidTr="00641DD5">
        <w:tc>
          <w:tcPr>
            <w:tcW w:w="6787" w:type="dxa"/>
            <w:gridSpan w:val="5"/>
            <w:tcBorders>
              <w:bottom w:val="single" w:sz="4" w:space="0" w:color="auto"/>
            </w:tcBorders>
            <w:shd w:val="pct25" w:color="auto" w:fill="auto"/>
            <w:vAlign w:val="center"/>
          </w:tcPr>
          <w:p w:rsidR="00EC1913" w:rsidRPr="000F6C8E" w:rsidRDefault="00EC1913" w:rsidP="00641DD5">
            <w:pPr>
              <w:jc w:val="right"/>
              <w:rPr>
                <w:rFonts w:ascii="Arial" w:hAnsi="Arial" w:cs="Arial"/>
                <w:b/>
                <w:bCs/>
                <w:noProof/>
                <w:sz w:val="22"/>
                <w:szCs w:val="22"/>
                <w:lang w:val="sr-Cyrl-CS"/>
              </w:rPr>
            </w:pPr>
            <w:r w:rsidRPr="000F6C8E">
              <w:rPr>
                <w:rFonts w:ascii="Arial" w:hAnsi="Arial" w:cs="Arial"/>
                <w:b/>
                <w:bCs/>
                <w:noProof/>
                <w:sz w:val="22"/>
                <w:szCs w:val="22"/>
                <w:lang w:val="sr-Cyrl-CS"/>
              </w:rPr>
              <w:t>Укупна цена са пдв-ом</w:t>
            </w:r>
          </w:p>
        </w:tc>
        <w:tc>
          <w:tcPr>
            <w:tcW w:w="2455" w:type="dxa"/>
            <w:gridSpan w:val="2"/>
            <w:tcBorders>
              <w:bottom w:val="single" w:sz="4" w:space="0" w:color="auto"/>
            </w:tcBorders>
            <w:shd w:val="pct25" w:color="auto" w:fill="auto"/>
          </w:tcPr>
          <w:p w:rsidR="00EC1913" w:rsidRPr="000F6C8E" w:rsidRDefault="00EC1913" w:rsidP="00641DD5">
            <w:pPr>
              <w:rPr>
                <w:rFonts w:ascii="Arial" w:hAnsi="Arial" w:cs="Arial"/>
                <w:b/>
                <w:sz w:val="22"/>
                <w:szCs w:val="22"/>
                <w:u w:val="single"/>
                <w:lang w:val="sr-Cyrl-CS"/>
              </w:rPr>
            </w:pPr>
          </w:p>
          <w:p w:rsidR="00EC1913" w:rsidRPr="000F6C8E" w:rsidRDefault="00EC1913" w:rsidP="00641DD5">
            <w:pPr>
              <w:rPr>
                <w:rFonts w:ascii="Arial" w:hAnsi="Arial" w:cs="Arial"/>
                <w:b/>
                <w:sz w:val="22"/>
                <w:szCs w:val="22"/>
                <w:u w:val="single"/>
                <w:lang w:val="sr-Cyrl-CS"/>
              </w:rPr>
            </w:pPr>
          </w:p>
        </w:tc>
      </w:tr>
      <w:tr w:rsidR="00EC1913" w:rsidRPr="000F6C8E" w:rsidTr="00641DD5">
        <w:tc>
          <w:tcPr>
            <w:tcW w:w="6787" w:type="dxa"/>
            <w:gridSpan w:val="5"/>
            <w:shd w:val="pct25" w:color="auto" w:fill="auto"/>
            <w:vAlign w:val="center"/>
          </w:tcPr>
          <w:p w:rsidR="00EC1913" w:rsidRPr="000F6C8E" w:rsidRDefault="00EC1913" w:rsidP="00641DD5">
            <w:pPr>
              <w:snapToGrid w:val="0"/>
              <w:rPr>
                <w:rFonts w:ascii="Arial" w:eastAsia="TimesNewRomanPSMT" w:hAnsi="Arial" w:cs="Arial"/>
                <w:bCs/>
                <w:kern w:val="2"/>
              </w:rPr>
            </w:pPr>
            <w:r w:rsidRPr="000F6C8E">
              <w:rPr>
                <w:rFonts w:ascii="Arial" w:eastAsia="TimesNewRomanPSMT" w:hAnsi="Arial" w:cs="Arial"/>
                <w:b/>
                <w:bCs/>
                <w:kern w:val="2"/>
                <w:sz w:val="22"/>
                <w:szCs w:val="22"/>
                <w:lang w:val="ru-RU"/>
              </w:rPr>
              <w:t xml:space="preserve">Рок извршења испоруке </w:t>
            </w:r>
            <w:r w:rsidRPr="000F6C8E">
              <w:rPr>
                <w:rFonts w:ascii="Arial" w:eastAsia="TimesNewRomanPSMT" w:hAnsi="Arial" w:cs="Arial"/>
                <w:bCs/>
                <w:kern w:val="2"/>
                <w:sz w:val="22"/>
                <w:szCs w:val="22"/>
                <w:lang w:val="ru-RU"/>
              </w:rPr>
              <w:t>(максимум 1</w:t>
            </w:r>
            <w:r w:rsidRPr="000F6C8E">
              <w:rPr>
                <w:rFonts w:ascii="Arial" w:eastAsia="TimesNewRomanPSMT" w:hAnsi="Arial" w:cs="Arial"/>
                <w:bCs/>
                <w:kern w:val="2"/>
                <w:sz w:val="22"/>
                <w:szCs w:val="22"/>
              </w:rPr>
              <w:t>5</w:t>
            </w:r>
            <w:r w:rsidRPr="000F6C8E">
              <w:rPr>
                <w:rFonts w:ascii="Arial" w:eastAsia="TimesNewRomanPSMT" w:hAnsi="Arial" w:cs="Arial"/>
                <w:bCs/>
                <w:kern w:val="2"/>
                <w:sz w:val="22"/>
                <w:szCs w:val="22"/>
                <w:lang w:val="ru-RU"/>
              </w:rPr>
              <w:t xml:space="preserve"> дана од дана </w:t>
            </w:r>
            <w:r w:rsidRPr="000F6C8E">
              <w:rPr>
                <w:rFonts w:ascii="Arial" w:eastAsia="TimesNewRomanPSMT" w:hAnsi="Arial" w:cs="Arial"/>
                <w:bCs/>
                <w:noProof/>
                <w:kern w:val="2"/>
                <w:sz w:val="22"/>
                <w:szCs w:val="22"/>
                <w:lang w:val="sr-Cyrl-CS"/>
              </w:rPr>
              <w:t>пријема писаног захтев</w:t>
            </w:r>
            <w:r w:rsidRPr="000F6C8E">
              <w:rPr>
                <w:rFonts w:ascii="Arial" w:eastAsia="TimesNewRomanPSMT" w:hAnsi="Arial" w:cs="Arial"/>
                <w:bCs/>
                <w:kern w:val="2"/>
                <w:sz w:val="22"/>
                <w:szCs w:val="22"/>
                <w:lang w:val="sr-Cyrl-CS"/>
              </w:rPr>
              <w:t>а</w:t>
            </w:r>
            <w:r w:rsidRPr="000F6C8E">
              <w:rPr>
                <w:rFonts w:ascii="Arial" w:eastAsia="TimesNewRomanPSMT" w:hAnsi="Arial" w:cs="Arial"/>
                <w:bCs/>
                <w:kern w:val="2"/>
                <w:sz w:val="22"/>
                <w:szCs w:val="22"/>
                <w:lang w:val="ru-RU"/>
              </w:rPr>
              <w:t>)</w:t>
            </w:r>
          </w:p>
        </w:tc>
        <w:tc>
          <w:tcPr>
            <w:tcW w:w="2455" w:type="dxa"/>
            <w:gridSpan w:val="2"/>
            <w:shd w:val="pct25" w:color="auto" w:fill="auto"/>
            <w:vAlign w:val="center"/>
          </w:tcPr>
          <w:p w:rsidR="00EC1913" w:rsidRPr="000F6C8E" w:rsidRDefault="00EC1913" w:rsidP="00641DD5">
            <w:pPr>
              <w:snapToGrid w:val="0"/>
              <w:rPr>
                <w:rFonts w:ascii="Arial" w:eastAsia="TimesNewRomanPSMT" w:hAnsi="Arial" w:cs="Arial"/>
                <w:bCs/>
                <w:kern w:val="2"/>
                <w:lang w:val="ru-RU"/>
              </w:rPr>
            </w:pPr>
          </w:p>
          <w:p w:rsidR="00EC1913" w:rsidRPr="000F6C8E" w:rsidRDefault="00EC1913" w:rsidP="00641DD5">
            <w:pPr>
              <w:snapToGrid w:val="0"/>
              <w:rPr>
                <w:rFonts w:ascii="Arial" w:eastAsia="TimesNewRomanPSMT" w:hAnsi="Arial" w:cs="Arial"/>
                <w:bCs/>
                <w:kern w:val="2"/>
                <w:lang w:val="ru-RU"/>
              </w:rPr>
            </w:pPr>
            <w:r w:rsidRPr="000F6C8E">
              <w:rPr>
                <w:rFonts w:ascii="Arial" w:eastAsia="TimesNewRomanPSMT" w:hAnsi="Arial" w:cs="Arial"/>
                <w:bCs/>
                <w:kern w:val="2"/>
                <w:sz w:val="22"/>
                <w:szCs w:val="22"/>
                <w:lang w:val="ru-RU"/>
              </w:rPr>
              <w:t>_____________дана</w:t>
            </w:r>
          </w:p>
          <w:p w:rsidR="00EC1913" w:rsidRPr="000F6C8E" w:rsidRDefault="00EC1913" w:rsidP="00641DD5">
            <w:pPr>
              <w:snapToGrid w:val="0"/>
              <w:rPr>
                <w:rFonts w:ascii="Arial" w:eastAsia="TimesNewRomanPSMT" w:hAnsi="Arial" w:cs="Arial"/>
                <w:bCs/>
                <w:kern w:val="2"/>
                <w:lang w:val="ru-RU"/>
              </w:rPr>
            </w:pPr>
          </w:p>
        </w:tc>
      </w:tr>
      <w:tr w:rsidR="00EC1913" w:rsidRPr="000F6C8E" w:rsidTr="00641DD5">
        <w:tc>
          <w:tcPr>
            <w:tcW w:w="6787" w:type="dxa"/>
            <w:gridSpan w:val="5"/>
          </w:tcPr>
          <w:p w:rsidR="00EC1913" w:rsidRPr="000F6C8E" w:rsidRDefault="00EC1913" w:rsidP="00641DD5">
            <w:pPr>
              <w:snapToGrid w:val="0"/>
              <w:jc w:val="both"/>
              <w:rPr>
                <w:rFonts w:ascii="Arial" w:eastAsia="TimesNewRomanPSMT" w:hAnsi="Arial" w:cs="Arial"/>
                <w:bCs/>
                <w:kern w:val="2"/>
                <w:lang w:val="ru-RU"/>
              </w:rPr>
            </w:pPr>
          </w:p>
          <w:p w:rsidR="00EC1913" w:rsidRPr="000F6C8E" w:rsidRDefault="00EC1913" w:rsidP="00641DD5">
            <w:pPr>
              <w:jc w:val="both"/>
              <w:rPr>
                <w:rFonts w:ascii="Arial" w:eastAsia="TimesNewRomanPSMT" w:hAnsi="Arial" w:cs="Arial"/>
                <w:bCs/>
                <w:lang w:val="ru-RU"/>
              </w:rPr>
            </w:pPr>
            <w:r w:rsidRPr="000F6C8E">
              <w:rPr>
                <w:rFonts w:ascii="Arial" w:eastAsia="TimesNewRomanPSMT" w:hAnsi="Arial" w:cs="Arial"/>
                <w:b/>
                <w:bCs/>
                <w:sz w:val="22"/>
                <w:szCs w:val="22"/>
                <w:lang w:val="ru-RU"/>
              </w:rPr>
              <w:t xml:space="preserve">Рок плаћања </w:t>
            </w:r>
            <w:r w:rsidRPr="000F6C8E">
              <w:rPr>
                <w:rFonts w:ascii="Arial" w:eastAsia="TimesNewRomanPSMT" w:hAnsi="Arial" w:cs="Arial"/>
                <w:bCs/>
                <w:sz w:val="22"/>
                <w:szCs w:val="22"/>
                <w:lang w:val="ru-RU"/>
              </w:rPr>
              <w:t xml:space="preserve">(максимум 45 дана од пријема фактуре са Записником </w:t>
            </w:r>
            <w:r w:rsidRPr="000F6C8E">
              <w:rPr>
                <w:rFonts w:ascii="Arial" w:eastAsia="TimesNewRomanPSMT" w:hAnsi="Arial" w:cs="Arial"/>
                <w:bCs/>
                <w:sz w:val="22"/>
                <w:szCs w:val="22"/>
              </w:rPr>
              <w:t>о пријему</w:t>
            </w:r>
            <w:r w:rsidRPr="000F6C8E">
              <w:rPr>
                <w:rFonts w:ascii="Arial" w:eastAsia="TimesNewRomanPSMT" w:hAnsi="Arial" w:cs="Arial"/>
                <w:bCs/>
                <w:sz w:val="22"/>
                <w:szCs w:val="22"/>
                <w:lang w:val="ru-RU"/>
              </w:rPr>
              <w:t>)</w:t>
            </w:r>
          </w:p>
          <w:p w:rsidR="00EC1913" w:rsidRPr="000F6C8E" w:rsidRDefault="00EC1913" w:rsidP="00641DD5">
            <w:pPr>
              <w:jc w:val="both"/>
              <w:rPr>
                <w:rFonts w:ascii="Arial" w:eastAsia="TimesNewRomanPSMT" w:hAnsi="Arial" w:cs="Arial"/>
                <w:bCs/>
                <w:kern w:val="2"/>
                <w:lang w:val="ru-RU"/>
              </w:rPr>
            </w:pPr>
          </w:p>
        </w:tc>
        <w:tc>
          <w:tcPr>
            <w:tcW w:w="2455" w:type="dxa"/>
            <w:gridSpan w:val="2"/>
            <w:vAlign w:val="center"/>
          </w:tcPr>
          <w:p w:rsidR="00EC1913" w:rsidRPr="000F6C8E" w:rsidRDefault="00EC1913" w:rsidP="00641DD5">
            <w:pPr>
              <w:snapToGrid w:val="0"/>
              <w:rPr>
                <w:rFonts w:ascii="Arial" w:eastAsia="TimesNewRomanPSMT" w:hAnsi="Arial" w:cs="Arial"/>
                <w:bCs/>
                <w:kern w:val="2"/>
                <w:lang w:val="ru-RU"/>
              </w:rPr>
            </w:pPr>
            <w:r w:rsidRPr="000F6C8E">
              <w:rPr>
                <w:rFonts w:ascii="Arial" w:eastAsia="TimesNewRomanPSMT" w:hAnsi="Arial" w:cs="Arial"/>
                <w:bCs/>
                <w:kern w:val="2"/>
                <w:sz w:val="22"/>
                <w:szCs w:val="22"/>
                <w:lang w:val="ru-RU"/>
              </w:rPr>
              <w:t>_____________дана</w:t>
            </w:r>
          </w:p>
          <w:p w:rsidR="00EC1913" w:rsidRPr="000F6C8E" w:rsidRDefault="00EC1913" w:rsidP="00641DD5">
            <w:pPr>
              <w:snapToGrid w:val="0"/>
              <w:rPr>
                <w:rFonts w:ascii="Arial" w:eastAsia="TimesNewRomanPSMT" w:hAnsi="Arial" w:cs="Arial"/>
                <w:bCs/>
                <w:kern w:val="2"/>
                <w:lang w:val="ru-RU"/>
              </w:rPr>
            </w:pPr>
          </w:p>
        </w:tc>
      </w:tr>
      <w:tr w:rsidR="00EC1913" w:rsidTr="00641DD5">
        <w:tc>
          <w:tcPr>
            <w:tcW w:w="6787" w:type="dxa"/>
            <w:gridSpan w:val="5"/>
          </w:tcPr>
          <w:p w:rsidR="00EC1913" w:rsidRPr="000F6C8E" w:rsidRDefault="00EC1913" w:rsidP="00641DD5">
            <w:pPr>
              <w:snapToGrid w:val="0"/>
              <w:jc w:val="both"/>
              <w:rPr>
                <w:rFonts w:ascii="Arial" w:eastAsia="TimesNewRomanPSMT" w:hAnsi="Arial" w:cs="Arial"/>
                <w:bCs/>
                <w:kern w:val="2"/>
                <w:lang w:val="ru-RU"/>
              </w:rPr>
            </w:pPr>
          </w:p>
          <w:p w:rsidR="00EC1913" w:rsidRPr="000F6C8E" w:rsidRDefault="00EC1913" w:rsidP="00641DD5">
            <w:pPr>
              <w:jc w:val="both"/>
              <w:rPr>
                <w:rFonts w:ascii="Arial" w:eastAsia="TimesNewRomanPSMT" w:hAnsi="Arial" w:cs="Arial"/>
                <w:bCs/>
                <w:lang w:val="ru-RU"/>
              </w:rPr>
            </w:pPr>
            <w:r w:rsidRPr="000F6C8E">
              <w:rPr>
                <w:rFonts w:ascii="Arial" w:eastAsia="TimesNewRomanPSMT" w:hAnsi="Arial" w:cs="Arial"/>
                <w:b/>
                <w:bCs/>
                <w:sz w:val="22"/>
                <w:szCs w:val="22"/>
                <w:lang w:val="ru-RU"/>
              </w:rPr>
              <w:t xml:space="preserve">Рок важења понуде </w:t>
            </w:r>
            <w:r w:rsidRPr="000F6C8E">
              <w:rPr>
                <w:rFonts w:ascii="Arial" w:eastAsia="TimesNewRomanPSMT" w:hAnsi="Arial" w:cs="Arial"/>
                <w:bCs/>
                <w:sz w:val="22"/>
                <w:szCs w:val="22"/>
                <w:lang w:val="ru-RU"/>
              </w:rPr>
              <w:t>(минимум 60 дана од дана отварања понуда)</w:t>
            </w:r>
          </w:p>
          <w:p w:rsidR="00EC1913" w:rsidRPr="000F6C8E" w:rsidRDefault="00EC1913" w:rsidP="00641DD5">
            <w:pPr>
              <w:jc w:val="both"/>
              <w:rPr>
                <w:rFonts w:ascii="Arial" w:eastAsia="TimesNewRomanPSMT" w:hAnsi="Arial" w:cs="Arial"/>
                <w:bCs/>
                <w:kern w:val="2"/>
                <w:lang w:val="ru-RU"/>
              </w:rPr>
            </w:pPr>
          </w:p>
        </w:tc>
        <w:tc>
          <w:tcPr>
            <w:tcW w:w="2455" w:type="dxa"/>
            <w:gridSpan w:val="2"/>
            <w:vAlign w:val="center"/>
          </w:tcPr>
          <w:p w:rsidR="00EC1913" w:rsidRPr="00B75DA0" w:rsidRDefault="00EC1913" w:rsidP="00641DD5">
            <w:pPr>
              <w:snapToGrid w:val="0"/>
              <w:rPr>
                <w:rFonts w:ascii="Arial" w:eastAsia="TimesNewRomanPSMT" w:hAnsi="Arial" w:cs="Arial"/>
                <w:bCs/>
                <w:kern w:val="2"/>
                <w:lang w:val="ru-RU"/>
              </w:rPr>
            </w:pPr>
            <w:r w:rsidRPr="000F6C8E">
              <w:rPr>
                <w:rFonts w:ascii="Arial" w:eastAsia="TimesNewRomanPSMT" w:hAnsi="Arial" w:cs="Arial"/>
                <w:bCs/>
                <w:kern w:val="2"/>
                <w:sz w:val="22"/>
                <w:szCs w:val="22"/>
                <w:lang w:val="ru-RU"/>
              </w:rPr>
              <w:t>_____________дана</w:t>
            </w:r>
          </w:p>
          <w:p w:rsidR="00EC1913" w:rsidRPr="00B75DA0" w:rsidRDefault="00EC1913" w:rsidP="00641DD5">
            <w:pPr>
              <w:snapToGrid w:val="0"/>
              <w:rPr>
                <w:rFonts w:ascii="Arial" w:eastAsia="TimesNewRomanPSMT" w:hAnsi="Arial" w:cs="Arial"/>
                <w:bCs/>
                <w:kern w:val="2"/>
                <w:lang w:val="ru-RU"/>
              </w:rPr>
            </w:pPr>
          </w:p>
        </w:tc>
      </w:tr>
    </w:tbl>
    <w:p w:rsidR="00EC1913" w:rsidRDefault="00EC1913" w:rsidP="00EC1913">
      <w:pPr>
        <w:rPr>
          <w:rFonts w:ascii="Arial" w:hAnsi="Arial" w:cs="Arial"/>
          <w:b/>
          <w:sz w:val="22"/>
          <w:szCs w:val="22"/>
          <w:u w:val="single"/>
          <w:lang w:val="sr-Cyrl-CS"/>
        </w:rPr>
      </w:pPr>
    </w:p>
    <w:p w:rsidR="00EC1913" w:rsidRDefault="00EC1913" w:rsidP="00EC1913">
      <w:pPr>
        <w:rPr>
          <w:rFonts w:ascii="Arial" w:hAnsi="Arial" w:cs="Arial"/>
          <w:b/>
          <w:sz w:val="22"/>
          <w:szCs w:val="22"/>
          <w:u w:val="single"/>
          <w:lang w:val="sr-Cyrl-CS"/>
        </w:rPr>
      </w:pPr>
    </w:p>
    <w:p w:rsidR="00EC1913" w:rsidRPr="00B75DA0" w:rsidRDefault="00EC1913" w:rsidP="00EC1913">
      <w:pPr>
        <w:rPr>
          <w:rFonts w:ascii="Arial" w:hAnsi="Arial" w:cs="Arial"/>
          <w:b/>
          <w:sz w:val="22"/>
          <w:szCs w:val="22"/>
          <w:u w:val="single"/>
          <w:lang w:val="sr-Cyrl-CS"/>
        </w:rPr>
      </w:pPr>
    </w:p>
    <w:p w:rsidR="00EC1913" w:rsidRPr="00B75DA0" w:rsidRDefault="00EC1913" w:rsidP="00EC1913">
      <w:pPr>
        <w:rPr>
          <w:rFonts w:ascii="Arial" w:hAnsi="Arial" w:cs="Arial"/>
          <w:b/>
          <w:sz w:val="22"/>
          <w:szCs w:val="22"/>
          <w:u w:val="single"/>
          <w:lang w:val="sr-Cyrl-CS"/>
        </w:rPr>
      </w:pPr>
    </w:p>
    <w:p w:rsidR="00EC1913" w:rsidRPr="00B75DA0" w:rsidRDefault="00EC1913" w:rsidP="00EC1913">
      <w:pPr>
        <w:tabs>
          <w:tab w:val="num" w:pos="480"/>
        </w:tabs>
        <w:ind w:left="-426" w:right="-472"/>
        <w:jc w:val="both"/>
        <w:rPr>
          <w:rFonts w:ascii="Arial" w:hAnsi="Arial" w:cs="Arial"/>
          <w:b/>
          <w:sz w:val="22"/>
          <w:szCs w:val="22"/>
        </w:rPr>
      </w:pPr>
      <w:r w:rsidRPr="00B75DA0">
        <w:rPr>
          <w:rFonts w:ascii="Arial" w:hAnsi="Arial" w:cs="Arial"/>
          <w:b/>
          <w:sz w:val="22"/>
          <w:szCs w:val="22"/>
        </w:rPr>
        <w:t xml:space="preserve">                                   М.П.                               ______________________________________</w:t>
      </w:r>
    </w:p>
    <w:p w:rsidR="00EC1913" w:rsidRPr="00B75DA0" w:rsidRDefault="00EC1913" w:rsidP="00EC1913">
      <w:pPr>
        <w:tabs>
          <w:tab w:val="num" w:pos="480"/>
        </w:tabs>
        <w:ind w:left="-426" w:right="-472"/>
        <w:rPr>
          <w:rFonts w:ascii="Arial" w:hAnsi="Arial" w:cs="Arial"/>
          <w:b/>
          <w:sz w:val="22"/>
          <w:szCs w:val="22"/>
        </w:rPr>
      </w:pPr>
    </w:p>
    <w:p w:rsidR="00EC1913" w:rsidRPr="00B75DA0" w:rsidRDefault="00EC1913" w:rsidP="00EC1913">
      <w:pPr>
        <w:tabs>
          <w:tab w:val="num" w:pos="480"/>
        </w:tabs>
        <w:ind w:left="-426" w:right="-472"/>
        <w:rPr>
          <w:rFonts w:ascii="Arial" w:hAnsi="Arial" w:cs="Arial"/>
          <w:b/>
          <w:sz w:val="22"/>
          <w:szCs w:val="22"/>
        </w:rPr>
      </w:pPr>
      <w:r w:rsidRPr="00B75DA0">
        <w:rPr>
          <w:rFonts w:ascii="Arial" w:hAnsi="Arial" w:cs="Arial"/>
          <w:b/>
          <w:sz w:val="22"/>
          <w:szCs w:val="22"/>
        </w:rPr>
        <w:t xml:space="preserve">                                                                                                       Понуђач</w:t>
      </w:r>
    </w:p>
    <w:p w:rsidR="00EC1913" w:rsidRPr="00B75DA0" w:rsidRDefault="00EC1913" w:rsidP="00EC1913">
      <w:pPr>
        <w:jc w:val="both"/>
        <w:rPr>
          <w:rFonts w:ascii="Arial" w:hAnsi="Arial" w:cs="Arial"/>
          <w:b/>
          <w:bCs/>
          <w:i/>
          <w:iCs/>
          <w:sz w:val="22"/>
          <w:szCs w:val="22"/>
          <w:u w:val="single"/>
        </w:rPr>
      </w:pPr>
    </w:p>
    <w:p w:rsidR="00EC1913" w:rsidRPr="00B75DA0" w:rsidRDefault="00EC1913" w:rsidP="00EC1913">
      <w:pPr>
        <w:jc w:val="both"/>
        <w:rPr>
          <w:rFonts w:ascii="Arial" w:hAnsi="Arial" w:cs="Arial"/>
          <w:b/>
          <w:bCs/>
          <w:i/>
          <w:iCs/>
          <w:sz w:val="22"/>
          <w:szCs w:val="22"/>
          <w:u w:val="single"/>
        </w:rPr>
      </w:pPr>
    </w:p>
    <w:p w:rsidR="00EC1913" w:rsidRPr="00B75DA0" w:rsidRDefault="00EC1913" w:rsidP="00EC1913">
      <w:pPr>
        <w:jc w:val="both"/>
        <w:rPr>
          <w:rFonts w:ascii="Arial" w:hAnsi="Arial" w:cs="Arial"/>
          <w:b/>
          <w:bCs/>
          <w:i/>
          <w:iCs/>
          <w:sz w:val="22"/>
          <w:szCs w:val="22"/>
          <w:u w:val="single"/>
        </w:rPr>
      </w:pPr>
    </w:p>
    <w:p w:rsidR="00EC1913" w:rsidRPr="00B75DA0" w:rsidRDefault="00EC1913" w:rsidP="00EC1913">
      <w:pPr>
        <w:jc w:val="both"/>
        <w:rPr>
          <w:rFonts w:ascii="Arial" w:hAnsi="Arial" w:cs="Arial"/>
          <w:i/>
          <w:iCs/>
          <w:sz w:val="22"/>
          <w:szCs w:val="22"/>
        </w:rPr>
      </w:pPr>
      <w:r w:rsidRPr="00B75DA0">
        <w:rPr>
          <w:rFonts w:ascii="Arial" w:hAnsi="Arial" w:cs="Arial"/>
          <w:b/>
          <w:bCs/>
          <w:i/>
          <w:iCs/>
          <w:sz w:val="22"/>
          <w:szCs w:val="22"/>
          <w:u w:val="single"/>
        </w:rPr>
        <w:t>Напомене:</w:t>
      </w:r>
      <w:r w:rsidRPr="00B75DA0">
        <w:rPr>
          <w:rFonts w:ascii="Arial" w:hAnsi="Arial" w:cs="Arial"/>
          <w:b/>
          <w:bCs/>
          <w:i/>
          <w:iCs/>
          <w:sz w:val="22"/>
          <w:szCs w:val="22"/>
        </w:rPr>
        <w:t xml:space="preserve"> </w:t>
      </w:r>
    </w:p>
    <w:p w:rsidR="006040C4" w:rsidRDefault="00EC1913" w:rsidP="00EC1913">
      <w:pPr>
        <w:jc w:val="both"/>
        <w:rPr>
          <w:rFonts w:ascii="Arial" w:hAnsi="Arial" w:cs="Arial"/>
          <w:b/>
          <w:sz w:val="22"/>
          <w:szCs w:val="22"/>
          <w:u w:val="single"/>
          <w:lang w:val="sr-Cyrl-CS"/>
        </w:rPr>
      </w:pPr>
      <w:r w:rsidRPr="00B75DA0">
        <w:rPr>
          <w:rFonts w:ascii="Arial" w:hAnsi="Arial" w:cs="Arial"/>
          <w:i/>
          <w:iCs/>
          <w:sz w:val="22"/>
          <w:szCs w:val="22"/>
        </w:rPr>
        <w:t xml:space="preserve">Образац понуде понуђач мора да попуни, овери печатом и потпише, чиме </w:t>
      </w:r>
      <w:r w:rsidRPr="00B75DA0">
        <w:rPr>
          <w:rFonts w:ascii="Arial" w:hAnsi="Arial" w:cs="Arial"/>
          <w:i/>
          <w:iCs/>
          <w:sz w:val="22"/>
          <w:szCs w:val="22"/>
          <w:lang w:val="sr-Cyrl-CS"/>
        </w:rPr>
        <w:t>п</w:t>
      </w:r>
      <w:r w:rsidRPr="00B75DA0">
        <w:rPr>
          <w:rFonts w:ascii="Arial" w:hAnsi="Arial" w:cs="Arial"/>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040C4" w:rsidRDefault="006040C4" w:rsidP="00EC1913">
      <w:pPr>
        <w:jc w:val="both"/>
        <w:rPr>
          <w:rFonts w:ascii="Arial" w:hAnsi="Arial" w:cs="Arial"/>
          <w:b/>
          <w:sz w:val="22"/>
          <w:szCs w:val="22"/>
          <w:u w:val="single"/>
          <w:lang w:val="sr-Cyrl-CS"/>
        </w:rPr>
      </w:pPr>
    </w:p>
    <w:p w:rsidR="006040C4" w:rsidRDefault="006040C4" w:rsidP="007A4A4B">
      <w:pPr>
        <w:jc w:val="center"/>
        <w:rPr>
          <w:rFonts w:ascii="Arial" w:hAnsi="Arial" w:cs="Arial"/>
          <w:b/>
          <w:sz w:val="22"/>
          <w:szCs w:val="22"/>
          <w:u w:val="single"/>
          <w:lang w:val="sr-Cyrl-CS"/>
        </w:rPr>
      </w:pPr>
    </w:p>
    <w:p w:rsidR="006040C4" w:rsidRDefault="006040C4" w:rsidP="007A4A4B">
      <w:pPr>
        <w:jc w:val="center"/>
        <w:rPr>
          <w:rFonts w:ascii="Arial" w:hAnsi="Arial" w:cs="Arial"/>
          <w:b/>
          <w:sz w:val="22"/>
          <w:szCs w:val="22"/>
          <w:u w:val="single"/>
          <w:lang w:val="sr-Cyrl-CS"/>
        </w:rPr>
      </w:pPr>
    </w:p>
    <w:p w:rsidR="006040C4" w:rsidRDefault="006040C4" w:rsidP="007A4A4B">
      <w:pPr>
        <w:jc w:val="center"/>
        <w:rPr>
          <w:rFonts w:ascii="Arial" w:hAnsi="Arial" w:cs="Arial"/>
          <w:b/>
          <w:sz w:val="22"/>
          <w:szCs w:val="22"/>
          <w:u w:val="single"/>
          <w:lang w:val="sr-Cyrl-CS"/>
        </w:rPr>
      </w:pPr>
    </w:p>
    <w:p w:rsidR="006040C4" w:rsidRPr="00B75DA0" w:rsidRDefault="006040C4" w:rsidP="007A4A4B">
      <w:pPr>
        <w:jc w:val="center"/>
        <w:rPr>
          <w:rFonts w:ascii="Arial" w:hAnsi="Arial" w:cs="Arial"/>
          <w:b/>
          <w:sz w:val="22"/>
          <w:szCs w:val="22"/>
          <w:u w:val="single"/>
          <w:lang w:val="sr-Cyrl-CS"/>
        </w:rPr>
      </w:pPr>
    </w:p>
    <w:p w:rsidR="007A4A4B" w:rsidRPr="00984B46" w:rsidRDefault="007A4A4B" w:rsidP="007A4A4B">
      <w:pPr>
        <w:jc w:val="center"/>
        <w:rPr>
          <w:rFonts w:ascii="Arial" w:hAnsi="Arial" w:cs="Arial"/>
          <w:b/>
          <w:sz w:val="22"/>
          <w:szCs w:val="22"/>
          <w:u w:val="single"/>
        </w:rPr>
      </w:pPr>
      <w:r w:rsidRPr="00B75DA0">
        <w:rPr>
          <w:rFonts w:ascii="Arial" w:hAnsi="Arial" w:cs="Arial"/>
          <w:b/>
          <w:sz w:val="22"/>
          <w:szCs w:val="22"/>
          <w:u w:val="single"/>
          <w:lang w:val="sr-Cyrl-CS"/>
        </w:rPr>
        <w:lastRenderedPageBreak/>
        <w:t>7</w:t>
      </w:r>
      <w:r w:rsidRPr="00B75DA0">
        <w:rPr>
          <w:rFonts w:ascii="Arial" w:hAnsi="Arial" w:cs="Arial"/>
          <w:b/>
          <w:sz w:val="22"/>
          <w:szCs w:val="22"/>
          <w:u w:val="single"/>
        </w:rPr>
        <w:t>. МОДЕЛ УГОВОРА</w:t>
      </w:r>
    </w:p>
    <w:p w:rsidR="007A4A4B" w:rsidRPr="00B75DA0" w:rsidRDefault="007A4A4B" w:rsidP="007A4A4B">
      <w:pPr>
        <w:jc w:val="center"/>
        <w:rPr>
          <w:rFonts w:ascii="Arial" w:hAnsi="Arial" w:cs="Arial"/>
          <w:b/>
          <w:bCs/>
          <w:i/>
          <w:iCs/>
          <w:sz w:val="22"/>
          <w:szCs w:val="22"/>
        </w:rPr>
      </w:pPr>
    </w:p>
    <w:p w:rsidR="007A4A4B" w:rsidRPr="00B75DA0" w:rsidRDefault="007A4A4B" w:rsidP="007A4A4B">
      <w:pPr>
        <w:tabs>
          <w:tab w:val="center" w:pos="4513"/>
        </w:tabs>
        <w:autoSpaceDE w:val="0"/>
        <w:autoSpaceDN w:val="0"/>
        <w:adjustRightInd w:val="0"/>
        <w:rPr>
          <w:rFonts w:ascii="Arial" w:hAnsi="Arial" w:cs="Arial"/>
          <w:b/>
          <w:sz w:val="22"/>
          <w:szCs w:val="22"/>
          <w:lang w:val="sr-Latn-CS" w:eastAsia="sr-Latn-CS"/>
        </w:rPr>
      </w:pPr>
      <w:r w:rsidRPr="00B75DA0">
        <w:rPr>
          <w:rFonts w:ascii="Arial" w:hAnsi="Arial" w:cs="Arial"/>
          <w:b/>
          <w:sz w:val="22"/>
          <w:szCs w:val="22"/>
          <w:lang w:val="sr-Latn-CS" w:eastAsia="sr-Latn-CS"/>
        </w:rPr>
        <w:t xml:space="preserve">УГОВОРНЕ СТРАНЕ: </w:t>
      </w:r>
      <w:r w:rsidRPr="00B75DA0">
        <w:rPr>
          <w:rFonts w:ascii="Arial" w:hAnsi="Arial" w:cs="Arial"/>
          <w:b/>
          <w:sz w:val="22"/>
          <w:szCs w:val="22"/>
          <w:lang w:val="sr-Latn-CS" w:eastAsia="sr-Latn-CS"/>
        </w:rPr>
        <w:tab/>
      </w:r>
    </w:p>
    <w:p w:rsidR="007A4A4B" w:rsidRPr="00B75DA0" w:rsidRDefault="007A4A4B" w:rsidP="007A4A4B">
      <w:pPr>
        <w:rPr>
          <w:rFonts w:ascii="Arial" w:hAnsi="Arial" w:cs="Arial"/>
          <w:i/>
          <w:iCs/>
          <w:sz w:val="22"/>
          <w:szCs w:val="22"/>
        </w:rPr>
      </w:pPr>
    </w:p>
    <w:p w:rsidR="007A4A4B" w:rsidRPr="00B75DA0" w:rsidRDefault="007A4A4B" w:rsidP="007A4A4B">
      <w:pPr>
        <w:pStyle w:val="Default"/>
        <w:jc w:val="both"/>
        <w:rPr>
          <w:rFonts w:ascii="Arial" w:hAnsi="Arial" w:cs="Arial"/>
          <w:color w:val="auto"/>
          <w:sz w:val="22"/>
          <w:szCs w:val="22"/>
        </w:rPr>
      </w:pPr>
      <w:r w:rsidRPr="00B75DA0">
        <w:rPr>
          <w:rFonts w:ascii="Arial" w:hAnsi="Arial" w:cs="Arial"/>
          <w:b/>
          <w:bCs/>
          <w:color w:val="auto"/>
          <w:sz w:val="22"/>
          <w:szCs w:val="22"/>
        </w:rPr>
        <w:t xml:space="preserve">ГРАДСКИ ЗАВОД ЗА ЈАВНО ЗДРАВЉЕ, </w:t>
      </w:r>
      <w:r w:rsidRPr="00B75DA0">
        <w:rPr>
          <w:rFonts w:ascii="Arial" w:hAnsi="Arial" w:cs="Arial"/>
          <w:color w:val="auto"/>
          <w:sz w:val="22"/>
          <w:szCs w:val="22"/>
        </w:rPr>
        <w:t>Београд,</w:t>
      </w:r>
    </w:p>
    <w:p w:rsidR="007A4A4B" w:rsidRPr="00B75DA0" w:rsidRDefault="007A4A4B" w:rsidP="007A4A4B">
      <w:pPr>
        <w:pStyle w:val="Default"/>
        <w:jc w:val="both"/>
        <w:rPr>
          <w:rFonts w:ascii="Arial" w:hAnsi="Arial" w:cs="Arial"/>
          <w:color w:val="auto"/>
          <w:sz w:val="22"/>
          <w:szCs w:val="22"/>
        </w:rPr>
      </w:pPr>
      <w:r w:rsidRPr="00B75DA0">
        <w:rPr>
          <w:rFonts w:ascii="Arial" w:hAnsi="Arial" w:cs="Arial"/>
          <w:color w:val="auto"/>
          <w:sz w:val="22"/>
          <w:szCs w:val="22"/>
        </w:rPr>
        <w:t>ул. Булевар деспота Стефана 54а,</w:t>
      </w:r>
    </w:p>
    <w:p w:rsidR="007A4A4B" w:rsidRPr="00B75DA0" w:rsidRDefault="007A4A4B" w:rsidP="007A4A4B">
      <w:pPr>
        <w:pStyle w:val="Default"/>
        <w:jc w:val="both"/>
        <w:rPr>
          <w:rFonts w:ascii="Arial" w:hAnsi="Arial" w:cs="Arial"/>
          <w:i/>
          <w:iCs/>
          <w:sz w:val="22"/>
          <w:szCs w:val="22"/>
        </w:rPr>
      </w:pPr>
      <w:r w:rsidRPr="00B75DA0">
        <w:rPr>
          <w:rFonts w:ascii="Arial" w:hAnsi="Arial" w:cs="Arial"/>
          <w:iCs/>
          <w:sz w:val="22"/>
          <w:szCs w:val="22"/>
        </w:rPr>
        <w:t>ПИБ:100044907, матични број: .07041152</w:t>
      </w:r>
    </w:p>
    <w:p w:rsidR="007A4A4B" w:rsidRPr="00B75DA0" w:rsidRDefault="007A4A4B" w:rsidP="007A4A4B">
      <w:pPr>
        <w:rPr>
          <w:rFonts w:ascii="Arial" w:hAnsi="Arial" w:cs="Arial"/>
          <w:iCs/>
          <w:sz w:val="22"/>
          <w:szCs w:val="22"/>
        </w:rPr>
      </w:pPr>
      <w:r w:rsidRPr="00B75DA0">
        <w:rPr>
          <w:rFonts w:ascii="Arial" w:hAnsi="Arial" w:cs="Arial"/>
          <w:iCs/>
          <w:sz w:val="22"/>
          <w:szCs w:val="22"/>
        </w:rPr>
        <w:t xml:space="preserve">кога заступа проф. др Душанка Матијевић, спец. социјалне медицине </w:t>
      </w:r>
    </w:p>
    <w:p w:rsidR="007A4A4B" w:rsidRPr="00B75DA0" w:rsidRDefault="007A4A4B" w:rsidP="007A4A4B">
      <w:pPr>
        <w:rPr>
          <w:rFonts w:ascii="Arial" w:hAnsi="Arial" w:cs="Arial"/>
          <w:iCs/>
          <w:sz w:val="22"/>
          <w:szCs w:val="22"/>
        </w:rPr>
      </w:pPr>
      <w:r w:rsidRPr="00B75DA0">
        <w:rPr>
          <w:rFonts w:ascii="Arial" w:hAnsi="Arial" w:cs="Arial"/>
          <w:iCs/>
          <w:sz w:val="22"/>
          <w:szCs w:val="22"/>
        </w:rPr>
        <w:t xml:space="preserve">(у даљем тексту: </w:t>
      </w:r>
      <w:r w:rsidR="00724724" w:rsidRPr="00B75DA0">
        <w:rPr>
          <w:rFonts w:ascii="Arial" w:hAnsi="Arial" w:cs="Arial"/>
          <w:b/>
          <w:bCs/>
          <w:iCs/>
          <w:sz w:val="22"/>
          <w:szCs w:val="22"/>
        </w:rPr>
        <w:t>Купац</w:t>
      </w:r>
      <w:r w:rsidRPr="00B75DA0">
        <w:rPr>
          <w:rFonts w:ascii="Arial" w:hAnsi="Arial" w:cs="Arial"/>
          <w:iCs/>
          <w:sz w:val="22"/>
          <w:szCs w:val="22"/>
        </w:rPr>
        <w:t>)</w:t>
      </w:r>
    </w:p>
    <w:p w:rsidR="007A4A4B" w:rsidRPr="00B75DA0" w:rsidRDefault="007A4A4B" w:rsidP="007A4A4B">
      <w:pPr>
        <w:rPr>
          <w:rFonts w:ascii="Arial" w:hAnsi="Arial" w:cs="Arial"/>
          <w:iCs/>
          <w:sz w:val="22"/>
          <w:szCs w:val="22"/>
        </w:rPr>
      </w:pPr>
    </w:p>
    <w:p w:rsidR="007A4A4B" w:rsidRPr="00B75DA0" w:rsidRDefault="007A4A4B" w:rsidP="007A4A4B">
      <w:pPr>
        <w:rPr>
          <w:rFonts w:ascii="Arial" w:hAnsi="Arial" w:cs="Arial"/>
          <w:i/>
          <w:iCs/>
          <w:sz w:val="22"/>
          <w:szCs w:val="22"/>
        </w:rPr>
      </w:pPr>
      <w:r w:rsidRPr="00B75DA0">
        <w:rPr>
          <w:rFonts w:ascii="Arial" w:hAnsi="Arial" w:cs="Arial"/>
          <w:i/>
          <w:iCs/>
          <w:sz w:val="22"/>
          <w:szCs w:val="22"/>
        </w:rPr>
        <w:t>и</w:t>
      </w:r>
    </w:p>
    <w:p w:rsidR="007A4A4B" w:rsidRPr="00B75DA0" w:rsidRDefault="007A4A4B" w:rsidP="007A4A4B">
      <w:pPr>
        <w:rPr>
          <w:rFonts w:ascii="Arial" w:hAnsi="Arial" w:cs="Arial"/>
          <w:i/>
          <w:iCs/>
          <w:sz w:val="22"/>
          <w:szCs w:val="22"/>
        </w:rPr>
      </w:pPr>
    </w:p>
    <w:p w:rsidR="007A4A4B" w:rsidRPr="00B75DA0" w:rsidRDefault="007A4A4B" w:rsidP="007A4A4B">
      <w:pPr>
        <w:rPr>
          <w:rFonts w:ascii="Arial" w:hAnsi="Arial" w:cs="Arial"/>
          <w:i/>
          <w:iCs/>
          <w:sz w:val="22"/>
          <w:szCs w:val="22"/>
        </w:rPr>
      </w:pPr>
      <w:r w:rsidRPr="00B75DA0">
        <w:rPr>
          <w:rFonts w:ascii="Arial" w:hAnsi="Arial" w:cs="Arial"/>
          <w:i/>
          <w:iCs/>
          <w:sz w:val="22"/>
          <w:szCs w:val="22"/>
        </w:rPr>
        <w:t>................................................................................................</w:t>
      </w:r>
    </w:p>
    <w:p w:rsidR="007A4A4B" w:rsidRPr="00B75DA0" w:rsidRDefault="007A4A4B" w:rsidP="007A4A4B">
      <w:pPr>
        <w:rPr>
          <w:rFonts w:ascii="Arial" w:hAnsi="Arial" w:cs="Arial"/>
          <w:i/>
          <w:iCs/>
          <w:sz w:val="22"/>
          <w:szCs w:val="22"/>
        </w:rPr>
      </w:pPr>
      <w:r w:rsidRPr="00B75DA0">
        <w:rPr>
          <w:rFonts w:ascii="Arial" w:hAnsi="Arial" w:cs="Arial"/>
          <w:i/>
          <w:iCs/>
          <w:sz w:val="22"/>
          <w:szCs w:val="22"/>
        </w:rPr>
        <w:t>са седиштем у ............................................, улица .........................................., ПИБ:.......................... Матични број: ........................................</w:t>
      </w:r>
    </w:p>
    <w:p w:rsidR="007A4A4B" w:rsidRPr="00B75DA0" w:rsidRDefault="007A4A4B" w:rsidP="007A4A4B">
      <w:pPr>
        <w:rPr>
          <w:rFonts w:ascii="Arial" w:hAnsi="Arial" w:cs="Arial"/>
          <w:i/>
          <w:iCs/>
          <w:sz w:val="22"/>
          <w:szCs w:val="22"/>
        </w:rPr>
      </w:pPr>
      <w:r w:rsidRPr="00B75DA0">
        <w:rPr>
          <w:rFonts w:ascii="Arial" w:hAnsi="Arial" w:cs="Arial"/>
          <w:i/>
          <w:iCs/>
          <w:sz w:val="22"/>
          <w:szCs w:val="22"/>
        </w:rPr>
        <w:t>Број рачуна: ............................................ Назив банке:......................................,</w:t>
      </w:r>
    </w:p>
    <w:p w:rsidR="007A4A4B" w:rsidRPr="00B75DA0" w:rsidRDefault="007A4A4B" w:rsidP="007A4A4B">
      <w:pPr>
        <w:rPr>
          <w:rFonts w:ascii="Arial" w:hAnsi="Arial" w:cs="Arial"/>
          <w:i/>
          <w:iCs/>
          <w:sz w:val="22"/>
          <w:szCs w:val="22"/>
        </w:rPr>
      </w:pPr>
      <w:r w:rsidRPr="00B75DA0">
        <w:rPr>
          <w:rFonts w:ascii="Arial" w:hAnsi="Arial" w:cs="Arial"/>
          <w:i/>
          <w:iCs/>
          <w:sz w:val="22"/>
          <w:szCs w:val="22"/>
        </w:rPr>
        <w:t xml:space="preserve">кога заступа................................................................... </w:t>
      </w:r>
    </w:p>
    <w:p w:rsidR="007A4A4B" w:rsidRPr="00B75DA0" w:rsidRDefault="007A4A4B" w:rsidP="007A4A4B">
      <w:pPr>
        <w:rPr>
          <w:rFonts w:ascii="Arial" w:hAnsi="Arial" w:cs="Arial"/>
          <w:i/>
          <w:iCs/>
          <w:sz w:val="22"/>
          <w:szCs w:val="22"/>
        </w:rPr>
      </w:pPr>
      <w:r w:rsidRPr="00B75DA0">
        <w:rPr>
          <w:rFonts w:ascii="Arial" w:hAnsi="Arial" w:cs="Arial"/>
          <w:i/>
          <w:iCs/>
          <w:sz w:val="22"/>
          <w:szCs w:val="22"/>
        </w:rPr>
        <w:t>(у</w:t>
      </w:r>
      <w:r w:rsidRPr="00B75DA0">
        <w:rPr>
          <w:rFonts w:ascii="Arial" w:hAnsi="Arial" w:cs="Arial"/>
          <w:i/>
          <w:iCs/>
          <w:sz w:val="22"/>
          <w:szCs w:val="22"/>
          <w:lang w:val="sr-Cyrl-CS"/>
        </w:rPr>
        <w:t xml:space="preserve"> </w:t>
      </w:r>
      <w:r w:rsidRPr="00B75DA0">
        <w:rPr>
          <w:rFonts w:ascii="Arial" w:hAnsi="Arial" w:cs="Arial"/>
          <w:i/>
          <w:iCs/>
          <w:sz w:val="22"/>
          <w:szCs w:val="22"/>
        </w:rPr>
        <w:t xml:space="preserve">даљем тексту: </w:t>
      </w:r>
      <w:r w:rsidR="00724724" w:rsidRPr="00B75DA0">
        <w:rPr>
          <w:rFonts w:ascii="Arial" w:hAnsi="Arial" w:cs="Arial"/>
          <w:b/>
          <w:sz w:val="22"/>
          <w:szCs w:val="22"/>
          <w:lang w:eastAsia="sr-Latn-CS"/>
        </w:rPr>
        <w:t>Продавац</w:t>
      </w:r>
      <w:r w:rsidRPr="00B75DA0">
        <w:rPr>
          <w:rFonts w:ascii="Arial" w:hAnsi="Arial" w:cs="Arial"/>
          <w:i/>
          <w:iCs/>
          <w:sz w:val="22"/>
          <w:szCs w:val="22"/>
        </w:rPr>
        <w:t>),</w:t>
      </w:r>
    </w:p>
    <w:p w:rsidR="007A4A4B" w:rsidRPr="00B75DA0" w:rsidRDefault="007A4A4B" w:rsidP="007A4A4B">
      <w:pPr>
        <w:rPr>
          <w:rFonts w:ascii="Arial" w:hAnsi="Arial" w:cs="Arial"/>
          <w:i/>
          <w:iCs/>
          <w:sz w:val="22"/>
          <w:szCs w:val="22"/>
        </w:rPr>
      </w:pPr>
    </w:p>
    <w:p w:rsidR="007A4A4B" w:rsidRPr="00B75DA0" w:rsidRDefault="007A4A4B" w:rsidP="007A4A4B">
      <w:pPr>
        <w:rPr>
          <w:rFonts w:ascii="Arial" w:hAnsi="Arial" w:cs="Arial"/>
          <w:i/>
          <w:iCs/>
          <w:sz w:val="22"/>
          <w:szCs w:val="22"/>
        </w:rPr>
      </w:pPr>
      <w:r w:rsidRPr="00B75DA0">
        <w:rPr>
          <w:rFonts w:ascii="Arial" w:hAnsi="Arial" w:cs="Arial"/>
          <w:i/>
          <w:iCs/>
          <w:sz w:val="22"/>
          <w:szCs w:val="22"/>
        </w:rPr>
        <w:t>Основ уговора:</w:t>
      </w:r>
    </w:p>
    <w:p w:rsidR="00A440AC" w:rsidRPr="00B75DA0" w:rsidRDefault="00A440AC" w:rsidP="007A4A4B">
      <w:pPr>
        <w:rPr>
          <w:rFonts w:ascii="Arial" w:hAnsi="Arial" w:cs="Arial"/>
          <w:b/>
          <w:sz w:val="22"/>
          <w:szCs w:val="22"/>
        </w:rPr>
      </w:pPr>
      <w:r w:rsidRPr="00B75DA0">
        <w:rPr>
          <w:rFonts w:ascii="Arial" w:hAnsi="Arial" w:cs="Arial"/>
          <w:b/>
          <w:sz w:val="22"/>
          <w:szCs w:val="22"/>
        </w:rPr>
        <w:t>ВНР 0</w:t>
      </w:r>
      <w:r w:rsidR="00EC1913">
        <w:rPr>
          <w:rFonts w:ascii="Arial" w:hAnsi="Arial" w:cs="Arial"/>
          <w:b/>
          <w:sz w:val="22"/>
          <w:szCs w:val="22"/>
        </w:rPr>
        <w:t>7</w:t>
      </w:r>
      <w:r w:rsidRPr="00B75DA0">
        <w:rPr>
          <w:rFonts w:ascii="Arial" w:hAnsi="Arial" w:cs="Arial"/>
          <w:b/>
          <w:sz w:val="22"/>
          <w:szCs w:val="22"/>
        </w:rPr>
        <w:t>-I-</w:t>
      </w:r>
      <w:r w:rsidR="00EC1913">
        <w:rPr>
          <w:rFonts w:ascii="Arial" w:hAnsi="Arial" w:cs="Arial"/>
          <w:b/>
          <w:sz w:val="22"/>
          <w:szCs w:val="22"/>
        </w:rPr>
        <w:t>14</w:t>
      </w:r>
      <w:r w:rsidRPr="00B75DA0">
        <w:rPr>
          <w:rFonts w:ascii="Arial" w:hAnsi="Arial" w:cs="Arial"/>
          <w:b/>
          <w:sz w:val="22"/>
          <w:szCs w:val="22"/>
        </w:rPr>
        <w:t>/15</w:t>
      </w:r>
    </w:p>
    <w:p w:rsidR="007A4A4B" w:rsidRPr="00B75DA0" w:rsidRDefault="007A4A4B" w:rsidP="007A4A4B">
      <w:pPr>
        <w:rPr>
          <w:rFonts w:ascii="Arial" w:hAnsi="Arial" w:cs="Arial"/>
          <w:i/>
          <w:iCs/>
          <w:sz w:val="22"/>
          <w:szCs w:val="22"/>
        </w:rPr>
      </w:pPr>
      <w:r w:rsidRPr="00B75DA0">
        <w:rPr>
          <w:rFonts w:ascii="Arial" w:hAnsi="Arial" w:cs="Arial"/>
          <w:i/>
          <w:iCs/>
          <w:sz w:val="22"/>
          <w:szCs w:val="22"/>
        </w:rPr>
        <w:t xml:space="preserve">Број и датум одлуке о </w:t>
      </w:r>
      <w:r w:rsidRPr="00B75DA0">
        <w:rPr>
          <w:rFonts w:ascii="Arial" w:hAnsi="Arial" w:cs="Arial"/>
          <w:i/>
          <w:iCs/>
          <w:sz w:val="22"/>
          <w:szCs w:val="22"/>
          <w:lang w:val="sr-Cyrl-CS"/>
        </w:rPr>
        <w:t>додели уговора</w:t>
      </w:r>
      <w:r w:rsidRPr="00B75DA0">
        <w:rPr>
          <w:rFonts w:ascii="Arial" w:hAnsi="Arial" w:cs="Arial"/>
          <w:i/>
          <w:iCs/>
          <w:sz w:val="22"/>
          <w:szCs w:val="22"/>
        </w:rPr>
        <w:t>:...............................................</w:t>
      </w:r>
    </w:p>
    <w:p w:rsidR="007A4A4B" w:rsidRPr="00B75DA0" w:rsidRDefault="007A4A4B" w:rsidP="007A4A4B">
      <w:pPr>
        <w:rPr>
          <w:rFonts w:ascii="Arial" w:hAnsi="Arial" w:cs="Arial"/>
          <w:i/>
          <w:iCs/>
          <w:sz w:val="22"/>
          <w:szCs w:val="22"/>
        </w:rPr>
      </w:pPr>
      <w:r w:rsidRPr="00B75DA0">
        <w:rPr>
          <w:rFonts w:ascii="Arial" w:hAnsi="Arial" w:cs="Arial"/>
          <w:i/>
          <w:iCs/>
          <w:sz w:val="22"/>
          <w:szCs w:val="22"/>
        </w:rPr>
        <w:t>Понуда изабраног понуђача бр. ______ од...............................</w:t>
      </w:r>
    </w:p>
    <w:p w:rsidR="007A4A4B" w:rsidRPr="00B75DA0" w:rsidRDefault="007A4A4B" w:rsidP="007A4A4B">
      <w:pPr>
        <w:tabs>
          <w:tab w:val="left" w:pos="1418"/>
        </w:tabs>
        <w:autoSpaceDE w:val="0"/>
        <w:autoSpaceDN w:val="0"/>
        <w:adjustRightInd w:val="0"/>
        <w:jc w:val="both"/>
        <w:rPr>
          <w:rFonts w:ascii="Arial" w:hAnsi="Arial" w:cs="Arial"/>
          <w:b/>
          <w:sz w:val="22"/>
          <w:szCs w:val="22"/>
        </w:rPr>
      </w:pPr>
    </w:p>
    <w:p w:rsidR="007A4A4B" w:rsidRPr="00B75DA0" w:rsidRDefault="007A4A4B" w:rsidP="007A4A4B">
      <w:pPr>
        <w:tabs>
          <w:tab w:val="left" w:pos="1418"/>
        </w:tabs>
        <w:rPr>
          <w:rFonts w:ascii="Arial" w:hAnsi="Arial" w:cs="Arial"/>
          <w:b/>
          <w:sz w:val="22"/>
          <w:szCs w:val="22"/>
          <w:lang w:val="sr-Cyrl-CS"/>
        </w:rPr>
      </w:pPr>
      <w:r w:rsidRPr="00B75DA0">
        <w:rPr>
          <w:rFonts w:ascii="Arial" w:hAnsi="Arial" w:cs="Arial"/>
          <w:b/>
          <w:sz w:val="22"/>
          <w:szCs w:val="22"/>
          <w:lang w:val="sr-Cyrl-CS"/>
        </w:rPr>
        <w:t>УГОВОРНЕ СТРАНЕ КОНСТАТУЈУ:</w:t>
      </w:r>
    </w:p>
    <w:p w:rsidR="007A4A4B" w:rsidRPr="00B75DA0" w:rsidRDefault="007A4A4B" w:rsidP="007A4A4B">
      <w:pPr>
        <w:tabs>
          <w:tab w:val="left" w:pos="1418"/>
        </w:tabs>
        <w:rPr>
          <w:rFonts w:ascii="Arial" w:hAnsi="Arial" w:cs="Arial"/>
          <w:b/>
          <w:sz w:val="22"/>
          <w:szCs w:val="22"/>
          <w:lang w:val="sr-Cyrl-CS"/>
        </w:rPr>
      </w:pPr>
    </w:p>
    <w:p w:rsidR="007A4A4B" w:rsidRPr="00B75DA0" w:rsidRDefault="007A4A4B" w:rsidP="007167B1">
      <w:pPr>
        <w:jc w:val="both"/>
        <w:rPr>
          <w:rFonts w:ascii="Arial" w:hAnsi="Arial" w:cs="Arial"/>
          <w:b/>
          <w:sz w:val="22"/>
          <w:szCs w:val="22"/>
        </w:rPr>
      </w:pPr>
      <w:r w:rsidRPr="00B75DA0">
        <w:rPr>
          <w:rFonts w:ascii="Arial" w:hAnsi="Arial" w:cs="Arial"/>
          <w:sz w:val="22"/>
          <w:szCs w:val="22"/>
          <w:lang w:val="sr-Cyrl-CS"/>
        </w:rPr>
        <w:tab/>
        <w:t xml:space="preserve">- да је </w:t>
      </w:r>
      <w:r w:rsidR="00724724" w:rsidRPr="00B75DA0">
        <w:rPr>
          <w:rFonts w:ascii="Arial" w:hAnsi="Arial" w:cs="Arial"/>
          <w:sz w:val="22"/>
          <w:szCs w:val="22"/>
          <w:lang w:val="sr-Cyrl-CS"/>
        </w:rPr>
        <w:t>Купац</w:t>
      </w:r>
      <w:r w:rsidRPr="00B75DA0">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sidR="00724724" w:rsidRPr="00B75DA0">
        <w:rPr>
          <w:rFonts w:ascii="Arial" w:hAnsi="Arial" w:cs="Arial"/>
          <w:b/>
          <w:bCs/>
          <w:sz w:val="22"/>
          <w:szCs w:val="22"/>
        </w:rPr>
        <w:t xml:space="preserve">бр. </w:t>
      </w:r>
      <w:r w:rsidR="00EC1913" w:rsidRPr="00B75DA0">
        <w:rPr>
          <w:rFonts w:ascii="Arial" w:hAnsi="Arial" w:cs="Arial"/>
          <w:b/>
          <w:sz w:val="22"/>
          <w:szCs w:val="22"/>
        </w:rPr>
        <w:t>ВНР 0</w:t>
      </w:r>
      <w:r w:rsidR="00EC1913">
        <w:rPr>
          <w:rFonts w:ascii="Arial" w:hAnsi="Arial" w:cs="Arial"/>
          <w:b/>
          <w:sz w:val="22"/>
          <w:szCs w:val="22"/>
        </w:rPr>
        <w:t>7</w:t>
      </w:r>
      <w:r w:rsidR="00EC1913" w:rsidRPr="00B75DA0">
        <w:rPr>
          <w:rFonts w:ascii="Arial" w:hAnsi="Arial" w:cs="Arial"/>
          <w:b/>
          <w:sz w:val="22"/>
          <w:szCs w:val="22"/>
        </w:rPr>
        <w:t>-I-</w:t>
      </w:r>
      <w:r w:rsidR="00EC1913">
        <w:rPr>
          <w:rFonts w:ascii="Arial" w:hAnsi="Arial" w:cs="Arial"/>
          <w:b/>
          <w:sz w:val="22"/>
          <w:szCs w:val="22"/>
        </w:rPr>
        <w:t>14</w:t>
      </w:r>
      <w:r w:rsidR="00EC1913" w:rsidRPr="00B75DA0">
        <w:rPr>
          <w:rFonts w:ascii="Arial" w:hAnsi="Arial" w:cs="Arial"/>
          <w:b/>
          <w:sz w:val="22"/>
          <w:szCs w:val="22"/>
        </w:rPr>
        <w:t>/1</w:t>
      </w:r>
      <w:r w:rsidR="00EC1913">
        <w:rPr>
          <w:rFonts w:ascii="Arial" w:hAnsi="Arial" w:cs="Arial"/>
          <w:b/>
          <w:sz w:val="22"/>
          <w:szCs w:val="22"/>
        </w:rPr>
        <w:t>5</w:t>
      </w:r>
      <w:r w:rsidRPr="00B75DA0">
        <w:rPr>
          <w:rFonts w:ascii="Arial" w:hAnsi="Arial" w:cs="Arial"/>
          <w:sz w:val="22"/>
          <w:szCs w:val="22"/>
          <w:lang w:val="sr-Cyrl-CS"/>
        </w:rPr>
        <w:t xml:space="preserve">, чији је предмет </w:t>
      </w:r>
      <w:r w:rsidR="00A440AC" w:rsidRPr="00B75DA0">
        <w:rPr>
          <w:rFonts w:ascii="Arial" w:hAnsi="Arial" w:cs="Arial"/>
          <w:b/>
          <w:bCs/>
          <w:sz w:val="22"/>
          <w:szCs w:val="22"/>
        </w:rPr>
        <w:t xml:space="preserve">набавка </w:t>
      </w:r>
      <w:r w:rsidR="007167B1">
        <w:rPr>
          <w:rFonts w:ascii="Arial" w:hAnsi="Arial" w:cs="Arial"/>
          <w:b/>
          <w:bCs/>
          <w:sz w:val="22"/>
          <w:szCs w:val="22"/>
        </w:rPr>
        <w:t>медицинске пластике</w:t>
      </w:r>
      <w:r w:rsidR="00724724" w:rsidRPr="00B75DA0">
        <w:rPr>
          <w:rFonts w:ascii="Arial" w:hAnsi="Arial" w:cs="Arial"/>
          <w:b/>
          <w:bCs/>
          <w:sz w:val="22"/>
          <w:szCs w:val="22"/>
        </w:rPr>
        <w:t xml:space="preserve">,  </w:t>
      </w:r>
      <w:r w:rsidRPr="00B75DA0">
        <w:rPr>
          <w:rFonts w:ascii="Arial" w:hAnsi="Arial" w:cs="Arial"/>
          <w:sz w:val="22"/>
          <w:szCs w:val="22"/>
          <w:lang w:val="sr-Cyrl-CS"/>
        </w:rPr>
        <w:t>на основу позива за подношење понуда објављеног на Порталу јавних набавки</w:t>
      </w:r>
      <w:r w:rsidR="00A440AC" w:rsidRPr="00B75DA0">
        <w:rPr>
          <w:rFonts w:ascii="Arial" w:hAnsi="Arial" w:cs="Arial"/>
          <w:sz w:val="22"/>
          <w:szCs w:val="22"/>
          <w:lang w:val="sr-Cyrl-CS"/>
        </w:rPr>
        <w:t xml:space="preserve"> </w:t>
      </w:r>
      <w:r w:rsidRPr="00B75DA0">
        <w:rPr>
          <w:rFonts w:ascii="Arial" w:hAnsi="Arial" w:cs="Arial"/>
          <w:sz w:val="22"/>
          <w:szCs w:val="22"/>
          <w:lang w:val="sr-Cyrl-CS"/>
        </w:rPr>
        <w:t>и интернет страници Наручиоца;</w:t>
      </w: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lang w:val="sr-Cyrl-CS"/>
        </w:rPr>
        <w:tab/>
        <w:t xml:space="preserve">- да је </w:t>
      </w:r>
      <w:r w:rsidR="00724724" w:rsidRPr="00B75DA0">
        <w:rPr>
          <w:rFonts w:ascii="Arial" w:hAnsi="Arial" w:cs="Arial"/>
          <w:sz w:val="22"/>
          <w:szCs w:val="22"/>
          <w:lang w:val="sr-Cyrl-CS"/>
        </w:rPr>
        <w:t>Продавац</w:t>
      </w:r>
      <w:r w:rsidRPr="00B75DA0">
        <w:rPr>
          <w:rFonts w:ascii="Arial" w:hAnsi="Arial" w:cs="Arial"/>
          <w:sz w:val="22"/>
          <w:szCs w:val="22"/>
          <w:lang w:val="sr-Cyrl-CS"/>
        </w:rPr>
        <w:t xml:space="preserve"> </w:t>
      </w:r>
      <w:r w:rsidR="007167B1">
        <w:rPr>
          <w:rFonts w:ascii="Arial" w:hAnsi="Arial" w:cs="Arial"/>
          <w:sz w:val="22"/>
          <w:szCs w:val="22"/>
          <w:lang w:val="sr-Cyrl-CS"/>
        </w:rPr>
        <w:t xml:space="preserve">за партију </w:t>
      </w:r>
      <w:r w:rsidR="00984B46">
        <w:rPr>
          <w:rFonts w:ascii="Arial" w:hAnsi="Arial" w:cs="Arial"/>
          <w:sz w:val="22"/>
          <w:szCs w:val="22"/>
          <w:lang w:val="sr-Cyrl-CS"/>
        </w:rPr>
        <w:t>_________(</w:t>
      </w:r>
      <w:r w:rsidR="00984B46" w:rsidRPr="00984B46">
        <w:rPr>
          <w:rFonts w:ascii="Arial" w:hAnsi="Arial" w:cs="Arial"/>
          <w:i/>
          <w:sz w:val="22"/>
          <w:szCs w:val="22"/>
          <w:lang w:val="sr-Cyrl-CS"/>
        </w:rPr>
        <w:t>уписати број/назив партије за коју се п</w:t>
      </w:r>
      <w:r w:rsidR="00984B46">
        <w:rPr>
          <w:rFonts w:ascii="Arial" w:hAnsi="Arial" w:cs="Arial"/>
          <w:i/>
          <w:sz w:val="22"/>
          <w:szCs w:val="22"/>
          <w:lang w:val="sr-Cyrl-CS"/>
        </w:rPr>
        <w:t>о</w:t>
      </w:r>
      <w:r w:rsidR="00984B46" w:rsidRPr="00984B46">
        <w:rPr>
          <w:rFonts w:ascii="Arial" w:hAnsi="Arial" w:cs="Arial"/>
          <w:i/>
          <w:sz w:val="22"/>
          <w:szCs w:val="22"/>
          <w:lang w:val="sr-Cyrl-CS"/>
        </w:rPr>
        <w:t>дноси понуда)</w:t>
      </w:r>
      <w:r w:rsidR="007167B1" w:rsidRPr="00984B46">
        <w:rPr>
          <w:rFonts w:ascii="Arial" w:hAnsi="Arial" w:cs="Arial"/>
          <w:i/>
          <w:sz w:val="22"/>
          <w:szCs w:val="22"/>
          <w:lang w:val="sr-Cyrl-CS"/>
        </w:rPr>
        <w:t>,</w:t>
      </w:r>
      <w:r w:rsidR="007167B1">
        <w:rPr>
          <w:rFonts w:ascii="Arial" w:hAnsi="Arial" w:cs="Arial"/>
          <w:sz w:val="22"/>
          <w:szCs w:val="22"/>
          <w:lang w:val="sr-Cyrl-CS"/>
        </w:rPr>
        <w:t xml:space="preserve"> </w:t>
      </w:r>
      <w:r w:rsidRPr="00B75DA0">
        <w:rPr>
          <w:rFonts w:ascii="Arial" w:hAnsi="Arial" w:cs="Arial"/>
          <w:sz w:val="22"/>
          <w:szCs w:val="22"/>
          <w:lang w:val="sr-Cyrl-CS"/>
        </w:rPr>
        <w:t>доставио (заједничку/са подизвођачем) понуду број</w:t>
      </w:r>
      <w:r w:rsidRPr="00B75DA0">
        <w:rPr>
          <w:rFonts w:ascii="Arial" w:hAnsi="Arial" w:cs="Arial"/>
          <w:b/>
          <w:sz w:val="22"/>
          <w:szCs w:val="22"/>
          <w:u w:val="single"/>
          <w:lang w:val="sr-Cyrl-CS"/>
        </w:rPr>
        <w:t xml:space="preserve">___________ </w:t>
      </w:r>
      <w:r w:rsidRPr="00B75DA0">
        <w:rPr>
          <w:rFonts w:ascii="Arial" w:hAnsi="Arial" w:cs="Arial"/>
          <w:sz w:val="22"/>
          <w:szCs w:val="22"/>
          <w:lang w:val="sr-Cyrl-CS"/>
        </w:rPr>
        <w:t>(у даљем тексту: Понуда), која се налази у прилогу Уговора и саставни је део Уговора</w:t>
      </w:r>
      <w:r w:rsidR="00A440AC" w:rsidRPr="00B75DA0">
        <w:rPr>
          <w:rFonts w:ascii="Arial" w:hAnsi="Arial" w:cs="Arial"/>
          <w:sz w:val="22"/>
          <w:szCs w:val="22"/>
          <w:lang w:val="sr-Cyrl-CS"/>
        </w:rPr>
        <w:t>.</w:t>
      </w:r>
    </w:p>
    <w:p w:rsidR="007A4A4B" w:rsidRPr="00B75DA0" w:rsidRDefault="007A4A4B" w:rsidP="007A4A4B">
      <w:pPr>
        <w:tabs>
          <w:tab w:val="left" w:pos="709"/>
        </w:tabs>
        <w:jc w:val="both"/>
        <w:rPr>
          <w:rFonts w:ascii="Arial" w:hAnsi="Arial" w:cs="Arial"/>
          <w:kern w:val="2"/>
          <w:sz w:val="22"/>
          <w:szCs w:val="22"/>
          <w:lang w:val="sr-Cyrl-CS"/>
        </w:rPr>
      </w:pPr>
      <w:r w:rsidRPr="00B75DA0">
        <w:rPr>
          <w:rFonts w:ascii="Arial" w:hAnsi="Arial" w:cs="Arial"/>
          <w:sz w:val="22"/>
          <w:szCs w:val="22"/>
          <w:lang w:val="sr-Cyrl-CS"/>
        </w:rPr>
        <w:t xml:space="preserve">            - да ће </w:t>
      </w:r>
      <w:r w:rsidR="00724724" w:rsidRPr="00B75DA0">
        <w:rPr>
          <w:rFonts w:ascii="Arial" w:hAnsi="Arial" w:cs="Arial"/>
          <w:sz w:val="22"/>
          <w:szCs w:val="22"/>
          <w:lang w:val="sr-Cyrl-CS"/>
        </w:rPr>
        <w:t>Продавац</w:t>
      </w:r>
      <w:r w:rsidRPr="00B75DA0">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B75DA0" w:rsidRDefault="007A4A4B" w:rsidP="007A4A4B">
      <w:pPr>
        <w:tabs>
          <w:tab w:val="left" w:pos="1418"/>
        </w:tabs>
        <w:jc w:val="both"/>
        <w:rPr>
          <w:rFonts w:ascii="Arial" w:hAnsi="Arial" w:cs="Arial"/>
          <w:b/>
          <w:sz w:val="22"/>
          <w:szCs w:val="22"/>
          <w:lang w:val="sr-Cyrl-CS"/>
        </w:rPr>
      </w:pPr>
    </w:p>
    <w:p w:rsidR="007A4A4B" w:rsidRPr="00B75DA0" w:rsidRDefault="007A4A4B" w:rsidP="007A4A4B">
      <w:pPr>
        <w:jc w:val="center"/>
        <w:rPr>
          <w:rFonts w:ascii="Arial" w:hAnsi="Arial" w:cs="Arial"/>
          <w:b/>
          <w:sz w:val="22"/>
          <w:szCs w:val="22"/>
          <w:lang w:val="sr-Cyrl-CS"/>
        </w:rPr>
      </w:pPr>
      <w:r w:rsidRPr="00B75DA0">
        <w:rPr>
          <w:rFonts w:ascii="Arial" w:hAnsi="Arial" w:cs="Arial"/>
          <w:b/>
          <w:sz w:val="22"/>
          <w:szCs w:val="22"/>
          <w:lang w:val="sr-Cyrl-CS"/>
        </w:rPr>
        <w:t>Члан 1.</w:t>
      </w:r>
    </w:p>
    <w:p w:rsidR="00984B46" w:rsidRDefault="007A4A4B" w:rsidP="00984B46">
      <w:pPr>
        <w:jc w:val="both"/>
        <w:rPr>
          <w:rFonts w:ascii="Arial" w:hAnsi="Arial" w:cs="Arial"/>
          <w:sz w:val="22"/>
          <w:szCs w:val="22"/>
          <w:lang w:val="sr-Cyrl-CS"/>
        </w:rPr>
      </w:pPr>
      <w:r w:rsidRPr="00B75DA0">
        <w:rPr>
          <w:rFonts w:ascii="Arial" w:hAnsi="Arial" w:cs="Arial"/>
          <w:sz w:val="22"/>
          <w:szCs w:val="22"/>
          <w:lang w:val="ru-RU"/>
        </w:rPr>
        <w:tab/>
        <w:t>Предмет овог уговора</w:t>
      </w:r>
      <w:r w:rsidRPr="00B75DA0">
        <w:rPr>
          <w:rFonts w:ascii="Arial" w:hAnsi="Arial" w:cs="Arial"/>
          <w:sz w:val="22"/>
          <w:szCs w:val="22"/>
        </w:rPr>
        <w:t xml:space="preserve"> је </w:t>
      </w:r>
      <w:r w:rsidR="00724724" w:rsidRPr="00B75DA0">
        <w:rPr>
          <w:rFonts w:ascii="Arial" w:hAnsi="Arial" w:cs="Arial"/>
          <w:bCs/>
          <w:sz w:val="22"/>
          <w:szCs w:val="22"/>
        </w:rPr>
        <w:t>куповина</w:t>
      </w:r>
      <w:r w:rsidR="00724724" w:rsidRPr="00B75DA0">
        <w:rPr>
          <w:rFonts w:ascii="Arial" w:hAnsi="Arial" w:cs="Arial"/>
          <w:sz w:val="22"/>
          <w:szCs w:val="22"/>
          <w:lang w:val="ru-RU"/>
        </w:rPr>
        <w:t xml:space="preserve"> </w:t>
      </w:r>
      <w:r w:rsidR="00984B46">
        <w:rPr>
          <w:rFonts w:ascii="Arial" w:hAnsi="Arial" w:cs="Arial"/>
          <w:sz w:val="22"/>
          <w:szCs w:val="22"/>
          <w:lang w:val="sr-Cyrl-CS"/>
        </w:rPr>
        <w:t>___________ (у</w:t>
      </w:r>
      <w:r w:rsidR="00984B46" w:rsidRPr="00984B46">
        <w:rPr>
          <w:rFonts w:ascii="Arial" w:hAnsi="Arial" w:cs="Arial"/>
          <w:i/>
          <w:sz w:val="22"/>
          <w:szCs w:val="22"/>
          <w:lang w:val="sr-Cyrl-CS"/>
        </w:rPr>
        <w:t>писати назив партије за коју се подноси понуда)</w:t>
      </w:r>
      <w:r w:rsidR="00A440AC" w:rsidRPr="00B75DA0">
        <w:rPr>
          <w:rFonts w:ascii="Arial" w:hAnsi="Arial" w:cs="Arial"/>
          <w:bCs/>
          <w:sz w:val="22"/>
          <w:szCs w:val="22"/>
        </w:rPr>
        <w:t xml:space="preserve"> за потребе </w:t>
      </w:r>
      <w:r w:rsidR="00724724" w:rsidRPr="00B75DA0">
        <w:rPr>
          <w:rFonts w:ascii="Arial" w:hAnsi="Arial" w:cs="Arial"/>
          <w:sz w:val="22"/>
          <w:szCs w:val="22"/>
          <w:lang w:val="sr-Cyrl-CS"/>
        </w:rPr>
        <w:t>Градско</w:t>
      </w:r>
      <w:r w:rsidR="00984B46">
        <w:rPr>
          <w:rFonts w:ascii="Arial" w:hAnsi="Arial" w:cs="Arial"/>
          <w:sz w:val="22"/>
          <w:szCs w:val="22"/>
          <w:lang w:val="sr-Cyrl-CS"/>
        </w:rPr>
        <w:t>г</w:t>
      </w:r>
      <w:r w:rsidR="00724724" w:rsidRPr="00B75DA0">
        <w:rPr>
          <w:rFonts w:ascii="Arial" w:hAnsi="Arial" w:cs="Arial"/>
          <w:sz w:val="22"/>
          <w:szCs w:val="22"/>
          <w:lang w:val="sr-Cyrl-CS"/>
        </w:rPr>
        <w:t xml:space="preserve"> завод</w:t>
      </w:r>
      <w:r w:rsidR="00984B46">
        <w:rPr>
          <w:rFonts w:ascii="Arial" w:hAnsi="Arial" w:cs="Arial"/>
          <w:sz w:val="22"/>
          <w:szCs w:val="22"/>
          <w:lang w:val="sr-Cyrl-CS"/>
        </w:rPr>
        <w:t>а</w:t>
      </w:r>
      <w:r w:rsidR="00724724" w:rsidRPr="00B75DA0">
        <w:rPr>
          <w:rFonts w:ascii="Arial" w:hAnsi="Arial" w:cs="Arial"/>
          <w:sz w:val="22"/>
          <w:szCs w:val="22"/>
          <w:lang w:val="sr-Cyrl-CS"/>
        </w:rPr>
        <w:t xml:space="preserve"> за јавно здравље, Београд,</w:t>
      </w:r>
      <w:r w:rsidR="00724724" w:rsidRPr="00B75DA0">
        <w:rPr>
          <w:rFonts w:ascii="Arial" w:hAnsi="Arial" w:cs="Arial"/>
          <w:sz w:val="22"/>
          <w:szCs w:val="22"/>
        </w:rPr>
        <w:t xml:space="preserve"> </w:t>
      </w:r>
      <w:r w:rsidR="00A440AC" w:rsidRPr="00B75DA0">
        <w:rPr>
          <w:rFonts w:ascii="Arial" w:hAnsi="Arial" w:cs="Arial"/>
          <w:sz w:val="22"/>
          <w:szCs w:val="22"/>
          <w:lang w:val="sr-Cyrl-CS"/>
        </w:rPr>
        <w:t>у свему према Понуди и спецификацији из конкурсне документације предметне јавне набавке (у даљем тексту: спецификација), која</w:t>
      </w:r>
      <w:r w:rsidRPr="00B75DA0">
        <w:rPr>
          <w:rFonts w:ascii="Arial" w:hAnsi="Arial" w:cs="Arial"/>
          <w:sz w:val="22"/>
          <w:szCs w:val="22"/>
          <w:lang w:val="sr-Cyrl-CS"/>
        </w:rPr>
        <w:t xml:space="preserve"> </w:t>
      </w:r>
      <w:r w:rsidR="00A440AC" w:rsidRPr="00B75DA0">
        <w:rPr>
          <w:rFonts w:ascii="Arial" w:hAnsi="Arial" w:cs="Arial"/>
          <w:sz w:val="22"/>
          <w:szCs w:val="22"/>
          <w:lang w:val="sr-Cyrl-CS"/>
        </w:rPr>
        <w:t>се налази у прилогу Уговора и саставни је део Уговора</w:t>
      </w:r>
      <w:r w:rsidR="00984B46">
        <w:rPr>
          <w:rFonts w:ascii="Arial" w:hAnsi="Arial" w:cs="Arial"/>
          <w:sz w:val="22"/>
          <w:szCs w:val="22"/>
          <w:lang w:val="sr-Cyrl-CS"/>
        </w:rPr>
        <w:t>.</w:t>
      </w:r>
    </w:p>
    <w:p w:rsidR="007A4A4B" w:rsidRPr="00984B46" w:rsidRDefault="007A4A4B" w:rsidP="00984B46">
      <w:pPr>
        <w:jc w:val="both"/>
        <w:rPr>
          <w:rFonts w:ascii="Arial" w:hAnsi="Arial" w:cs="Arial"/>
          <w:sz w:val="22"/>
          <w:szCs w:val="22"/>
          <w:lang w:val="sr-Cyrl-CS"/>
        </w:rPr>
      </w:pPr>
      <w:r w:rsidRPr="00B75DA0">
        <w:rPr>
          <w:rFonts w:ascii="Arial" w:hAnsi="Arial" w:cs="Arial"/>
          <w:sz w:val="22"/>
          <w:szCs w:val="22"/>
          <w:lang w:val="sr-Cyrl-CS"/>
        </w:rPr>
        <w:t xml:space="preserve">        </w:t>
      </w:r>
    </w:p>
    <w:p w:rsidR="007A4A4B" w:rsidRPr="00B75DA0" w:rsidRDefault="007A4A4B" w:rsidP="007A4A4B">
      <w:pPr>
        <w:jc w:val="center"/>
        <w:rPr>
          <w:rFonts w:ascii="Arial" w:hAnsi="Arial" w:cs="Arial"/>
          <w:b/>
          <w:bCs/>
          <w:sz w:val="22"/>
          <w:szCs w:val="22"/>
          <w:lang w:val="ru-RU"/>
        </w:rPr>
      </w:pPr>
      <w:r w:rsidRPr="00B75DA0">
        <w:rPr>
          <w:rFonts w:ascii="Arial" w:hAnsi="Arial" w:cs="Arial"/>
          <w:b/>
          <w:bCs/>
          <w:sz w:val="22"/>
          <w:szCs w:val="22"/>
          <w:lang w:val="sr-Cyrl-CS"/>
        </w:rPr>
        <w:t>Ч</w:t>
      </w:r>
      <w:r w:rsidRPr="00B75DA0">
        <w:rPr>
          <w:rFonts w:ascii="Arial" w:hAnsi="Arial" w:cs="Arial"/>
          <w:b/>
          <w:bCs/>
          <w:sz w:val="22"/>
          <w:szCs w:val="22"/>
          <w:lang w:val="ru-RU"/>
        </w:rPr>
        <w:t xml:space="preserve">лан </w:t>
      </w:r>
      <w:r w:rsidRPr="00B75DA0">
        <w:rPr>
          <w:rFonts w:ascii="Arial" w:hAnsi="Arial" w:cs="Arial"/>
          <w:b/>
          <w:bCs/>
          <w:sz w:val="22"/>
          <w:szCs w:val="22"/>
          <w:lang w:val="sr-Latn-CS"/>
        </w:rPr>
        <w:t>2</w:t>
      </w:r>
      <w:r w:rsidRPr="00B75DA0">
        <w:rPr>
          <w:rFonts w:ascii="Arial" w:hAnsi="Arial" w:cs="Arial"/>
          <w:b/>
          <w:bCs/>
          <w:sz w:val="22"/>
          <w:szCs w:val="22"/>
          <w:lang w:val="ru-RU"/>
        </w:rPr>
        <w:t>.</w:t>
      </w:r>
    </w:p>
    <w:p w:rsidR="007A4A4B" w:rsidRPr="00B75DA0" w:rsidRDefault="007A4A4B" w:rsidP="001559C0">
      <w:pPr>
        <w:jc w:val="both"/>
        <w:rPr>
          <w:rFonts w:ascii="Arial" w:hAnsi="Arial" w:cs="Arial"/>
          <w:color w:val="C00000"/>
          <w:sz w:val="22"/>
          <w:szCs w:val="22"/>
        </w:rPr>
      </w:pPr>
      <w:r w:rsidRPr="00B75DA0">
        <w:rPr>
          <w:rFonts w:ascii="Arial" w:hAnsi="Arial" w:cs="Arial"/>
          <w:sz w:val="22"/>
          <w:szCs w:val="22"/>
          <w:lang w:val="sr-Cyrl-CS"/>
        </w:rPr>
        <w:t xml:space="preserve">             Укупна вредност </w:t>
      </w:r>
      <w:r w:rsidR="001559C0" w:rsidRPr="00B75DA0">
        <w:rPr>
          <w:rFonts w:ascii="Arial" w:hAnsi="Arial" w:cs="Arial"/>
          <w:sz w:val="22"/>
          <w:szCs w:val="22"/>
          <w:lang w:val="sr-Cyrl-CS"/>
        </w:rPr>
        <w:t>добара</w:t>
      </w:r>
      <w:r w:rsidRPr="00B75DA0">
        <w:rPr>
          <w:rFonts w:ascii="Arial" w:hAnsi="Arial" w:cs="Arial"/>
          <w:sz w:val="22"/>
          <w:szCs w:val="22"/>
          <w:lang w:val="sr-Cyrl-CS"/>
        </w:rPr>
        <w:t xml:space="preserve"> из члана 1. овог уговора износи </w:t>
      </w:r>
      <w:r w:rsidR="001559C0" w:rsidRPr="00B75DA0">
        <w:rPr>
          <w:rFonts w:ascii="Arial" w:hAnsi="Arial" w:cs="Arial"/>
          <w:sz w:val="22"/>
          <w:szCs w:val="22"/>
          <w:lang w:val="sr-Cyrl-CS"/>
        </w:rPr>
        <w:t>______</w:t>
      </w:r>
      <w:r w:rsidRPr="00B75DA0">
        <w:rPr>
          <w:rFonts w:ascii="Arial" w:hAnsi="Arial" w:cs="Arial"/>
          <w:sz w:val="22"/>
          <w:szCs w:val="22"/>
          <w:lang w:val="sr-Cyrl-CS"/>
        </w:rPr>
        <w:t xml:space="preserve"> динара без ПДВ-а, односно </w:t>
      </w:r>
      <w:r w:rsidR="001559C0" w:rsidRPr="00B75DA0">
        <w:rPr>
          <w:rFonts w:ascii="Arial" w:hAnsi="Arial" w:cs="Arial"/>
          <w:sz w:val="22"/>
          <w:szCs w:val="22"/>
          <w:lang w:val="sr-Cyrl-CS"/>
        </w:rPr>
        <w:t>_______ (словима: _________</w:t>
      </w:r>
      <w:r w:rsidRPr="00B75DA0">
        <w:rPr>
          <w:rFonts w:ascii="Arial" w:hAnsi="Arial" w:cs="Arial"/>
          <w:sz w:val="22"/>
          <w:szCs w:val="22"/>
          <w:lang w:val="sr-Cyrl-CS"/>
        </w:rPr>
        <w:t xml:space="preserve">) динара са ПДВ-ом, </w:t>
      </w:r>
      <w:r w:rsidRPr="00B75DA0">
        <w:rPr>
          <w:rFonts w:ascii="Arial" w:hAnsi="Arial" w:cs="Arial"/>
          <w:sz w:val="22"/>
          <w:szCs w:val="22"/>
        </w:rPr>
        <w:t xml:space="preserve">а по </w:t>
      </w:r>
      <w:r w:rsidR="001559C0" w:rsidRPr="00B75DA0">
        <w:rPr>
          <w:rFonts w:ascii="Arial" w:hAnsi="Arial" w:cs="Arial"/>
          <w:sz w:val="22"/>
          <w:szCs w:val="22"/>
        </w:rPr>
        <w:t xml:space="preserve">јединачним </w:t>
      </w:r>
      <w:r w:rsidRPr="00B75DA0">
        <w:rPr>
          <w:rFonts w:ascii="Arial" w:hAnsi="Arial" w:cs="Arial"/>
          <w:sz w:val="22"/>
          <w:szCs w:val="22"/>
        </w:rPr>
        <w:t xml:space="preserve">ценама </w:t>
      </w:r>
      <w:r w:rsidR="001559C0" w:rsidRPr="00B75DA0">
        <w:rPr>
          <w:rFonts w:ascii="Arial" w:hAnsi="Arial" w:cs="Arial"/>
          <w:sz w:val="22"/>
          <w:szCs w:val="22"/>
        </w:rPr>
        <w:t xml:space="preserve">и количинама </w:t>
      </w:r>
      <w:r w:rsidRPr="00B75DA0">
        <w:rPr>
          <w:rFonts w:ascii="Arial" w:hAnsi="Arial" w:cs="Arial"/>
          <w:sz w:val="22"/>
          <w:szCs w:val="22"/>
        </w:rPr>
        <w:t>из Понуде</w:t>
      </w:r>
      <w:r w:rsidRPr="00B75DA0">
        <w:rPr>
          <w:rFonts w:ascii="Arial" w:hAnsi="Arial" w:cs="Arial"/>
          <w:sz w:val="22"/>
          <w:szCs w:val="22"/>
          <w:lang w:val="sr-Latn-CS"/>
        </w:rPr>
        <w:t>.</w:t>
      </w:r>
      <w:r w:rsidRPr="00B75DA0">
        <w:rPr>
          <w:rFonts w:ascii="Arial" w:hAnsi="Arial" w:cs="Arial"/>
          <w:color w:val="C00000"/>
          <w:sz w:val="22"/>
          <w:szCs w:val="22"/>
          <w:lang w:val="sr-Cyrl-CS"/>
        </w:rPr>
        <w:t xml:space="preserve"> </w:t>
      </w: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lang w:val="sr-Cyrl-CS"/>
        </w:rPr>
        <w:t xml:space="preserve">         </w:t>
      </w:r>
      <w:r w:rsidRPr="00B75DA0">
        <w:rPr>
          <w:rFonts w:ascii="Arial" w:hAnsi="Arial" w:cs="Arial"/>
          <w:sz w:val="22"/>
          <w:szCs w:val="22"/>
        </w:rPr>
        <w:t xml:space="preserve">Цена </w:t>
      </w:r>
      <w:r w:rsidRPr="00B75DA0">
        <w:rPr>
          <w:rFonts w:ascii="Arial" w:hAnsi="Arial" w:cs="Arial"/>
          <w:sz w:val="22"/>
          <w:szCs w:val="22"/>
          <w:lang w:val="sr-Cyrl-CS"/>
        </w:rPr>
        <w:t xml:space="preserve">укључује </w:t>
      </w:r>
      <w:r w:rsidR="001559C0" w:rsidRPr="00B75DA0">
        <w:rPr>
          <w:rFonts w:ascii="Arial" w:hAnsi="Arial" w:cs="Arial"/>
          <w:sz w:val="22"/>
          <w:szCs w:val="22"/>
          <w:lang w:val="sr-Cyrl-CS"/>
        </w:rPr>
        <w:t>ставк</w:t>
      </w:r>
      <w:r w:rsidR="007167B1">
        <w:rPr>
          <w:rFonts w:ascii="Arial" w:hAnsi="Arial" w:cs="Arial"/>
          <w:sz w:val="22"/>
          <w:szCs w:val="22"/>
          <w:lang w:val="sr-Cyrl-CS"/>
        </w:rPr>
        <w:t>у</w:t>
      </w:r>
      <w:r w:rsidR="001559C0" w:rsidRPr="00B75DA0">
        <w:rPr>
          <w:rFonts w:ascii="Arial" w:hAnsi="Arial" w:cs="Arial"/>
          <w:sz w:val="22"/>
          <w:szCs w:val="22"/>
          <w:lang w:val="sr-Cyrl-CS"/>
        </w:rPr>
        <w:t xml:space="preserve"> из Понуде, као и </w:t>
      </w:r>
      <w:r w:rsidRPr="00B75DA0">
        <w:rPr>
          <w:rFonts w:ascii="Arial" w:hAnsi="Arial" w:cs="Arial"/>
          <w:sz w:val="22"/>
          <w:szCs w:val="22"/>
          <w:lang w:val="sr-Cyrl-CS"/>
        </w:rPr>
        <w:t>зависне и пратеће трошкове.</w:t>
      </w:r>
      <w:r w:rsidRPr="00B75DA0">
        <w:rPr>
          <w:rFonts w:ascii="Arial" w:hAnsi="Arial" w:cs="Arial"/>
          <w:b/>
          <w:sz w:val="22"/>
          <w:szCs w:val="22"/>
          <w:lang w:val="ru-RU"/>
        </w:rPr>
        <w:t xml:space="preserve">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         Цена </w:t>
      </w:r>
      <w:r w:rsidR="001559C0" w:rsidRPr="00B75DA0">
        <w:rPr>
          <w:rFonts w:ascii="Arial" w:hAnsi="Arial" w:cs="Arial"/>
          <w:sz w:val="22"/>
          <w:szCs w:val="22"/>
        </w:rPr>
        <w:t>су</w:t>
      </w:r>
      <w:r w:rsidRPr="00B75DA0">
        <w:rPr>
          <w:rFonts w:ascii="Arial" w:hAnsi="Arial" w:cs="Arial"/>
          <w:sz w:val="22"/>
          <w:szCs w:val="22"/>
        </w:rPr>
        <w:t xml:space="preserve"> фиксн</w:t>
      </w:r>
      <w:r w:rsidR="001559C0" w:rsidRPr="00B75DA0">
        <w:rPr>
          <w:rFonts w:ascii="Arial" w:hAnsi="Arial" w:cs="Arial"/>
          <w:sz w:val="22"/>
          <w:szCs w:val="22"/>
        </w:rPr>
        <w:t>е</w:t>
      </w:r>
      <w:r w:rsidRPr="00B75DA0">
        <w:rPr>
          <w:rFonts w:ascii="Arial" w:hAnsi="Arial" w:cs="Arial"/>
          <w:sz w:val="22"/>
          <w:szCs w:val="22"/>
        </w:rPr>
        <w:t xml:space="preserve"> и не мо</w:t>
      </w:r>
      <w:r w:rsidR="001559C0" w:rsidRPr="00B75DA0">
        <w:rPr>
          <w:rFonts w:ascii="Arial" w:hAnsi="Arial" w:cs="Arial"/>
          <w:sz w:val="22"/>
          <w:szCs w:val="22"/>
        </w:rPr>
        <w:t>гу</w:t>
      </w:r>
      <w:r w:rsidRPr="00B75DA0">
        <w:rPr>
          <w:rFonts w:ascii="Arial" w:hAnsi="Arial" w:cs="Arial"/>
          <w:sz w:val="22"/>
          <w:szCs w:val="22"/>
        </w:rPr>
        <w:t xml:space="preserve"> се мењати</w:t>
      </w:r>
      <w:r w:rsidR="001559C0" w:rsidRPr="00B75DA0">
        <w:rPr>
          <w:rFonts w:ascii="Arial" w:hAnsi="Arial" w:cs="Arial"/>
          <w:sz w:val="22"/>
          <w:szCs w:val="22"/>
          <w:lang w:val="sr-Cyrl-CS"/>
        </w:rPr>
        <w:t xml:space="preserve"> за све време важења овог уговора</w:t>
      </w:r>
      <w:r w:rsidRPr="00B75DA0">
        <w:rPr>
          <w:rFonts w:ascii="Arial" w:hAnsi="Arial" w:cs="Arial"/>
          <w:sz w:val="22"/>
          <w:szCs w:val="22"/>
        </w:rPr>
        <w:t>.</w:t>
      </w:r>
    </w:p>
    <w:p w:rsidR="007167B1" w:rsidRDefault="007A4A4B" w:rsidP="00984B46">
      <w:pPr>
        <w:pStyle w:val="BodyText"/>
        <w:spacing w:after="0"/>
        <w:rPr>
          <w:rFonts w:ascii="Arial" w:hAnsi="Arial" w:cs="Arial"/>
          <w:b/>
          <w:sz w:val="22"/>
          <w:szCs w:val="22"/>
        </w:rPr>
      </w:pPr>
      <w:r w:rsidRPr="00B75DA0">
        <w:rPr>
          <w:rFonts w:ascii="Arial" w:hAnsi="Arial" w:cs="Arial"/>
          <w:b/>
          <w:sz w:val="22"/>
          <w:szCs w:val="22"/>
        </w:rPr>
        <w:t xml:space="preserve">  </w:t>
      </w:r>
    </w:p>
    <w:p w:rsidR="00984B46" w:rsidRDefault="007A4A4B" w:rsidP="007A4A4B">
      <w:pPr>
        <w:pStyle w:val="BodyText"/>
        <w:spacing w:after="0"/>
        <w:jc w:val="center"/>
        <w:rPr>
          <w:rFonts w:ascii="Arial" w:hAnsi="Arial" w:cs="Arial"/>
          <w:b/>
          <w:sz w:val="22"/>
          <w:szCs w:val="22"/>
        </w:rPr>
      </w:pPr>
      <w:r w:rsidRPr="00B75DA0">
        <w:rPr>
          <w:rFonts w:ascii="Arial" w:hAnsi="Arial" w:cs="Arial"/>
          <w:b/>
          <w:sz w:val="22"/>
          <w:szCs w:val="22"/>
        </w:rPr>
        <w:t xml:space="preserve">    </w:t>
      </w:r>
    </w:p>
    <w:p w:rsidR="00984B46" w:rsidRDefault="00984B46" w:rsidP="007A4A4B">
      <w:pPr>
        <w:pStyle w:val="BodyText"/>
        <w:spacing w:after="0"/>
        <w:jc w:val="center"/>
        <w:rPr>
          <w:rFonts w:ascii="Arial" w:hAnsi="Arial" w:cs="Arial"/>
          <w:b/>
          <w:sz w:val="22"/>
          <w:szCs w:val="22"/>
        </w:rPr>
      </w:pPr>
    </w:p>
    <w:p w:rsidR="007A4A4B" w:rsidRPr="00B75DA0" w:rsidRDefault="007A4A4B" w:rsidP="007A4A4B">
      <w:pPr>
        <w:pStyle w:val="BodyText"/>
        <w:spacing w:after="0"/>
        <w:jc w:val="center"/>
        <w:rPr>
          <w:rFonts w:ascii="Arial" w:hAnsi="Arial" w:cs="Arial"/>
          <w:b/>
          <w:sz w:val="22"/>
          <w:szCs w:val="22"/>
        </w:rPr>
      </w:pPr>
      <w:r w:rsidRPr="00B75DA0">
        <w:rPr>
          <w:rFonts w:ascii="Arial" w:hAnsi="Arial" w:cs="Arial"/>
          <w:b/>
          <w:sz w:val="22"/>
          <w:szCs w:val="22"/>
        </w:rPr>
        <w:t>Члан 3.</w:t>
      </w:r>
    </w:p>
    <w:p w:rsidR="0079178F" w:rsidRPr="00B75DA0" w:rsidRDefault="001559C0" w:rsidP="00FC09E6">
      <w:pPr>
        <w:autoSpaceDE w:val="0"/>
        <w:autoSpaceDN w:val="0"/>
        <w:adjustRightInd w:val="0"/>
        <w:jc w:val="both"/>
        <w:rPr>
          <w:rFonts w:ascii="Arial" w:hAnsi="Arial" w:cs="Arial"/>
          <w:sz w:val="22"/>
          <w:szCs w:val="22"/>
          <w:lang w:eastAsia="sr-Latn-CS"/>
        </w:rPr>
      </w:pPr>
      <w:r w:rsidRPr="00B75DA0">
        <w:rPr>
          <w:rFonts w:ascii="Arial" w:hAnsi="Arial" w:cs="Arial"/>
          <w:sz w:val="22"/>
          <w:szCs w:val="22"/>
          <w:lang w:val="sr-Cyrl-CS"/>
        </w:rPr>
        <w:t xml:space="preserve">Продавац се </w:t>
      </w:r>
      <w:r w:rsidR="00CA38BA" w:rsidRPr="00B75DA0">
        <w:rPr>
          <w:rFonts w:ascii="Arial" w:eastAsia="Times New Roman" w:hAnsi="Arial" w:cs="Arial"/>
          <w:noProof/>
          <w:color w:val="auto"/>
          <w:kern w:val="0"/>
          <w:sz w:val="22"/>
          <w:szCs w:val="22"/>
          <w:lang w:val="sr-Cyrl-CS" w:eastAsia="en-US"/>
        </w:rPr>
        <w:t xml:space="preserve">обавезује </w:t>
      </w:r>
      <w:r w:rsidRPr="00B75DA0">
        <w:rPr>
          <w:rFonts w:ascii="Arial" w:eastAsia="Times New Roman" w:hAnsi="Arial" w:cs="Arial"/>
          <w:noProof/>
          <w:color w:val="auto"/>
          <w:kern w:val="0"/>
          <w:sz w:val="22"/>
          <w:szCs w:val="22"/>
          <w:lang w:val="sr-Cyrl-CS" w:eastAsia="en-US"/>
        </w:rPr>
        <w:t>да добр</w:t>
      </w:r>
      <w:r w:rsidR="00CA38BA" w:rsidRPr="00B75DA0">
        <w:rPr>
          <w:rFonts w:ascii="Arial" w:eastAsia="Times New Roman" w:hAnsi="Arial" w:cs="Arial"/>
          <w:noProof/>
          <w:color w:val="auto"/>
          <w:kern w:val="0"/>
          <w:sz w:val="22"/>
          <w:szCs w:val="22"/>
          <w:lang w:val="sr-Cyrl-CS" w:eastAsia="en-US"/>
        </w:rPr>
        <w:t>а</w:t>
      </w:r>
      <w:r w:rsidRPr="00B75DA0">
        <w:rPr>
          <w:rFonts w:ascii="Arial" w:eastAsia="Times New Roman" w:hAnsi="Arial" w:cs="Arial"/>
          <w:noProof/>
          <w:color w:val="auto"/>
          <w:kern w:val="0"/>
          <w:sz w:val="22"/>
          <w:szCs w:val="22"/>
          <w:lang w:val="sr-Cyrl-CS" w:eastAsia="en-US"/>
        </w:rPr>
        <w:t xml:space="preserve"> кој</w:t>
      </w:r>
      <w:r w:rsidR="00CA38BA" w:rsidRPr="00B75DA0">
        <w:rPr>
          <w:rFonts w:ascii="Arial" w:eastAsia="Times New Roman" w:hAnsi="Arial" w:cs="Arial"/>
          <w:noProof/>
          <w:color w:val="auto"/>
          <w:kern w:val="0"/>
          <w:sz w:val="22"/>
          <w:szCs w:val="22"/>
          <w:lang w:val="sr-Cyrl-CS" w:eastAsia="en-US"/>
        </w:rPr>
        <w:t>а</w:t>
      </w:r>
      <w:r w:rsidRPr="00B75DA0">
        <w:rPr>
          <w:rFonts w:ascii="Arial" w:eastAsia="Times New Roman" w:hAnsi="Arial" w:cs="Arial"/>
          <w:noProof/>
          <w:color w:val="auto"/>
          <w:kern w:val="0"/>
          <w:sz w:val="22"/>
          <w:szCs w:val="22"/>
          <w:lang w:val="sr-Cyrl-CS" w:eastAsia="en-US"/>
        </w:rPr>
        <w:t xml:space="preserve"> </w:t>
      </w:r>
      <w:r w:rsidR="00CA38BA" w:rsidRPr="00B75DA0">
        <w:rPr>
          <w:rFonts w:ascii="Arial" w:eastAsia="Times New Roman" w:hAnsi="Arial" w:cs="Arial"/>
          <w:noProof/>
          <w:color w:val="auto"/>
          <w:kern w:val="0"/>
          <w:sz w:val="22"/>
          <w:szCs w:val="22"/>
          <w:lang w:val="sr-Cyrl-CS" w:eastAsia="en-US"/>
        </w:rPr>
        <w:t>су</w:t>
      </w:r>
      <w:r w:rsidRPr="00B75DA0">
        <w:rPr>
          <w:rFonts w:ascii="Arial" w:eastAsia="Times New Roman" w:hAnsi="Arial" w:cs="Arial"/>
          <w:noProof/>
          <w:color w:val="auto"/>
          <w:kern w:val="0"/>
          <w:sz w:val="22"/>
          <w:szCs w:val="22"/>
          <w:lang w:val="sr-Cyrl-CS" w:eastAsia="en-US"/>
        </w:rPr>
        <w:t xml:space="preserve"> предмет уговора испору</w:t>
      </w:r>
      <w:r w:rsidRPr="00B75DA0">
        <w:rPr>
          <w:rFonts w:ascii="Arial" w:eastAsia="TimesNewRoman" w:hAnsi="Arial" w:cs="Arial"/>
          <w:noProof/>
          <w:color w:val="auto"/>
          <w:kern w:val="0"/>
          <w:sz w:val="22"/>
          <w:szCs w:val="22"/>
          <w:lang w:val="sr-Cyrl-CS" w:eastAsia="en-US"/>
        </w:rPr>
        <w:t>ч</w:t>
      </w:r>
      <w:r w:rsidR="00BA793A">
        <w:rPr>
          <w:rFonts w:ascii="Arial" w:eastAsia="Times New Roman" w:hAnsi="Arial" w:cs="Arial"/>
          <w:noProof/>
          <w:color w:val="auto"/>
          <w:kern w:val="0"/>
          <w:sz w:val="22"/>
          <w:szCs w:val="22"/>
          <w:lang w:val="sr-Cyrl-CS" w:eastAsia="en-US"/>
        </w:rPr>
        <w:t>ује</w:t>
      </w:r>
      <w:r w:rsidRPr="00B75DA0">
        <w:rPr>
          <w:rFonts w:ascii="Arial" w:eastAsia="Times New Roman" w:hAnsi="Arial" w:cs="Arial"/>
          <w:noProof/>
          <w:color w:val="auto"/>
          <w:kern w:val="0"/>
          <w:sz w:val="22"/>
          <w:szCs w:val="22"/>
          <w:lang w:val="sr-Cyrl-CS" w:eastAsia="en-US"/>
        </w:rPr>
        <w:t xml:space="preserve"> </w:t>
      </w:r>
      <w:r w:rsidR="00BA793A">
        <w:rPr>
          <w:rFonts w:ascii="Arial" w:eastAsia="Times New Roman" w:hAnsi="Arial" w:cs="Arial"/>
          <w:noProof/>
          <w:color w:val="auto"/>
          <w:kern w:val="0"/>
          <w:sz w:val="22"/>
          <w:szCs w:val="22"/>
          <w:lang w:eastAsia="en-US"/>
        </w:rPr>
        <w:t>сукцесивно</w:t>
      </w:r>
      <w:r w:rsidR="00BA793A" w:rsidRPr="00B75DA0">
        <w:rPr>
          <w:rFonts w:ascii="Arial" w:hAnsi="Arial" w:cs="Arial"/>
          <w:sz w:val="22"/>
          <w:szCs w:val="22"/>
          <w:lang w:val="sr-Cyrl-CS"/>
        </w:rPr>
        <w:t xml:space="preserve"> </w:t>
      </w:r>
      <w:r w:rsidRPr="00B75DA0">
        <w:rPr>
          <w:rFonts w:ascii="Arial" w:hAnsi="Arial" w:cs="Arial"/>
          <w:sz w:val="22"/>
          <w:szCs w:val="22"/>
          <w:lang w:val="sr-Cyrl-CS"/>
        </w:rPr>
        <w:t xml:space="preserve">у року од __________ од дана </w:t>
      </w:r>
      <w:r w:rsidR="0079178F" w:rsidRPr="00B75DA0">
        <w:rPr>
          <w:rFonts w:ascii="Arial" w:hAnsi="Arial" w:cs="Arial"/>
          <w:sz w:val="22"/>
          <w:szCs w:val="22"/>
          <w:lang w:val="sr-Cyrl-CS"/>
        </w:rPr>
        <w:t xml:space="preserve">пријема писаног захтева Купца (факс, </w:t>
      </w:r>
      <w:r w:rsidR="0079178F" w:rsidRPr="00B75DA0">
        <w:rPr>
          <w:rFonts w:ascii="Arial" w:hAnsi="Arial" w:cs="Arial"/>
          <w:sz w:val="22"/>
          <w:szCs w:val="22"/>
        </w:rPr>
        <w:t>e-mail)</w:t>
      </w:r>
      <w:r w:rsidRPr="00B75DA0">
        <w:rPr>
          <w:rFonts w:ascii="Arial" w:hAnsi="Arial" w:cs="Arial"/>
          <w:sz w:val="22"/>
          <w:szCs w:val="22"/>
          <w:lang w:val="sr-Cyrl-CS"/>
        </w:rPr>
        <w:t xml:space="preserve">, у </w:t>
      </w:r>
      <w:r w:rsidRPr="00B75DA0">
        <w:rPr>
          <w:rFonts w:ascii="Arial" w:hAnsi="Arial" w:cs="Arial"/>
          <w:sz w:val="22"/>
          <w:szCs w:val="22"/>
          <w:lang w:eastAsia="sr-Latn-CS"/>
        </w:rPr>
        <w:t>објекту Купца у Београду, Булевар деспота Стефана 54а.</w:t>
      </w:r>
    </w:p>
    <w:p w:rsidR="00354D9C" w:rsidRPr="00984B46" w:rsidRDefault="00FC09E6" w:rsidP="00354D9C">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w:t>
      </w:r>
      <w:r w:rsidR="00354D9C" w:rsidRPr="00984B46">
        <w:rPr>
          <w:rFonts w:ascii="Arial" w:hAnsi="Arial" w:cs="Arial"/>
          <w:i/>
          <w:iCs/>
          <w:sz w:val="22"/>
          <w:szCs w:val="22"/>
        </w:rPr>
        <w:t xml:space="preserve">Продавац је у обавези да приликом сваке испоруке добра достави </w:t>
      </w:r>
      <w:r w:rsidR="00354D9C" w:rsidRPr="00984B46">
        <w:rPr>
          <w:rFonts w:ascii="Arial" w:hAnsi="Arial" w:cs="Arial"/>
          <w:i/>
          <w:sz w:val="22"/>
          <w:szCs w:val="22"/>
          <w:lang w:val="sr-Cyrl-CS"/>
        </w:rPr>
        <w:t>сертификат/ извештај о стерилности са наведеним датумом стерилизације и назначеним роком трајања стерилности</w:t>
      </w:r>
      <w:r w:rsidR="00984B46">
        <w:rPr>
          <w:rFonts w:ascii="Arial" w:hAnsi="Arial" w:cs="Arial"/>
          <w:i/>
          <w:sz w:val="22"/>
          <w:szCs w:val="22"/>
          <w:lang w:val="sr-Cyrl-CS"/>
        </w:rPr>
        <w:t xml:space="preserve"> </w:t>
      </w:r>
      <w:r w:rsidR="00984B46">
        <w:rPr>
          <w:rFonts w:ascii="Arial" w:eastAsiaTheme="minorHAnsi" w:hAnsi="Arial" w:cs="Arial"/>
          <w:i/>
          <w:kern w:val="0"/>
          <w:sz w:val="22"/>
          <w:szCs w:val="22"/>
          <w:lang w:eastAsia="en-US"/>
        </w:rPr>
        <w:t>(овај став се брише за партије 2 и 3)</w:t>
      </w:r>
      <w:r w:rsidR="00354D9C" w:rsidRPr="00984B46">
        <w:rPr>
          <w:rFonts w:ascii="Arial" w:hAnsi="Arial" w:cs="Arial"/>
          <w:i/>
          <w:sz w:val="22"/>
          <w:szCs w:val="22"/>
          <w:lang w:val="sr-Cyrl-CS"/>
        </w:rPr>
        <w:t>.</w:t>
      </w:r>
    </w:p>
    <w:p w:rsidR="0079178F" w:rsidRPr="00B75DA0" w:rsidRDefault="00FC09E6" w:rsidP="00354D9C">
      <w:pPr>
        <w:suppressAutoHyphens w:val="0"/>
        <w:autoSpaceDE w:val="0"/>
        <w:autoSpaceDN w:val="0"/>
        <w:adjustRightInd w:val="0"/>
        <w:spacing w:line="240" w:lineRule="auto"/>
        <w:jc w:val="both"/>
        <w:rPr>
          <w:rFonts w:ascii="Arial" w:hAnsi="Arial" w:cs="Arial"/>
          <w:sz w:val="22"/>
          <w:szCs w:val="22"/>
        </w:rPr>
      </w:pPr>
      <w:r w:rsidRPr="00B75DA0">
        <w:rPr>
          <w:rFonts w:ascii="Arial" w:eastAsiaTheme="minorHAnsi" w:hAnsi="Arial" w:cs="Arial"/>
          <w:kern w:val="0"/>
          <w:sz w:val="22"/>
          <w:szCs w:val="22"/>
          <w:lang w:eastAsia="en-US"/>
        </w:rPr>
        <w:t xml:space="preserve">            </w:t>
      </w:r>
      <w:r w:rsidR="00354D9C">
        <w:rPr>
          <w:rFonts w:ascii="Arial" w:eastAsiaTheme="minorHAnsi" w:hAnsi="Arial" w:cs="Arial"/>
          <w:kern w:val="0"/>
          <w:sz w:val="22"/>
          <w:szCs w:val="22"/>
          <w:lang w:eastAsia="en-US"/>
        </w:rPr>
        <w:t>Овлашћено лице</w:t>
      </w:r>
      <w:r w:rsidR="0079178F" w:rsidRPr="00B75DA0">
        <w:rPr>
          <w:rFonts w:ascii="Arial" w:eastAsiaTheme="minorHAnsi" w:hAnsi="Arial" w:cs="Arial"/>
          <w:kern w:val="0"/>
          <w:sz w:val="22"/>
          <w:szCs w:val="22"/>
          <w:lang w:eastAsia="en-US"/>
        </w:rPr>
        <w:t xml:space="preserve"> Купца, извршиће пријем робе и њен визуелни преглед, а о чему ће бити сачињен Записник о </w:t>
      </w:r>
      <w:r w:rsidR="00354D9C">
        <w:rPr>
          <w:rFonts w:ascii="Arial" w:eastAsiaTheme="minorHAnsi" w:hAnsi="Arial" w:cs="Arial"/>
          <w:kern w:val="0"/>
          <w:sz w:val="22"/>
          <w:szCs w:val="22"/>
          <w:lang w:eastAsia="en-US"/>
        </w:rPr>
        <w:t xml:space="preserve">квантитативном и </w:t>
      </w:r>
      <w:r w:rsidR="0079178F" w:rsidRPr="00B75DA0">
        <w:rPr>
          <w:rFonts w:ascii="Arial" w:eastAsiaTheme="minorHAnsi" w:hAnsi="Arial" w:cs="Arial"/>
          <w:kern w:val="0"/>
          <w:sz w:val="22"/>
          <w:szCs w:val="22"/>
          <w:lang w:eastAsia="en-US"/>
        </w:rPr>
        <w:t>квалитативном пријему, који ће бити потписан од стране овлашћених представника Купца и овлашћеног представника Продавца. Записник о квалитативном пријему, оверен печатом Продавца и отпремница представљају основ за испостављање рачуна на фактурну адресу.</w:t>
      </w:r>
    </w:p>
    <w:p w:rsidR="0079178F" w:rsidRDefault="0079178F" w:rsidP="001559C0">
      <w:pPr>
        <w:pStyle w:val="BodyText"/>
        <w:spacing w:after="0"/>
        <w:jc w:val="both"/>
        <w:rPr>
          <w:rFonts w:ascii="Arial" w:hAnsi="Arial" w:cs="Arial"/>
          <w:sz w:val="22"/>
          <w:szCs w:val="22"/>
        </w:rPr>
      </w:pPr>
    </w:p>
    <w:p w:rsidR="00984B46" w:rsidRPr="00354D9C" w:rsidRDefault="00984B46" w:rsidP="001559C0">
      <w:pPr>
        <w:pStyle w:val="BodyText"/>
        <w:spacing w:after="0"/>
        <w:jc w:val="both"/>
        <w:rPr>
          <w:rFonts w:ascii="Arial" w:hAnsi="Arial" w:cs="Arial"/>
          <w:sz w:val="22"/>
          <w:szCs w:val="22"/>
        </w:rPr>
      </w:pPr>
    </w:p>
    <w:p w:rsidR="0079178F" w:rsidRPr="00B75DA0" w:rsidRDefault="00FC09E6" w:rsidP="00FC09E6">
      <w:pPr>
        <w:pStyle w:val="BodyText"/>
        <w:spacing w:after="0"/>
        <w:jc w:val="center"/>
        <w:rPr>
          <w:rFonts w:ascii="Arial" w:hAnsi="Arial" w:cs="Arial"/>
          <w:b/>
          <w:sz w:val="22"/>
          <w:szCs w:val="22"/>
        </w:rPr>
      </w:pPr>
      <w:r w:rsidRPr="00B75DA0">
        <w:rPr>
          <w:rFonts w:ascii="Arial" w:hAnsi="Arial" w:cs="Arial"/>
          <w:b/>
          <w:sz w:val="22"/>
          <w:szCs w:val="22"/>
        </w:rPr>
        <w:t>Члан 4.</w:t>
      </w:r>
    </w:p>
    <w:p w:rsidR="00984B46" w:rsidRDefault="00FC09E6" w:rsidP="00FC09E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Продавац се обавезује да испоручи добра према квалитету и карактеристикама, који су одређени у </w:t>
      </w:r>
      <w:r w:rsidR="00354D9C">
        <w:rPr>
          <w:rFonts w:ascii="Arial" w:eastAsiaTheme="minorHAnsi" w:hAnsi="Arial" w:cs="Arial"/>
          <w:kern w:val="0"/>
          <w:sz w:val="22"/>
          <w:szCs w:val="22"/>
          <w:lang w:eastAsia="en-US"/>
        </w:rPr>
        <w:t>Спецификацији</w:t>
      </w:r>
      <w:r w:rsidR="00984B46">
        <w:rPr>
          <w:rFonts w:ascii="Arial" w:eastAsiaTheme="minorHAnsi" w:hAnsi="Arial" w:cs="Arial"/>
          <w:kern w:val="0"/>
          <w:sz w:val="22"/>
          <w:szCs w:val="22"/>
          <w:lang w:eastAsia="en-US"/>
        </w:rPr>
        <w:t xml:space="preserve">. </w:t>
      </w:r>
    </w:p>
    <w:p w:rsidR="00FC09E6" w:rsidRPr="00984B46" w:rsidRDefault="00984B46" w:rsidP="00FC09E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984B46">
        <w:rPr>
          <w:rFonts w:ascii="Arial" w:eastAsiaTheme="minorHAnsi" w:hAnsi="Arial" w:cs="Arial"/>
          <w:i/>
          <w:kern w:val="0"/>
          <w:sz w:val="22"/>
          <w:szCs w:val="22"/>
          <w:lang w:eastAsia="en-US"/>
        </w:rPr>
        <w:t>Добра</w:t>
      </w:r>
      <w:r w:rsidR="00FC09E6" w:rsidRPr="00984B46">
        <w:rPr>
          <w:rFonts w:ascii="Arial" w:eastAsiaTheme="minorHAnsi" w:hAnsi="Arial" w:cs="Arial"/>
          <w:i/>
          <w:kern w:val="0"/>
          <w:sz w:val="22"/>
          <w:szCs w:val="22"/>
          <w:lang w:eastAsia="en-US"/>
        </w:rPr>
        <w:t xml:space="preserve"> морају бити у свему у складу са узорцима достављеним уз Понуду предатим Купцу на чувањ</w:t>
      </w:r>
      <w:r>
        <w:rPr>
          <w:rFonts w:ascii="Arial" w:eastAsiaTheme="minorHAnsi" w:hAnsi="Arial" w:cs="Arial"/>
          <w:i/>
          <w:kern w:val="0"/>
          <w:sz w:val="22"/>
          <w:szCs w:val="22"/>
          <w:lang w:eastAsia="en-US"/>
        </w:rPr>
        <w:t>е. (овај став се брише за партију 6)</w:t>
      </w:r>
    </w:p>
    <w:p w:rsidR="00FC09E6" w:rsidRDefault="00FC09E6" w:rsidP="00FC09E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w:t>
      </w:r>
    </w:p>
    <w:p w:rsidR="00984B46" w:rsidRPr="00984B46" w:rsidRDefault="00984B46" w:rsidP="00FC09E6">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FC09E6" w:rsidRPr="00B75DA0" w:rsidRDefault="00FC09E6" w:rsidP="00D70A1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Члан </w:t>
      </w:r>
      <w:r w:rsidR="00984B46">
        <w:rPr>
          <w:rFonts w:ascii="Arial" w:eastAsiaTheme="minorHAnsi" w:hAnsi="Arial" w:cs="Arial"/>
          <w:b/>
          <w:bCs/>
          <w:kern w:val="0"/>
          <w:sz w:val="22"/>
          <w:szCs w:val="22"/>
          <w:lang w:eastAsia="en-US"/>
        </w:rPr>
        <w:t>5</w:t>
      </w:r>
      <w:r w:rsidRPr="00B75DA0">
        <w:rPr>
          <w:rFonts w:ascii="Arial" w:eastAsiaTheme="minorHAnsi" w:hAnsi="Arial" w:cs="Arial"/>
          <w:b/>
          <w:bCs/>
          <w:kern w:val="0"/>
          <w:sz w:val="22"/>
          <w:szCs w:val="22"/>
          <w:lang w:eastAsia="en-US"/>
        </w:rPr>
        <w:t>.</w:t>
      </w:r>
    </w:p>
    <w:p w:rsidR="00FC09E6" w:rsidRPr="00B75DA0" w:rsidRDefault="00D70A19" w:rsidP="00354D9C">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w:t>
      </w:r>
      <w:r w:rsidR="00FC09E6" w:rsidRPr="00B75DA0">
        <w:rPr>
          <w:rFonts w:ascii="Arial" w:eastAsiaTheme="minorHAnsi" w:hAnsi="Arial" w:cs="Arial"/>
          <w:kern w:val="0"/>
          <w:sz w:val="22"/>
          <w:szCs w:val="22"/>
          <w:lang w:eastAsia="en-US"/>
        </w:rPr>
        <w:t xml:space="preserve">У случају видљивих недостатака, Купац неће примити </w:t>
      </w:r>
      <w:r w:rsidRPr="00B75DA0">
        <w:rPr>
          <w:rFonts w:ascii="Arial" w:eastAsiaTheme="minorHAnsi" w:hAnsi="Arial" w:cs="Arial"/>
          <w:kern w:val="0"/>
          <w:sz w:val="22"/>
          <w:szCs w:val="22"/>
          <w:lang w:eastAsia="en-US"/>
        </w:rPr>
        <w:t>добра</w:t>
      </w:r>
      <w:r w:rsidR="00354D9C">
        <w:rPr>
          <w:rFonts w:ascii="Arial" w:eastAsiaTheme="minorHAnsi" w:hAnsi="Arial" w:cs="Arial"/>
          <w:kern w:val="0"/>
          <w:sz w:val="22"/>
          <w:szCs w:val="22"/>
          <w:lang w:eastAsia="en-US"/>
        </w:rPr>
        <w:t xml:space="preserve">, а </w:t>
      </w:r>
      <w:r w:rsidR="00FC09E6" w:rsidRPr="00B75DA0">
        <w:rPr>
          <w:rFonts w:ascii="Arial" w:eastAsiaTheme="minorHAnsi" w:hAnsi="Arial" w:cs="Arial"/>
          <w:kern w:val="0"/>
          <w:sz w:val="22"/>
          <w:szCs w:val="22"/>
          <w:lang w:eastAsia="en-US"/>
        </w:rPr>
        <w:t xml:space="preserve">Продавац се обавезује да  најкасније у року од </w:t>
      </w:r>
      <w:r w:rsidR="00354D9C">
        <w:rPr>
          <w:rFonts w:ascii="Arial" w:eastAsiaTheme="minorHAnsi" w:hAnsi="Arial" w:cs="Arial"/>
          <w:kern w:val="0"/>
          <w:sz w:val="22"/>
          <w:szCs w:val="22"/>
          <w:lang w:eastAsia="en-US"/>
        </w:rPr>
        <w:t>3</w:t>
      </w:r>
      <w:r w:rsidR="00FC09E6" w:rsidRPr="00B75DA0">
        <w:rPr>
          <w:rFonts w:ascii="Arial" w:eastAsiaTheme="minorHAnsi" w:hAnsi="Arial" w:cs="Arial"/>
          <w:kern w:val="0"/>
          <w:sz w:val="22"/>
          <w:szCs w:val="22"/>
          <w:lang w:eastAsia="en-US"/>
        </w:rPr>
        <w:t xml:space="preserve"> (</w:t>
      </w:r>
      <w:r w:rsidR="00354D9C">
        <w:rPr>
          <w:rFonts w:ascii="Arial" w:eastAsiaTheme="minorHAnsi" w:hAnsi="Arial" w:cs="Arial"/>
          <w:kern w:val="0"/>
          <w:sz w:val="22"/>
          <w:szCs w:val="22"/>
          <w:lang w:eastAsia="en-US"/>
        </w:rPr>
        <w:t>три</w:t>
      </w:r>
      <w:r w:rsidR="00FC09E6" w:rsidRPr="00B75DA0">
        <w:rPr>
          <w:rFonts w:ascii="Arial" w:eastAsiaTheme="minorHAnsi" w:hAnsi="Arial" w:cs="Arial"/>
          <w:kern w:val="0"/>
          <w:sz w:val="22"/>
          <w:szCs w:val="22"/>
          <w:lang w:eastAsia="en-US"/>
        </w:rPr>
        <w:t>) дана</w:t>
      </w:r>
      <w:r w:rsidR="00354D9C">
        <w:rPr>
          <w:rFonts w:ascii="Arial" w:eastAsiaTheme="minorHAnsi" w:hAnsi="Arial" w:cs="Arial"/>
          <w:kern w:val="0"/>
          <w:sz w:val="22"/>
          <w:szCs w:val="22"/>
          <w:lang w:eastAsia="en-US"/>
        </w:rPr>
        <w:t xml:space="preserve"> од дана испоруке</w:t>
      </w:r>
      <w:r w:rsidR="00FC09E6" w:rsidRPr="00B75DA0">
        <w:rPr>
          <w:rFonts w:ascii="Arial" w:eastAsiaTheme="minorHAnsi" w:hAnsi="Arial" w:cs="Arial"/>
          <w:kern w:val="0"/>
          <w:sz w:val="22"/>
          <w:szCs w:val="22"/>
          <w:lang w:eastAsia="en-US"/>
        </w:rPr>
        <w:t xml:space="preserve">, испоручи </w:t>
      </w:r>
      <w:r w:rsidRPr="00B75DA0">
        <w:rPr>
          <w:rFonts w:ascii="Arial" w:eastAsiaTheme="minorHAnsi" w:hAnsi="Arial" w:cs="Arial"/>
          <w:kern w:val="0"/>
          <w:sz w:val="22"/>
          <w:szCs w:val="22"/>
          <w:lang w:eastAsia="en-US"/>
        </w:rPr>
        <w:t>добра</w:t>
      </w:r>
      <w:r w:rsidR="00FC09E6" w:rsidRPr="00B75DA0">
        <w:rPr>
          <w:rFonts w:ascii="Arial" w:eastAsiaTheme="minorHAnsi" w:hAnsi="Arial" w:cs="Arial"/>
          <w:kern w:val="0"/>
          <w:sz w:val="22"/>
          <w:szCs w:val="22"/>
          <w:lang w:eastAsia="en-US"/>
        </w:rPr>
        <w:t xml:space="preserve"> у складу са Понудом и овим уговором. </w:t>
      </w:r>
    </w:p>
    <w:p w:rsidR="00D70A19" w:rsidRDefault="00D70A19" w:rsidP="00FC09E6">
      <w:pPr>
        <w:suppressAutoHyphens w:val="0"/>
        <w:autoSpaceDE w:val="0"/>
        <w:autoSpaceDN w:val="0"/>
        <w:adjustRightInd w:val="0"/>
        <w:spacing w:line="240" w:lineRule="auto"/>
        <w:rPr>
          <w:rFonts w:ascii="Arial" w:eastAsiaTheme="minorHAnsi" w:hAnsi="Arial" w:cs="Arial"/>
          <w:kern w:val="0"/>
          <w:sz w:val="22"/>
          <w:szCs w:val="22"/>
          <w:lang w:eastAsia="en-US"/>
        </w:rPr>
      </w:pPr>
    </w:p>
    <w:p w:rsidR="00984B46" w:rsidRPr="00984B46" w:rsidRDefault="00984B46" w:rsidP="00FC09E6">
      <w:pPr>
        <w:suppressAutoHyphens w:val="0"/>
        <w:autoSpaceDE w:val="0"/>
        <w:autoSpaceDN w:val="0"/>
        <w:adjustRightInd w:val="0"/>
        <w:spacing w:line="240" w:lineRule="auto"/>
        <w:rPr>
          <w:rFonts w:ascii="Arial" w:eastAsiaTheme="minorHAnsi" w:hAnsi="Arial" w:cs="Arial"/>
          <w:kern w:val="0"/>
          <w:sz w:val="22"/>
          <w:szCs w:val="22"/>
          <w:lang w:eastAsia="en-US"/>
        </w:rPr>
      </w:pPr>
    </w:p>
    <w:p w:rsidR="00FC09E6" w:rsidRPr="00B75DA0" w:rsidRDefault="00FC09E6" w:rsidP="00D70A1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Члан </w:t>
      </w:r>
      <w:r w:rsidR="00984B46">
        <w:rPr>
          <w:rFonts w:ascii="Arial" w:eastAsiaTheme="minorHAnsi" w:hAnsi="Arial" w:cs="Arial"/>
          <w:b/>
          <w:bCs/>
          <w:kern w:val="0"/>
          <w:sz w:val="22"/>
          <w:szCs w:val="22"/>
          <w:lang w:eastAsia="en-US"/>
        </w:rPr>
        <w:t>6</w:t>
      </w:r>
      <w:r w:rsidRPr="00B75DA0">
        <w:rPr>
          <w:rFonts w:ascii="Arial" w:eastAsiaTheme="minorHAnsi" w:hAnsi="Arial" w:cs="Arial"/>
          <w:b/>
          <w:bCs/>
          <w:kern w:val="0"/>
          <w:sz w:val="22"/>
          <w:szCs w:val="22"/>
          <w:lang w:eastAsia="en-US"/>
        </w:rPr>
        <w:t>.</w:t>
      </w:r>
    </w:p>
    <w:p w:rsidR="00FC09E6" w:rsidRPr="00B75DA0" w:rsidRDefault="00D70A19" w:rsidP="00D70A1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w:t>
      </w:r>
      <w:r w:rsidR="00FC09E6" w:rsidRPr="00B75DA0">
        <w:rPr>
          <w:rFonts w:ascii="Arial" w:eastAsiaTheme="minorHAnsi" w:hAnsi="Arial" w:cs="Arial"/>
          <w:kern w:val="0"/>
          <w:sz w:val="22"/>
          <w:szCs w:val="22"/>
          <w:lang w:eastAsia="en-US"/>
        </w:rPr>
        <w:t xml:space="preserve">У случају видљивих недостатака, који нису били уочени приликом пријема </w:t>
      </w:r>
      <w:r w:rsidRPr="00B75DA0">
        <w:rPr>
          <w:rFonts w:ascii="Arial" w:eastAsiaTheme="minorHAnsi" w:hAnsi="Arial" w:cs="Arial"/>
          <w:kern w:val="0"/>
          <w:sz w:val="22"/>
          <w:szCs w:val="22"/>
          <w:lang w:eastAsia="en-US"/>
        </w:rPr>
        <w:t>добара</w:t>
      </w:r>
      <w:r w:rsidR="00FC09E6" w:rsidRPr="00B75DA0">
        <w:rPr>
          <w:rFonts w:ascii="Arial" w:eastAsiaTheme="minorHAnsi" w:hAnsi="Arial" w:cs="Arial"/>
          <w:kern w:val="0"/>
          <w:sz w:val="22"/>
          <w:szCs w:val="22"/>
          <w:lang w:eastAsia="en-US"/>
        </w:rPr>
        <w:t>,</w:t>
      </w:r>
      <w:r w:rsidR="00354D9C">
        <w:rPr>
          <w:rFonts w:ascii="Arial" w:eastAsiaTheme="minorHAnsi" w:hAnsi="Arial" w:cs="Arial"/>
          <w:kern w:val="0"/>
          <w:sz w:val="22"/>
          <w:szCs w:val="22"/>
          <w:lang w:eastAsia="en-US"/>
        </w:rPr>
        <w:t xml:space="preserve"> </w:t>
      </w:r>
      <w:r w:rsidR="00FC09E6" w:rsidRPr="00B75DA0">
        <w:rPr>
          <w:rFonts w:ascii="Arial" w:eastAsiaTheme="minorHAnsi" w:hAnsi="Arial" w:cs="Arial"/>
          <w:kern w:val="0"/>
          <w:sz w:val="22"/>
          <w:szCs w:val="22"/>
          <w:lang w:eastAsia="en-US"/>
        </w:rPr>
        <w:t xml:space="preserve"> Купац ће рекламацију са Записником о недостацима доставити Продавцу по утврђивању недостатака, најкасније у року од 3 (три) дана од дана пријема </w:t>
      </w:r>
      <w:r w:rsidRPr="00B75DA0">
        <w:rPr>
          <w:rFonts w:ascii="Arial" w:eastAsiaTheme="minorHAnsi" w:hAnsi="Arial" w:cs="Arial"/>
          <w:kern w:val="0"/>
          <w:sz w:val="22"/>
          <w:szCs w:val="22"/>
          <w:lang w:eastAsia="en-US"/>
        </w:rPr>
        <w:t>добара</w:t>
      </w:r>
      <w:r w:rsidR="00FC09E6" w:rsidRPr="00B75DA0">
        <w:rPr>
          <w:rFonts w:ascii="Arial" w:eastAsiaTheme="minorHAnsi" w:hAnsi="Arial" w:cs="Arial"/>
          <w:kern w:val="0"/>
          <w:sz w:val="22"/>
          <w:szCs w:val="22"/>
          <w:lang w:eastAsia="en-US"/>
        </w:rPr>
        <w:t xml:space="preserve">. Продавац се обавезује да најкасније у року од 3 (три) дана од дана пријема рекламације са Записником о недостацима, отклони недостатке или </w:t>
      </w:r>
      <w:r w:rsidRPr="00B75DA0">
        <w:rPr>
          <w:rFonts w:ascii="Arial" w:eastAsiaTheme="minorHAnsi" w:hAnsi="Arial" w:cs="Arial"/>
          <w:kern w:val="0"/>
          <w:sz w:val="22"/>
          <w:szCs w:val="22"/>
          <w:lang w:eastAsia="en-US"/>
        </w:rPr>
        <w:t>добра</w:t>
      </w:r>
      <w:r w:rsidR="00FC09E6" w:rsidRPr="00B75DA0">
        <w:rPr>
          <w:rFonts w:ascii="Arial" w:eastAsiaTheme="minorHAnsi" w:hAnsi="Arial" w:cs="Arial"/>
          <w:kern w:val="0"/>
          <w:sz w:val="22"/>
          <w:szCs w:val="22"/>
          <w:lang w:eastAsia="en-US"/>
        </w:rPr>
        <w:t xml:space="preserve"> са недостацима замени исправном. </w:t>
      </w:r>
    </w:p>
    <w:p w:rsidR="0079178F" w:rsidRPr="00B75DA0" w:rsidRDefault="00D70A19" w:rsidP="00D70A1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w:t>
      </w:r>
      <w:r w:rsidR="00FC09E6" w:rsidRPr="00B75DA0">
        <w:rPr>
          <w:rFonts w:ascii="Arial" w:eastAsiaTheme="minorHAnsi" w:hAnsi="Arial" w:cs="Arial"/>
          <w:kern w:val="0"/>
          <w:sz w:val="22"/>
          <w:szCs w:val="22"/>
          <w:lang w:eastAsia="en-US"/>
        </w:rPr>
        <w:t xml:space="preserve">За све уочене недостатке – скривене мане, који нису били видљиви у моменту пријема </w:t>
      </w:r>
      <w:r w:rsidRPr="00B75DA0">
        <w:rPr>
          <w:rFonts w:ascii="Arial" w:eastAsiaTheme="minorHAnsi" w:hAnsi="Arial" w:cs="Arial"/>
          <w:kern w:val="0"/>
          <w:sz w:val="22"/>
          <w:szCs w:val="22"/>
          <w:lang w:eastAsia="en-US"/>
        </w:rPr>
        <w:t>добара</w:t>
      </w:r>
      <w:r w:rsidR="00FC09E6" w:rsidRPr="00B75DA0">
        <w:rPr>
          <w:rFonts w:ascii="Arial" w:eastAsiaTheme="minorHAnsi" w:hAnsi="Arial" w:cs="Arial"/>
          <w:kern w:val="0"/>
          <w:sz w:val="22"/>
          <w:szCs w:val="22"/>
          <w:lang w:eastAsia="en-US"/>
        </w:rPr>
        <w:t>, Купац ће рекламацију са Записником о недостацима доставити Продавцу најкасније у року од 8 (осам) дана по утврђивању недостатака. Продавац се обавезује да најкасније у року од 3 (три) дана по пријему рекламације отклони недостатке или робу са недостацима замени исправном</w:t>
      </w:r>
      <w:r w:rsidR="00FC09E6" w:rsidRPr="00B75DA0">
        <w:rPr>
          <w:rFonts w:eastAsiaTheme="minorHAnsi"/>
          <w:kern w:val="0"/>
          <w:sz w:val="23"/>
          <w:szCs w:val="23"/>
          <w:lang w:eastAsia="en-US"/>
        </w:rPr>
        <w:t>.</w:t>
      </w:r>
    </w:p>
    <w:p w:rsidR="001559C0" w:rsidRDefault="001559C0" w:rsidP="001559C0">
      <w:pPr>
        <w:jc w:val="both"/>
        <w:rPr>
          <w:rFonts w:ascii="Arial" w:hAnsi="Arial" w:cs="Arial"/>
          <w:sz w:val="22"/>
          <w:szCs w:val="22"/>
          <w:lang w:val="sr-Cyrl-CS"/>
        </w:rPr>
      </w:pPr>
    </w:p>
    <w:p w:rsidR="00984B46" w:rsidRPr="00B75DA0" w:rsidRDefault="00984B46" w:rsidP="001559C0">
      <w:pPr>
        <w:jc w:val="both"/>
        <w:rPr>
          <w:rFonts w:ascii="Arial" w:hAnsi="Arial" w:cs="Arial"/>
          <w:sz w:val="22"/>
          <w:szCs w:val="22"/>
          <w:lang w:val="sr-Cyrl-CS"/>
        </w:rPr>
      </w:pPr>
    </w:p>
    <w:p w:rsidR="007A4A4B" w:rsidRPr="00B75DA0" w:rsidRDefault="008A61F1" w:rsidP="008A61F1">
      <w:pPr>
        <w:tabs>
          <w:tab w:val="left" w:pos="142"/>
          <w:tab w:val="left" w:pos="851"/>
        </w:tabs>
        <w:ind w:firstLine="709"/>
        <w:rPr>
          <w:rFonts w:ascii="Arial" w:hAnsi="Arial" w:cs="Arial"/>
          <w:b/>
          <w:sz w:val="22"/>
          <w:szCs w:val="22"/>
        </w:rPr>
      </w:pPr>
      <w:r w:rsidRPr="00B75DA0">
        <w:rPr>
          <w:rFonts w:ascii="Arial" w:hAnsi="Arial" w:cs="Arial"/>
          <w:b/>
          <w:sz w:val="22"/>
          <w:szCs w:val="22"/>
        </w:rPr>
        <w:t xml:space="preserve">                                                          </w:t>
      </w:r>
      <w:r w:rsidR="007A4A4B" w:rsidRPr="00984B46">
        <w:rPr>
          <w:rFonts w:ascii="Arial" w:hAnsi="Arial" w:cs="Arial"/>
          <w:b/>
          <w:sz w:val="22"/>
          <w:szCs w:val="22"/>
        </w:rPr>
        <w:t>Члан</w:t>
      </w:r>
      <w:r w:rsidR="007A4A4B" w:rsidRPr="00B75DA0">
        <w:rPr>
          <w:rFonts w:ascii="Arial" w:hAnsi="Arial" w:cs="Arial"/>
          <w:b/>
          <w:sz w:val="22"/>
          <w:szCs w:val="22"/>
        </w:rPr>
        <w:t xml:space="preserve"> </w:t>
      </w:r>
      <w:r w:rsidR="00984B46">
        <w:rPr>
          <w:rFonts w:ascii="Arial" w:hAnsi="Arial" w:cs="Arial"/>
          <w:b/>
          <w:sz w:val="22"/>
          <w:szCs w:val="22"/>
        </w:rPr>
        <w:t>7</w:t>
      </w:r>
      <w:r w:rsidR="007A4A4B" w:rsidRPr="00B75DA0">
        <w:rPr>
          <w:rFonts w:ascii="Arial" w:hAnsi="Arial" w:cs="Arial"/>
          <w:b/>
          <w:sz w:val="22"/>
          <w:szCs w:val="22"/>
        </w:rPr>
        <w:t>.</w:t>
      </w:r>
    </w:p>
    <w:p w:rsidR="007A4A4B" w:rsidRPr="00B75DA0" w:rsidRDefault="007A4A4B" w:rsidP="007A4A4B">
      <w:pPr>
        <w:tabs>
          <w:tab w:val="left" w:pos="900"/>
          <w:tab w:val="left" w:pos="1080"/>
          <w:tab w:val="left" w:pos="1200"/>
          <w:tab w:val="left" w:pos="1440"/>
        </w:tabs>
        <w:jc w:val="both"/>
        <w:rPr>
          <w:rFonts w:ascii="Arial" w:hAnsi="Arial" w:cs="Arial"/>
          <w:b/>
          <w:bCs/>
          <w:sz w:val="22"/>
          <w:szCs w:val="22"/>
          <w:lang w:val="sr-Cyrl-CS"/>
        </w:rPr>
      </w:pPr>
      <w:r w:rsidRPr="00B75DA0">
        <w:rPr>
          <w:rFonts w:ascii="Arial" w:hAnsi="Arial" w:cs="Arial"/>
          <w:bCs/>
          <w:sz w:val="22"/>
          <w:szCs w:val="22"/>
          <w:lang w:val="sr-Cyrl-CS"/>
        </w:rPr>
        <w:tab/>
      </w:r>
      <w:r w:rsidR="001559C0" w:rsidRPr="00B75DA0">
        <w:rPr>
          <w:rFonts w:ascii="Arial" w:hAnsi="Arial" w:cs="Arial"/>
          <w:bCs/>
          <w:sz w:val="22"/>
          <w:szCs w:val="22"/>
          <w:lang w:val="sr-Cyrl-CS"/>
        </w:rPr>
        <w:t>Продавац</w:t>
      </w:r>
      <w:r w:rsidRPr="00B75DA0">
        <w:rPr>
          <w:rFonts w:ascii="Arial" w:hAnsi="Arial" w:cs="Arial"/>
          <w:sz w:val="22"/>
          <w:szCs w:val="22"/>
          <w:lang w:val="sr-Cyrl-CS"/>
        </w:rPr>
        <w:t xml:space="preserve"> се</w:t>
      </w:r>
      <w:r w:rsidRPr="00B75DA0">
        <w:rPr>
          <w:rFonts w:ascii="Arial" w:hAnsi="Arial" w:cs="Arial"/>
          <w:sz w:val="22"/>
          <w:szCs w:val="22"/>
          <w:lang w:val="ru-RU"/>
        </w:rPr>
        <w:t xml:space="preserve"> </w:t>
      </w:r>
      <w:r w:rsidRPr="00B75DA0">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Pr="00B75DA0">
        <w:rPr>
          <w:rFonts w:ascii="Arial" w:hAnsi="Arial" w:cs="Arial"/>
          <w:bCs/>
          <w:sz w:val="22"/>
          <w:szCs w:val="22"/>
          <w:lang w:val="ru-RU"/>
        </w:rPr>
        <w:t xml:space="preserve"> оригиналним потписом</w:t>
      </w:r>
      <w:r w:rsidRPr="00B75DA0">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Pr="00B75DA0">
        <w:rPr>
          <w:rFonts w:ascii="Arial" w:hAnsi="Arial" w:cs="Arial"/>
          <w:bCs/>
          <w:sz w:val="22"/>
          <w:szCs w:val="22"/>
          <w:lang w:val="sr-Cyrl-CS"/>
        </w:rPr>
        <w:t xml:space="preserve">оверени ОП образац </w:t>
      </w:r>
      <w:r w:rsidRPr="00B75DA0">
        <w:rPr>
          <w:rFonts w:ascii="Arial" w:hAnsi="Arial" w:cs="Arial"/>
          <w:sz w:val="22"/>
          <w:szCs w:val="22"/>
          <w:lang w:val="sr-Cyrl-CS"/>
        </w:rPr>
        <w:t xml:space="preserve">и копија картона депонованих потписа, који је издат од стране пословне банке коју понуђач наводи у меничном овлашћењу – писму. У случају </w:t>
      </w:r>
      <w:r w:rsidRPr="00B75DA0">
        <w:rPr>
          <w:rFonts w:ascii="Arial" w:hAnsi="Arial" w:cs="Arial"/>
          <w:sz w:val="22"/>
          <w:szCs w:val="22"/>
          <w:lang w:val="sr-Cyrl-CS"/>
        </w:rPr>
        <w:lastRenderedPageBreak/>
        <w:t>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B75DA0">
        <w:rPr>
          <w:rFonts w:ascii="Arial" w:hAnsi="Arial" w:cs="Arial"/>
          <w:b/>
          <w:bCs/>
          <w:sz w:val="22"/>
          <w:szCs w:val="22"/>
          <w:lang w:val="sr-Cyrl-CS"/>
        </w:rPr>
        <w:t xml:space="preserve">  </w:t>
      </w:r>
    </w:p>
    <w:p w:rsidR="007A4A4B" w:rsidRPr="00B75DA0" w:rsidRDefault="007A4A4B" w:rsidP="007A4A4B">
      <w:pPr>
        <w:tabs>
          <w:tab w:val="left" w:pos="0"/>
          <w:tab w:val="left" w:pos="480"/>
        </w:tabs>
        <w:ind w:right="-76"/>
        <w:jc w:val="both"/>
        <w:rPr>
          <w:rFonts w:ascii="Arial" w:hAnsi="Arial" w:cs="Arial"/>
          <w:sz w:val="22"/>
          <w:szCs w:val="22"/>
          <w:lang w:val="ru-RU"/>
        </w:rPr>
      </w:pPr>
      <w:r w:rsidRPr="00B75DA0">
        <w:rPr>
          <w:rFonts w:ascii="Arial" w:hAnsi="Arial" w:cs="Arial"/>
          <w:bCs/>
          <w:sz w:val="22"/>
          <w:szCs w:val="22"/>
          <w:lang w:val="ru-RU"/>
        </w:rPr>
        <w:t xml:space="preserve">    </w:t>
      </w:r>
      <w:r w:rsidRPr="00B75DA0">
        <w:rPr>
          <w:rFonts w:ascii="Arial" w:hAnsi="Arial" w:cs="Arial"/>
          <w:b/>
          <w:bCs/>
          <w:sz w:val="22"/>
          <w:szCs w:val="22"/>
          <w:lang w:val="sr-Latn-CS"/>
        </w:rPr>
        <w:tab/>
      </w:r>
      <w:r w:rsidRPr="00B75DA0">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B75DA0">
        <w:rPr>
          <w:rFonts w:ascii="Arial" w:hAnsi="Arial" w:cs="Arial"/>
          <w:sz w:val="22"/>
          <w:szCs w:val="22"/>
          <w:lang w:val="ru-RU"/>
        </w:rPr>
        <w:t>пре истека важећег.</w:t>
      </w:r>
    </w:p>
    <w:p w:rsidR="007A4A4B" w:rsidRPr="00B75DA0" w:rsidRDefault="007A4A4B" w:rsidP="007A4A4B">
      <w:pPr>
        <w:tabs>
          <w:tab w:val="left" w:pos="567"/>
          <w:tab w:val="left" w:pos="1440"/>
        </w:tabs>
        <w:ind w:right="-34"/>
        <w:jc w:val="both"/>
        <w:rPr>
          <w:rFonts w:ascii="Arial" w:hAnsi="Arial" w:cs="Arial"/>
          <w:sz w:val="22"/>
          <w:szCs w:val="22"/>
          <w:lang w:val="sr-Latn-CS"/>
        </w:rPr>
      </w:pPr>
      <w:r w:rsidRPr="00B75DA0">
        <w:rPr>
          <w:rFonts w:ascii="Arial" w:hAnsi="Arial" w:cs="Arial"/>
          <w:b/>
          <w:color w:val="FF0000"/>
          <w:sz w:val="22"/>
          <w:szCs w:val="22"/>
          <w:lang w:val="ru-RU"/>
        </w:rPr>
        <w:t xml:space="preserve">          </w:t>
      </w:r>
      <w:r w:rsidRPr="00B75DA0">
        <w:rPr>
          <w:rFonts w:ascii="Arial" w:hAnsi="Arial" w:cs="Arial"/>
          <w:bCs/>
          <w:sz w:val="22"/>
          <w:szCs w:val="22"/>
          <w:lang w:val="sr-Cyrl-CS"/>
        </w:rPr>
        <w:t xml:space="preserve">Рок важења средства финансијског обезбеђења </w:t>
      </w:r>
      <w:r w:rsidRPr="00B75DA0">
        <w:rPr>
          <w:rFonts w:ascii="Arial" w:hAnsi="Arial" w:cs="Arial"/>
          <w:sz w:val="22"/>
          <w:szCs w:val="22"/>
          <w:lang w:val="sr-Cyrl-CS"/>
        </w:rPr>
        <w:t>мора бити најмање 30 (тридесет) дана дужи од дана истека важности уговора.</w:t>
      </w:r>
    </w:p>
    <w:p w:rsidR="007A4A4B" w:rsidRPr="00B75DA0" w:rsidRDefault="007A4A4B" w:rsidP="007A4A4B">
      <w:pPr>
        <w:tabs>
          <w:tab w:val="left" w:pos="567"/>
          <w:tab w:val="left" w:pos="1440"/>
        </w:tabs>
        <w:ind w:right="-34"/>
        <w:jc w:val="both"/>
        <w:rPr>
          <w:rFonts w:ascii="Arial" w:hAnsi="Arial" w:cs="Arial"/>
          <w:bCs/>
          <w:sz w:val="22"/>
          <w:szCs w:val="22"/>
          <w:lang w:val="sr-Cyrl-CS"/>
        </w:rPr>
      </w:pPr>
      <w:r w:rsidRPr="00B75DA0">
        <w:rPr>
          <w:rFonts w:ascii="Arial" w:hAnsi="Arial" w:cs="Arial"/>
          <w:sz w:val="22"/>
          <w:szCs w:val="22"/>
        </w:rPr>
        <w:t xml:space="preserve">          </w:t>
      </w:r>
      <w:r w:rsidRPr="00B75DA0">
        <w:rPr>
          <w:rFonts w:ascii="Arial" w:hAnsi="Arial" w:cs="Arial"/>
          <w:bCs/>
          <w:sz w:val="22"/>
          <w:szCs w:val="22"/>
          <w:lang w:val="ru-RU"/>
        </w:rPr>
        <w:t xml:space="preserve">У случају да </w:t>
      </w:r>
      <w:r w:rsidR="001559C0" w:rsidRPr="00B75DA0">
        <w:rPr>
          <w:rFonts w:ascii="Arial" w:hAnsi="Arial" w:cs="Arial"/>
          <w:bCs/>
          <w:sz w:val="22"/>
          <w:szCs w:val="22"/>
          <w:lang w:val="ru-RU"/>
        </w:rPr>
        <w:t>Продавац</w:t>
      </w:r>
      <w:r w:rsidRPr="00B75DA0">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B75DA0">
        <w:rPr>
          <w:rFonts w:ascii="Arial" w:hAnsi="Arial" w:cs="Arial"/>
          <w:bCs/>
          <w:sz w:val="22"/>
          <w:szCs w:val="22"/>
          <w:lang w:val="sr-Cyrl-CS"/>
        </w:rPr>
        <w:t xml:space="preserve"> као подизвођача, лице које није навео у понуди</w:t>
      </w:r>
      <w:r w:rsidRPr="00B75DA0">
        <w:rPr>
          <w:rFonts w:ascii="Arial" w:hAnsi="Arial" w:cs="Arial"/>
          <w:bCs/>
          <w:sz w:val="22"/>
          <w:szCs w:val="22"/>
          <w:lang w:val="ru-RU"/>
        </w:rPr>
        <w:t>, Корисник услуге ће активирати средство финансијског обезбеђења.</w:t>
      </w:r>
      <w:r w:rsidRPr="00B75DA0">
        <w:rPr>
          <w:rFonts w:ascii="Arial" w:hAnsi="Arial" w:cs="Arial"/>
          <w:bCs/>
          <w:sz w:val="22"/>
          <w:szCs w:val="22"/>
          <w:lang w:val="sr-Cyrl-CS"/>
        </w:rPr>
        <w:t xml:space="preserve"> </w:t>
      </w:r>
    </w:p>
    <w:p w:rsidR="007A4A4B" w:rsidRPr="00B75DA0" w:rsidRDefault="007A4A4B" w:rsidP="007A4A4B">
      <w:pPr>
        <w:tabs>
          <w:tab w:val="left" w:pos="567"/>
          <w:tab w:val="left" w:pos="1440"/>
        </w:tabs>
        <w:ind w:right="-34"/>
        <w:jc w:val="both"/>
        <w:rPr>
          <w:rFonts w:ascii="Arial" w:hAnsi="Arial" w:cs="Arial"/>
          <w:bCs/>
          <w:sz w:val="22"/>
          <w:szCs w:val="22"/>
          <w:lang w:val="sr-Cyrl-CS"/>
        </w:rPr>
      </w:pPr>
      <w:r w:rsidRPr="00B75DA0">
        <w:rPr>
          <w:rFonts w:ascii="Arial" w:hAnsi="Arial" w:cs="Arial"/>
          <w:bCs/>
          <w:sz w:val="22"/>
          <w:szCs w:val="22"/>
          <w:lang w:val="sr-Cyrl-CS"/>
        </w:rPr>
        <w:t xml:space="preserve">         </w:t>
      </w:r>
      <w:r w:rsidR="001559C0" w:rsidRPr="00B75DA0">
        <w:rPr>
          <w:rFonts w:ascii="Arial" w:hAnsi="Arial" w:cs="Arial"/>
          <w:bCs/>
          <w:sz w:val="22"/>
          <w:szCs w:val="22"/>
          <w:lang w:val="ru-RU"/>
        </w:rPr>
        <w:t>Купац</w:t>
      </w:r>
      <w:r w:rsidRPr="00B75DA0">
        <w:rPr>
          <w:rFonts w:ascii="Arial" w:hAnsi="Arial" w:cs="Arial"/>
          <w:bCs/>
          <w:sz w:val="22"/>
          <w:szCs w:val="22"/>
          <w:lang w:val="ru-RU"/>
        </w:rPr>
        <w:t xml:space="preserve"> </w:t>
      </w:r>
      <w:r w:rsidRPr="00B75DA0">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sidRPr="00B75DA0">
        <w:rPr>
          <w:rFonts w:ascii="Arial" w:hAnsi="Arial" w:cs="Arial"/>
          <w:bCs/>
          <w:sz w:val="22"/>
          <w:szCs w:val="22"/>
          <w:lang w:val="ru-RU"/>
        </w:rPr>
        <w:t>Купац</w:t>
      </w:r>
      <w:r w:rsidRPr="00B75DA0">
        <w:rPr>
          <w:rFonts w:ascii="Arial" w:hAnsi="Arial" w:cs="Arial"/>
          <w:bCs/>
          <w:sz w:val="22"/>
          <w:szCs w:val="22"/>
          <w:lang w:val="ru-RU"/>
        </w:rPr>
        <w:t xml:space="preserve"> </w:t>
      </w:r>
      <w:r w:rsidRPr="00B75DA0">
        <w:rPr>
          <w:rFonts w:ascii="Arial" w:hAnsi="Arial" w:cs="Arial"/>
          <w:bCs/>
          <w:sz w:val="22"/>
          <w:szCs w:val="22"/>
          <w:lang w:val="sr-Cyrl-CS"/>
        </w:rPr>
        <w:t>претрпео знатну штету.</w:t>
      </w:r>
    </w:p>
    <w:p w:rsidR="007A4A4B" w:rsidRPr="00B75DA0" w:rsidRDefault="007A4A4B" w:rsidP="007A4A4B">
      <w:pPr>
        <w:tabs>
          <w:tab w:val="left" w:pos="567"/>
          <w:tab w:val="left" w:pos="1440"/>
        </w:tabs>
        <w:ind w:right="-34"/>
        <w:jc w:val="both"/>
        <w:rPr>
          <w:rFonts w:ascii="Arial" w:hAnsi="Arial" w:cs="Arial"/>
          <w:bCs/>
          <w:sz w:val="22"/>
          <w:szCs w:val="22"/>
          <w:lang w:val="ru-RU"/>
        </w:rPr>
      </w:pPr>
      <w:r w:rsidRPr="00B75DA0">
        <w:rPr>
          <w:rFonts w:ascii="Arial" w:hAnsi="Arial" w:cs="Arial"/>
          <w:bCs/>
          <w:sz w:val="22"/>
          <w:szCs w:val="22"/>
          <w:lang w:val="sr-Cyrl-CS"/>
        </w:rPr>
        <w:tab/>
      </w:r>
      <w:r w:rsidR="001559C0" w:rsidRPr="00B75DA0">
        <w:rPr>
          <w:rFonts w:ascii="Arial" w:hAnsi="Arial" w:cs="Arial"/>
          <w:bCs/>
          <w:sz w:val="22"/>
          <w:szCs w:val="22"/>
          <w:lang w:val="sr-Cyrl-CS"/>
        </w:rPr>
        <w:t>Продавац</w:t>
      </w:r>
      <w:r w:rsidRPr="00B75DA0">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559C0" w:rsidRPr="00B75DA0">
        <w:rPr>
          <w:rFonts w:ascii="Arial" w:hAnsi="Arial" w:cs="Arial"/>
          <w:bCs/>
          <w:sz w:val="22"/>
          <w:szCs w:val="22"/>
          <w:lang w:val="sr-Cyrl-CS"/>
        </w:rPr>
        <w:t>Купца</w:t>
      </w:r>
      <w:r w:rsidRPr="00B75DA0">
        <w:rPr>
          <w:rFonts w:ascii="Arial" w:hAnsi="Arial" w:cs="Arial"/>
          <w:bCs/>
          <w:sz w:val="22"/>
          <w:szCs w:val="22"/>
          <w:lang w:val="sr-Cyrl-CS"/>
        </w:rPr>
        <w:t xml:space="preserve">. У том случају </w:t>
      </w:r>
      <w:r w:rsidR="001559C0" w:rsidRPr="00B75DA0">
        <w:rPr>
          <w:rFonts w:ascii="Arial" w:hAnsi="Arial" w:cs="Arial"/>
          <w:bCs/>
          <w:sz w:val="22"/>
          <w:szCs w:val="22"/>
          <w:lang w:val="ru-RU"/>
        </w:rPr>
        <w:t>Купац</w:t>
      </w:r>
      <w:r w:rsidRPr="00B75DA0">
        <w:rPr>
          <w:rFonts w:ascii="Arial" w:hAnsi="Arial" w:cs="Arial"/>
          <w:bCs/>
          <w:sz w:val="22"/>
          <w:szCs w:val="22"/>
          <w:lang w:val="ru-RU"/>
        </w:rPr>
        <w:t xml:space="preserve"> </w:t>
      </w:r>
      <w:r w:rsidRPr="00B75DA0">
        <w:rPr>
          <w:rFonts w:ascii="Arial" w:hAnsi="Arial" w:cs="Arial"/>
          <w:bCs/>
          <w:sz w:val="22"/>
          <w:szCs w:val="22"/>
          <w:lang w:val="sr-Cyrl-CS"/>
        </w:rPr>
        <w:t xml:space="preserve">неће </w:t>
      </w:r>
      <w:r w:rsidRPr="00B75DA0">
        <w:rPr>
          <w:rFonts w:ascii="Arial" w:hAnsi="Arial" w:cs="Arial"/>
          <w:bCs/>
          <w:sz w:val="22"/>
          <w:szCs w:val="22"/>
          <w:lang w:val="ru-RU"/>
        </w:rPr>
        <w:t>активирати средство финансијског обезбеђења.</w:t>
      </w:r>
    </w:p>
    <w:p w:rsidR="007A4A4B" w:rsidRPr="00B75DA0" w:rsidRDefault="007A4A4B" w:rsidP="007A4A4B">
      <w:pPr>
        <w:tabs>
          <w:tab w:val="left" w:pos="567"/>
          <w:tab w:val="left" w:pos="1440"/>
        </w:tabs>
        <w:ind w:right="-34"/>
        <w:jc w:val="both"/>
        <w:rPr>
          <w:rFonts w:ascii="Arial" w:hAnsi="Arial" w:cs="Arial"/>
          <w:bCs/>
          <w:sz w:val="22"/>
          <w:szCs w:val="22"/>
          <w:lang w:val="sr-Cyrl-CS"/>
        </w:rPr>
      </w:pPr>
      <w:r w:rsidRPr="00B75DA0">
        <w:rPr>
          <w:rFonts w:ascii="Arial" w:hAnsi="Arial" w:cs="Arial"/>
          <w:bCs/>
          <w:color w:val="FF0000"/>
          <w:sz w:val="22"/>
          <w:szCs w:val="22"/>
          <w:lang w:val="ru-RU"/>
        </w:rPr>
        <w:tab/>
      </w:r>
      <w:r w:rsidRPr="00B75DA0">
        <w:rPr>
          <w:rFonts w:ascii="Arial" w:hAnsi="Arial" w:cs="Arial"/>
          <w:sz w:val="22"/>
          <w:szCs w:val="22"/>
          <w:lang w:val="sr-Cyrl-CS"/>
        </w:rPr>
        <w:t xml:space="preserve">По извршењу уговорних обавеза </w:t>
      </w:r>
      <w:r w:rsidR="001559C0" w:rsidRPr="00B75DA0">
        <w:rPr>
          <w:rFonts w:ascii="Arial" w:hAnsi="Arial" w:cs="Arial"/>
          <w:sz w:val="22"/>
          <w:szCs w:val="22"/>
          <w:lang w:val="sr-Cyrl-CS"/>
        </w:rPr>
        <w:t>Продавца</w:t>
      </w:r>
      <w:r w:rsidRPr="00B75DA0">
        <w:rPr>
          <w:rFonts w:ascii="Arial" w:hAnsi="Arial" w:cs="Arial"/>
          <w:sz w:val="22"/>
          <w:szCs w:val="22"/>
          <w:lang w:val="sr-Cyrl-CS"/>
        </w:rPr>
        <w:t xml:space="preserve">, средство финансијског обезбеђења за добро извршење  посла ће бити </w:t>
      </w:r>
      <w:r w:rsidRPr="00B75DA0">
        <w:rPr>
          <w:rFonts w:ascii="Arial" w:hAnsi="Arial" w:cs="Arial"/>
          <w:bCs/>
          <w:sz w:val="22"/>
          <w:szCs w:val="22"/>
          <w:lang w:val="ru-RU"/>
        </w:rPr>
        <w:t xml:space="preserve">враћено, на захтев </w:t>
      </w:r>
      <w:r w:rsidR="001559C0" w:rsidRPr="00B75DA0">
        <w:rPr>
          <w:rFonts w:ascii="Arial" w:hAnsi="Arial" w:cs="Arial"/>
          <w:bCs/>
          <w:sz w:val="22"/>
          <w:szCs w:val="22"/>
          <w:lang w:val="ru-RU"/>
        </w:rPr>
        <w:t>Продавца</w:t>
      </w:r>
      <w:r w:rsidRPr="00B75DA0">
        <w:rPr>
          <w:rFonts w:ascii="Arial" w:hAnsi="Arial" w:cs="Arial"/>
          <w:bCs/>
          <w:sz w:val="22"/>
          <w:szCs w:val="22"/>
          <w:lang w:val="sr-Cyrl-CS"/>
        </w:rPr>
        <w:t>.</w:t>
      </w:r>
    </w:p>
    <w:p w:rsidR="007A4A4B" w:rsidRDefault="007A4A4B" w:rsidP="007A4A4B">
      <w:pPr>
        <w:tabs>
          <w:tab w:val="left" w:pos="0"/>
        </w:tabs>
        <w:ind w:firstLine="567"/>
        <w:jc w:val="both"/>
        <w:rPr>
          <w:rFonts w:ascii="Arial" w:hAnsi="Arial" w:cs="Arial"/>
          <w:bCs/>
          <w:sz w:val="22"/>
          <w:szCs w:val="22"/>
          <w:lang w:val="ru-RU"/>
        </w:rPr>
      </w:pPr>
      <w:r w:rsidRPr="00B75DA0">
        <w:rPr>
          <w:rFonts w:ascii="Arial" w:hAnsi="Arial" w:cs="Arial"/>
          <w:bCs/>
          <w:color w:val="FF0000"/>
          <w:sz w:val="22"/>
          <w:szCs w:val="22"/>
          <w:lang w:val="sr-Cyrl-CS"/>
        </w:rPr>
        <w:tab/>
      </w:r>
      <w:r w:rsidRPr="00B75DA0">
        <w:rPr>
          <w:rFonts w:ascii="Arial" w:hAnsi="Arial" w:cs="Arial"/>
          <w:bCs/>
          <w:sz w:val="22"/>
          <w:szCs w:val="22"/>
          <w:lang w:val="sr-Cyrl-CS"/>
        </w:rPr>
        <w:t xml:space="preserve">У случају да се </w:t>
      </w:r>
      <w:r w:rsidR="001559C0" w:rsidRPr="00B75DA0">
        <w:rPr>
          <w:rFonts w:ascii="Arial" w:hAnsi="Arial" w:cs="Arial"/>
          <w:bCs/>
          <w:sz w:val="22"/>
          <w:szCs w:val="22"/>
          <w:lang w:val="sr-Cyrl-CS"/>
        </w:rPr>
        <w:t>Прода</w:t>
      </w:r>
      <w:r w:rsidR="008A61F1" w:rsidRPr="00B75DA0">
        <w:rPr>
          <w:rFonts w:ascii="Arial" w:hAnsi="Arial" w:cs="Arial"/>
          <w:bCs/>
          <w:sz w:val="22"/>
          <w:szCs w:val="22"/>
          <w:lang w:val="sr-Cyrl-CS"/>
        </w:rPr>
        <w:t>в</w:t>
      </w:r>
      <w:r w:rsidR="001559C0" w:rsidRPr="00B75DA0">
        <w:rPr>
          <w:rFonts w:ascii="Arial" w:hAnsi="Arial" w:cs="Arial"/>
          <w:bCs/>
          <w:sz w:val="22"/>
          <w:szCs w:val="22"/>
          <w:lang w:val="sr-Cyrl-CS"/>
        </w:rPr>
        <w:t>ац</w:t>
      </w:r>
      <w:r w:rsidRPr="00B75DA0">
        <w:rPr>
          <w:rFonts w:ascii="Arial" w:hAnsi="Arial" w:cs="Arial"/>
          <w:bCs/>
          <w:sz w:val="22"/>
          <w:szCs w:val="22"/>
          <w:lang w:val="sr-Cyrl-CS"/>
        </w:rPr>
        <w:t xml:space="preserve"> налази на списку негативних референци и да је добио негативну референцу за предмет јавне набавке који није истоврстан предмету ове јавне набавке, у обавези је да као средство доброг извршења посла, достави сопствену бланко меницу </w:t>
      </w:r>
      <w:r w:rsidRPr="00B75DA0">
        <w:rPr>
          <w:rFonts w:ascii="Arial" w:hAnsi="Arial" w:cs="Arial"/>
          <w:sz w:val="22"/>
          <w:szCs w:val="22"/>
          <w:lang w:val="sr-Cyrl-CS"/>
        </w:rPr>
        <w:t xml:space="preserve"> </w:t>
      </w:r>
      <w:r w:rsidRPr="00B75DA0">
        <w:rPr>
          <w:rFonts w:ascii="Arial" w:hAnsi="Arial" w:cs="Arial"/>
          <w:bCs/>
          <w:sz w:val="22"/>
          <w:szCs w:val="22"/>
          <w:lang w:val="sr-Cyrl-CS"/>
        </w:rPr>
        <w:t xml:space="preserve">на износ од 15 % </w:t>
      </w:r>
      <w:r w:rsidRPr="00B75DA0">
        <w:rPr>
          <w:rFonts w:ascii="Arial" w:hAnsi="Arial" w:cs="Arial"/>
          <w:sz w:val="22"/>
          <w:szCs w:val="22"/>
          <w:lang w:val="ru-RU"/>
        </w:rPr>
        <w:t>од уговорене вредности без обрачунатог ПДВ а</w:t>
      </w:r>
      <w:r w:rsidRPr="00B75DA0">
        <w:rPr>
          <w:rFonts w:ascii="Arial" w:hAnsi="Arial" w:cs="Arial"/>
          <w:bCs/>
          <w:sz w:val="22"/>
          <w:szCs w:val="22"/>
          <w:lang w:val="ru-RU"/>
        </w:rPr>
        <w:t>.</w:t>
      </w:r>
    </w:p>
    <w:p w:rsidR="00984B46" w:rsidRPr="00B75DA0" w:rsidRDefault="00984B46" w:rsidP="007A4A4B">
      <w:pPr>
        <w:tabs>
          <w:tab w:val="left" w:pos="0"/>
        </w:tabs>
        <w:ind w:firstLine="567"/>
        <w:jc w:val="both"/>
        <w:rPr>
          <w:rFonts w:ascii="Arial" w:hAnsi="Arial" w:cs="Arial"/>
          <w:sz w:val="22"/>
          <w:szCs w:val="22"/>
          <w:lang w:val="ru-RU"/>
        </w:rPr>
      </w:pPr>
    </w:p>
    <w:p w:rsidR="007A4A4B" w:rsidRPr="00B75DA0" w:rsidRDefault="007A4A4B" w:rsidP="00984B46">
      <w:pPr>
        <w:tabs>
          <w:tab w:val="left" w:pos="567"/>
          <w:tab w:val="left" w:pos="1440"/>
        </w:tabs>
        <w:ind w:right="-34"/>
        <w:jc w:val="both"/>
        <w:rPr>
          <w:rFonts w:ascii="Arial" w:hAnsi="Arial" w:cs="Arial"/>
          <w:b/>
          <w:sz w:val="22"/>
          <w:szCs w:val="22"/>
        </w:rPr>
      </w:pPr>
      <w:r w:rsidRPr="00B75DA0">
        <w:rPr>
          <w:rFonts w:ascii="Arial" w:hAnsi="Arial" w:cs="Arial"/>
          <w:bCs/>
          <w:sz w:val="22"/>
          <w:szCs w:val="22"/>
          <w:lang w:val="sr-Latn-CS"/>
        </w:rPr>
        <w:t xml:space="preserve">       </w:t>
      </w:r>
      <w:r w:rsidRPr="00B75DA0">
        <w:rPr>
          <w:rFonts w:ascii="Arial" w:hAnsi="Arial" w:cs="Arial"/>
          <w:bCs/>
          <w:sz w:val="22"/>
          <w:szCs w:val="22"/>
          <w:lang w:val="sr-Cyrl-CS"/>
        </w:rPr>
        <w:t xml:space="preserve">  </w:t>
      </w:r>
      <w:r w:rsidR="00B75DA0" w:rsidRPr="00B75DA0">
        <w:rPr>
          <w:rFonts w:ascii="Arial" w:eastAsiaTheme="minorHAnsi" w:hAnsi="Arial" w:cs="Arial"/>
          <w:kern w:val="0"/>
          <w:sz w:val="22"/>
          <w:szCs w:val="22"/>
          <w:lang w:eastAsia="en-US"/>
        </w:rPr>
        <w:t xml:space="preserve">      </w:t>
      </w:r>
      <w:r w:rsidRPr="00B75DA0">
        <w:rPr>
          <w:rFonts w:ascii="Arial" w:hAnsi="Arial" w:cs="Arial"/>
          <w:b/>
          <w:sz w:val="22"/>
          <w:szCs w:val="22"/>
          <w:lang w:val="sr-Cyrl-CS"/>
        </w:rPr>
        <w:t xml:space="preserve">            </w:t>
      </w:r>
      <w:r w:rsidRPr="00B75DA0">
        <w:rPr>
          <w:rFonts w:ascii="Arial" w:hAnsi="Arial" w:cs="Arial"/>
          <w:b/>
          <w:sz w:val="22"/>
          <w:szCs w:val="22"/>
        </w:rPr>
        <w:t xml:space="preserve">                                   </w:t>
      </w:r>
      <w:r w:rsidR="00984B46">
        <w:rPr>
          <w:rFonts w:ascii="Arial" w:hAnsi="Arial" w:cs="Arial"/>
          <w:b/>
          <w:sz w:val="22"/>
          <w:szCs w:val="22"/>
        </w:rPr>
        <w:t xml:space="preserve">     </w:t>
      </w:r>
      <w:r w:rsidRPr="00B75DA0">
        <w:rPr>
          <w:rFonts w:ascii="Arial" w:hAnsi="Arial" w:cs="Arial"/>
          <w:b/>
          <w:sz w:val="22"/>
          <w:szCs w:val="22"/>
        </w:rPr>
        <w:t xml:space="preserve">Члан </w:t>
      </w:r>
      <w:r w:rsidR="00984B46">
        <w:rPr>
          <w:rFonts w:ascii="Arial" w:hAnsi="Arial" w:cs="Arial"/>
          <w:b/>
          <w:sz w:val="22"/>
          <w:szCs w:val="22"/>
        </w:rPr>
        <w:t>8</w:t>
      </w:r>
      <w:r w:rsidRPr="00B75DA0">
        <w:rPr>
          <w:rFonts w:ascii="Arial" w:hAnsi="Arial" w:cs="Arial"/>
          <w:b/>
          <w:sz w:val="22"/>
          <w:szCs w:val="22"/>
        </w:rPr>
        <w:t>.</w:t>
      </w:r>
    </w:p>
    <w:p w:rsidR="007A4A4B" w:rsidRPr="00B75DA0" w:rsidRDefault="007A4A4B" w:rsidP="007A4A4B">
      <w:pPr>
        <w:ind w:firstLine="720"/>
        <w:jc w:val="both"/>
        <w:rPr>
          <w:rFonts w:ascii="Arial" w:hAnsi="Arial" w:cs="Arial"/>
          <w:sz w:val="22"/>
          <w:szCs w:val="22"/>
          <w:lang w:val="sr-Cyrl-CS"/>
        </w:rPr>
      </w:pPr>
      <w:r w:rsidRPr="00B75DA0">
        <w:rPr>
          <w:rFonts w:ascii="Arial" w:hAnsi="Arial" w:cs="Arial"/>
          <w:sz w:val="22"/>
          <w:szCs w:val="22"/>
          <w:lang w:val="sr-Latn-CS"/>
        </w:rPr>
        <w:t>У</w:t>
      </w:r>
      <w:r w:rsidRPr="00B75DA0">
        <w:rPr>
          <w:rFonts w:ascii="Arial" w:hAnsi="Arial" w:cs="Arial"/>
          <w:sz w:val="22"/>
          <w:szCs w:val="22"/>
          <w:lang w:val="sr-Cyrl-CS"/>
        </w:rPr>
        <w:t xml:space="preserve">колико </w:t>
      </w:r>
      <w:r w:rsidR="001559C0" w:rsidRPr="00B75DA0">
        <w:rPr>
          <w:rFonts w:ascii="Arial" w:hAnsi="Arial" w:cs="Arial"/>
          <w:sz w:val="22"/>
          <w:szCs w:val="22"/>
          <w:lang w:val="sr-Cyrl-CS"/>
        </w:rPr>
        <w:t>Продавац</w:t>
      </w:r>
      <w:r w:rsidRPr="00B75DA0">
        <w:rPr>
          <w:rFonts w:ascii="Arial" w:hAnsi="Arial" w:cs="Arial"/>
          <w:sz w:val="22"/>
          <w:szCs w:val="22"/>
          <w:lang w:val="sr-Latn-CS"/>
        </w:rPr>
        <w:t xml:space="preserve"> </w:t>
      </w:r>
      <w:r w:rsidRPr="00B75DA0">
        <w:rPr>
          <w:rFonts w:ascii="Arial" w:hAnsi="Arial" w:cs="Arial"/>
          <w:sz w:val="22"/>
          <w:szCs w:val="22"/>
          <w:lang w:val="sr-Cyrl-CS"/>
        </w:rPr>
        <w:t xml:space="preserve">не испуни своје обавезе у роковима из члана </w:t>
      </w:r>
      <w:r w:rsidRPr="00B75DA0">
        <w:rPr>
          <w:rFonts w:ascii="Arial" w:hAnsi="Arial" w:cs="Arial"/>
          <w:sz w:val="22"/>
          <w:szCs w:val="22"/>
          <w:lang w:val="sr-Latn-CS"/>
        </w:rPr>
        <w:t>3</w:t>
      </w:r>
      <w:r w:rsidRPr="00B75DA0">
        <w:rPr>
          <w:rFonts w:ascii="Arial" w:hAnsi="Arial" w:cs="Arial"/>
          <w:sz w:val="22"/>
          <w:szCs w:val="22"/>
          <w:lang w:val="ru-RU"/>
        </w:rPr>
        <w:t>. с</w:t>
      </w:r>
      <w:r w:rsidRPr="00B75DA0">
        <w:rPr>
          <w:rFonts w:ascii="Arial" w:hAnsi="Arial" w:cs="Arial"/>
          <w:sz w:val="22"/>
          <w:szCs w:val="22"/>
          <w:lang w:val="sr-Cyrl-CS"/>
        </w:rPr>
        <w:t>тав</w:t>
      </w:r>
      <w:r w:rsidRPr="00B75DA0">
        <w:rPr>
          <w:rFonts w:ascii="Arial" w:hAnsi="Arial" w:cs="Arial"/>
          <w:sz w:val="22"/>
          <w:szCs w:val="22"/>
          <w:lang w:val="ru-RU"/>
        </w:rPr>
        <w:t xml:space="preserve"> 1. и</w:t>
      </w:r>
      <w:r w:rsidRPr="00B75DA0">
        <w:rPr>
          <w:rFonts w:ascii="Arial" w:hAnsi="Arial" w:cs="Arial"/>
          <w:sz w:val="22"/>
          <w:szCs w:val="22"/>
          <w:lang w:val="sr-Cyrl-CS"/>
        </w:rPr>
        <w:t xml:space="preserve"> члан</w:t>
      </w:r>
      <w:r w:rsidR="00354D9C">
        <w:rPr>
          <w:rFonts w:ascii="Arial" w:hAnsi="Arial" w:cs="Arial"/>
          <w:sz w:val="22"/>
          <w:szCs w:val="22"/>
          <w:lang w:val="sr-Cyrl-CS"/>
        </w:rPr>
        <w:t>ов</w:t>
      </w:r>
      <w:r w:rsidRPr="00B75DA0">
        <w:rPr>
          <w:rFonts w:ascii="Arial" w:hAnsi="Arial" w:cs="Arial"/>
          <w:sz w:val="22"/>
          <w:szCs w:val="22"/>
          <w:lang w:val="sr-Cyrl-CS"/>
        </w:rPr>
        <w:t xml:space="preserve">а </w:t>
      </w:r>
      <w:r w:rsidR="00D70A19" w:rsidRPr="00B75DA0">
        <w:rPr>
          <w:rFonts w:ascii="Arial" w:hAnsi="Arial" w:cs="Arial"/>
          <w:sz w:val="22"/>
          <w:szCs w:val="22"/>
          <w:lang w:val="sr-Cyrl-CS"/>
        </w:rPr>
        <w:t>7</w:t>
      </w:r>
      <w:r w:rsidRPr="00B75DA0">
        <w:rPr>
          <w:rFonts w:ascii="Arial" w:hAnsi="Arial" w:cs="Arial"/>
          <w:sz w:val="22"/>
          <w:szCs w:val="22"/>
          <w:lang w:val="sr-Cyrl-CS"/>
        </w:rPr>
        <w:t xml:space="preserve">. </w:t>
      </w:r>
      <w:r w:rsidR="00354D9C">
        <w:rPr>
          <w:rFonts w:ascii="Arial" w:hAnsi="Arial" w:cs="Arial"/>
          <w:sz w:val="22"/>
          <w:szCs w:val="22"/>
          <w:lang w:val="sr-Cyrl-CS"/>
        </w:rPr>
        <w:t xml:space="preserve">и 8. </w:t>
      </w:r>
      <w:r w:rsidRPr="00B75DA0">
        <w:rPr>
          <w:rFonts w:ascii="Arial" w:hAnsi="Arial" w:cs="Arial"/>
          <w:sz w:val="22"/>
          <w:szCs w:val="22"/>
          <w:lang w:val="ru-RU"/>
        </w:rPr>
        <w:t xml:space="preserve">дужан је да </w:t>
      </w:r>
      <w:r w:rsidRPr="00B75DA0">
        <w:rPr>
          <w:rFonts w:ascii="Arial" w:hAnsi="Arial" w:cs="Arial"/>
          <w:sz w:val="22"/>
          <w:szCs w:val="22"/>
          <w:lang w:val="sr-Latn-CS"/>
        </w:rPr>
        <w:t xml:space="preserve">за сваки дан закашњења </w:t>
      </w:r>
      <w:r w:rsidRPr="00B75DA0">
        <w:rPr>
          <w:rFonts w:ascii="Arial" w:hAnsi="Arial" w:cs="Arial"/>
          <w:sz w:val="22"/>
          <w:szCs w:val="22"/>
          <w:lang w:val="ru-RU"/>
        </w:rPr>
        <w:t xml:space="preserve">плати </w:t>
      </w:r>
      <w:r w:rsidR="008A61F1" w:rsidRPr="00B75DA0">
        <w:rPr>
          <w:rFonts w:ascii="Arial" w:hAnsi="Arial" w:cs="Arial"/>
          <w:sz w:val="22"/>
          <w:szCs w:val="22"/>
          <w:lang w:val="ru-RU"/>
        </w:rPr>
        <w:t>Купцу</w:t>
      </w:r>
      <w:r w:rsidRPr="00B75DA0">
        <w:rPr>
          <w:rFonts w:ascii="Arial" w:hAnsi="Arial" w:cs="Arial"/>
          <w:sz w:val="22"/>
          <w:szCs w:val="22"/>
          <w:lang w:val="ru-RU"/>
        </w:rPr>
        <w:t xml:space="preserve"> на име уговорне казне износ од 0,5% </w:t>
      </w:r>
      <w:r w:rsidRPr="00B75DA0">
        <w:rPr>
          <w:rFonts w:ascii="Arial" w:hAnsi="Arial" w:cs="Arial"/>
          <w:sz w:val="22"/>
          <w:szCs w:val="22"/>
          <w:lang w:val="sr-Cyrl-CS"/>
        </w:rPr>
        <w:t xml:space="preserve">од укупне цене </w:t>
      </w:r>
      <w:r w:rsidR="008A61F1" w:rsidRPr="00B75DA0">
        <w:rPr>
          <w:rFonts w:ascii="Arial" w:hAnsi="Arial" w:cs="Arial"/>
          <w:sz w:val="22"/>
          <w:szCs w:val="22"/>
          <w:lang w:val="sr-Cyrl-CS"/>
        </w:rPr>
        <w:t>добра</w:t>
      </w:r>
      <w:r w:rsidRPr="00B75DA0">
        <w:rPr>
          <w:rFonts w:ascii="Arial" w:hAnsi="Arial" w:cs="Arial"/>
          <w:sz w:val="22"/>
          <w:szCs w:val="22"/>
          <w:lang w:val="sr-Cyrl-CS"/>
        </w:rPr>
        <w:t>.</w:t>
      </w:r>
    </w:p>
    <w:p w:rsidR="007A4A4B" w:rsidRDefault="007A4A4B" w:rsidP="007A4A4B">
      <w:pPr>
        <w:pStyle w:val="BodyText"/>
        <w:jc w:val="both"/>
        <w:rPr>
          <w:rFonts w:ascii="Arial" w:hAnsi="Arial" w:cs="Arial"/>
          <w:b/>
          <w:sz w:val="22"/>
          <w:szCs w:val="22"/>
          <w:lang w:val="ru-RU"/>
        </w:rPr>
      </w:pPr>
      <w:r w:rsidRPr="00B75DA0">
        <w:rPr>
          <w:rFonts w:ascii="Arial" w:hAnsi="Arial" w:cs="Arial"/>
          <w:sz w:val="22"/>
          <w:szCs w:val="22"/>
        </w:rPr>
        <w:t xml:space="preserve">        Укупна висина уговорне казне</w:t>
      </w:r>
      <w:r w:rsidRPr="00B75DA0">
        <w:rPr>
          <w:rFonts w:ascii="Arial" w:hAnsi="Arial" w:cs="Arial"/>
          <w:sz w:val="22"/>
          <w:szCs w:val="22"/>
          <w:lang w:val="sr-Latn-CS"/>
        </w:rPr>
        <w:t>,</w:t>
      </w:r>
      <w:r w:rsidRPr="00B75DA0">
        <w:rPr>
          <w:rFonts w:ascii="Arial" w:hAnsi="Arial" w:cs="Arial"/>
          <w:sz w:val="22"/>
          <w:szCs w:val="22"/>
        </w:rPr>
        <w:t xml:space="preserve"> коју из претходног става </w:t>
      </w:r>
      <w:r w:rsidR="008A61F1" w:rsidRPr="00B75DA0">
        <w:rPr>
          <w:rFonts w:ascii="Arial" w:hAnsi="Arial" w:cs="Arial"/>
          <w:sz w:val="22"/>
          <w:szCs w:val="22"/>
        </w:rPr>
        <w:t>Продавац</w:t>
      </w:r>
      <w:r w:rsidRPr="00B75DA0">
        <w:rPr>
          <w:rFonts w:ascii="Arial" w:hAnsi="Arial" w:cs="Arial"/>
          <w:sz w:val="22"/>
          <w:szCs w:val="22"/>
        </w:rPr>
        <w:t xml:space="preserve"> плаћа </w:t>
      </w:r>
      <w:r w:rsidR="008A61F1" w:rsidRPr="00B75DA0">
        <w:rPr>
          <w:rFonts w:ascii="Arial" w:hAnsi="Arial" w:cs="Arial"/>
          <w:sz w:val="22"/>
          <w:szCs w:val="22"/>
        </w:rPr>
        <w:t>Купцу</w:t>
      </w:r>
      <w:r w:rsidRPr="00B75DA0">
        <w:rPr>
          <w:rFonts w:ascii="Arial" w:hAnsi="Arial" w:cs="Arial"/>
          <w:sz w:val="22"/>
          <w:szCs w:val="22"/>
        </w:rPr>
        <w:t xml:space="preserve">, може да износи </w:t>
      </w:r>
      <w:r w:rsidRPr="00B75DA0">
        <w:rPr>
          <w:rFonts w:ascii="Arial" w:hAnsi="Arial" w:cs="Arial"/>
          <w:sz w:val="22"/>
          <w:szCs w:val="22"/>
          <w:lang w:val="sr-Latn-CS"/>
        </w:rPr>
        <w:t xml:space="preserve">највише до </w:t>
      </w:r>
      <w:r w:rsidRPr="00B75DA0">
        <w:rPr>
          <w:rFonts w:ascii="Arial" w:hAnsi="Arial" w:cs="Arial"/>
          <w:sz w:val="22"/>
          <w:szCs w:val="22"/>
        </w:rPr>
        <w:t>10</w:t>
      </w:r>
      <w:r w:rsidRPr="00B75DA0">
        <w:rPr>
          <w:rFonts w:ascii="Arial" w:hAnsi="Arial" w:cs="Arial"/>
          <w:sz w:val="22"/>
          <w:szCs w:val="22"/>
          <w:lang w:val="sr-Latn-CS"/>
        </w:rPr>
        <w:t xml:space="preserve">% </w:t>
      </w:r>
      <w:r w:rsidRPr="00B75DA0">
        <w:rPr>
          <w:rFonts w:ascii="Arial" w:hAnsi="Arial" w:cs="Arial"/>
          <w:sz w:val="22"/>
          <w:szCs w:val="22"/>
        </w:rPr>
        <w:t>од укупне уговорене вредности.</w:t>
      </w:r>
      <w:r w:rsidRPr="00B75DA0">
        <w:rPr>
          <w:rFonts w:ascii="Arial" w:hAnsi="Arial" w:cs="Arial"/>
          <w:sz w:val="22"/>
          <w:szCs w:val="22"/>
          <w:lang w:val="ru-RU"/>
        </w:rPr>
        <w:t xml:space="preserve"> </w:t>
      </w:r>
      <w:r w:rsidRPr="00B75DA0">
        <w:rPr>
          <w:rFonts w:ascii="Arial" w:hAnsi="Arial" w:cs="Arial"/>
          <w:b/>
          <w:sz w:val="22"/>
          <w:szCs w:val="22"/>
          <w:lang w:val="ru-RU"/>
        </w:rPr>
        <w:t xml:space="preserve">  </w:t>
      </w:r>
    </w:p>
    <w:p w:rsidR="00984B46" w:rsidRPr="00B75DA0" w:rsidRDefault="00984B46" w:rsidP="007A4A4B">
      <w:pPr>
        <w:pStyle w:val="BodyText"/>
        <w:jc w:val="both"/>
        <w:rPr>
          <w:rFonts w:ascii="Arial" w:hAnsi="Arial" w:cs="Arial"/>
          <w:b/>
          <w:sz w:val="22"/>
          <w:szCs w:val="22"/>
          <w:lang w:val="ru-RU"/>
        </w:rPr>
      </w:pPr>
    </w:p>
    <w:p w:rsidR="007A4A4B" w:rsidRPr="00B75DA0" w:rsidRDefault="007A4A4B" w:rsidP="007A4A4B">
      <w:pPr>
        <w:pStyle w:val="BodyText"/>
        <w:spacing w:after="0"/>
        <w:jc w:val="center"/>
        <w:rPr>
          <w:rFonts w:ascii="Arial" w:hAnsi="Arial" w:cs="Arial"/>
          <w:b/>
          <w:sz w:val="22"/>
          <w:szCs w:val="22"/>
        </w:rPr>
      </w:pPr>
      <w:r w:rsidRPr="00B75DA0">
        <w:rPr>
          <w:rFonts w:ascii="Arial" w:hAnsi="Arial" w:cs="Arial"/>
          <w:b/>
          <w:sz w:val="22"/>
          <w:szCs w:val="22"/>
        </w:rPr>
        <w:t xml:space="preserve">Члан </w:t>
      </w:r>
      <w:r w:rsidR="00984B46">
        <w:rPr>
          <w:rFonts w:ascii="Arial" w:hAnsi="Arial" w:cs="Arial"/>
          <w:b/>
          <w:sz w:val="22"/>
          <w:szCs w:val="22"/>
        </w:rPr>
        <w:t>9</w:t>
      </w:r>
      <w:r w:rsidRPr="00B75DA0">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B75DA0">
        <w:rPr>
          <w:rFonts w:ascii="Arial" w:hAnsi="Arial" w:cs="Arial"/>
          <w:sz w:val="22"/>
          <w:szCs w:val="22"/>
          <w:lang w:val="sr-Cyrl-CS"/>
        </w:rPr>
        <w:t xml:space="preserve">Уколико </w:t>
      </w:r>
      <w:r w:rsidR="008A61F1" w:rsidRPr="00B75DA0">
        <w:rPr>
          <w:rFonts w:ascii="Arial" w:hAnsi="Arial" w:cs="Arial"/>
          <w:sz w:val="22"/>
          <w:szCs w:val="22"/>
          <w:lang w:val="sr-Cyrl-CS"/>
        </w:rPr>
        <w:t>Купац</w:t>
      </w:r>
      <w:r w:rsidRPr="00B75DA0">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sidRPr="00B75DA0">
        <w:rPr>
          <w:rFonts w:ascii="Arial" w:hAnsi="Arial" w:cs="Arial"/>
          <w:sz w:val="22"/>
          <w:szCs w:val="22"/>
          <w:lang w:val="sr-Cyrl-CS"/>
        </w:rPr>
        <w:t>Продавцу</w:t>
      </w:r>
      <w:r w:rsidRPr="00B75DA0">
        <w:rPr>
          <w:rFonts w:ascii="Arial" w:hAnsi="Arial" w:cs="Arial"/>
          <w:sz w:val="22"/>
          <w:szCs w:val="22"/>
          <w:lang w:val="sr-Cyrl-CS"/>
        </w:rPr>
        <w:t xml:space="preserve"> законску затезну камату.</w:t>
      </w:r>
    </w:p>
    <w:p w:rsidR="00984B46" w:rsidRPr="00B75DA0" w:rsidRDefault="00984B46" w:rsidP="007A4A4B">
      <w:pPr>
        <w:ind w:firstLine="680"/>
        <w:jc w:val="both"/>
        <w:rPr>
          <w:rFonts w:ascii="Arial" w:hAnsi="Arial" w:cs="Arial"/>
          <w:sz w:val="22"/>
          <w:szCs w:val="22"/>
          <w:lang w:val="sr-Cyrl-CS"/>
        </w:rPr>
      </w:pPr>
    </w:p>
    <w:p w:rsidR="008A61F1" w:rsidRPr="00B75DA0" w:rsidRDefault="008A61F1" w:rsidP="007A4A4B">
      <w:pPr>
        <w:ind w:firstLine="680"/>
        <w:jc w:val="both"/>
        <w:rPr>
          <w:rFonts w:ascii="Arial" w:hAnsi="Arial" w:cs="Arial"/>
          <w:sz w:val="22"/>
          <w:szCs w:val="22"/>
          <w:lang w:val="sr-Cyrl-CS"/>
        </w:rPr>
      </w:pPr>
    </w:p>
    <w:p w:rsidR="007A4A4B" w:rsidRPr="00B75DA0" w:rsidRDefault="007A4A4B" w:rsidP="007A4A4B">
      <w:pPr>
        <w:pStyle w:val="BodyText"/>
        <w:spacing w:after="0"/>
        <w:jc w:val="center"/>
        <w:rPr>
          <w:rFonts w:ascii="Arial" w:hAnsi="Arial" w:cs="Arial"/>
          <w:b/>
          <w:sz w:val="22"/>
          <w:szCs w:val="22"/>
        </w:rPr>
      </w:pPr>
      <w:r w:rsidRPr="00B75DA0">
        <w:rPr>
          <w:rFonts w:ascii="Arial" w:hAnsi="Arial" w:cs="Arial"/>
          <w:b/>
          <w:sz w:val="22"/>
          <w:szCs w:val="22"/>
        </w:rPr>
        <w:t xml:space="preserve">Члан </w:t>
      </w:r>
      <w:r w:rsidR="00984B46">
        <w:rPr>
          <w:rFonts w:ascii="Arial" w:hAnsi="Arial" w:cs="Arial"/>
          <w:b/>
          <w:sz w:val="22"/>
          <w:szCs w:val="22"/>
        </w:rPr>
        <w:t>10</w:t>
      </w:r>
      <w:r w:rsidRPr="00B75DA0">
        <w:rPr>
          <w:rFonts w:ascii="Arial" w:hAnsi="Arial" w:cs="Arial"/>
          <w:b/>
          <w:sz w:val="22"/>
          <w:szCs w:val="22"/>
        </w:rPr>
        <w:t>.</w:t>
      </w:r>
    </w:p>
    <w:p w:rsidR="007A4A4B" w:rsidRPr="00B75DA0" w:rsidRDefault="007A4A4B" w:rsidP="007A4A4B">
      <w:pPr>
        <w:ind w:firstLine="737"/>
        <w:jc w:val="both"/>
        <w:rPr>
          <w:rFonts w:ascii="Arial" w:hAnsi="Arial" w:cs="Arial"/>
          <w:sz w:val="22"/>
          <w:szCs w:val="22"/>
          <w:lang w:val="sr-Cyrl-CS"/>
        </w:rPr>
      </w:pPr>
      <w:r w:rsidRPr="00B75DA0">
        <w:rPr>
          <w:rFonts w:ascii="Arial" w:hAnsi="Arial" w:cs="Arial"/>
          <w:sz w:val="22"/>
          <w:szCs w:val="22"/>
          <w:lang w:val="sr-Cyrl-CS"/>
        </w:rPr>
        <w:t xml:space="preserve">Свака уговорна страна може једнострано отказати Уговор уз отказни рок од </w:t>
      </w:r>
      <w:r w:rsidRPr="00B75DA0">
        <w:rPr>
          <w:rFonts w:ascii="Arial" w:hAnsi="Arial" w:cs="Arial"/>
          <w:sz w:val="22"/>
          <w:szCs w:val="22"/>
        </w:rPr>
        <w:t>9</w:t>
      </w:r>
      <w:r w:rsidRPr="00B75DA0">
        <w:rPr>
          <w:rFonts w:ascii="Arial" w:hAnsi="Arial" w:cs="Arial"/>
          <w:sz w:val="22"/>
          <w:szCs w:val="22"/>
          <w:lang w:val="sr-Cyrl-CS"/>
        </w:rPr>
        <w:t>0 (</w:t>
      </w:r>
      <w:r w:rsidRPr="00B75DA0">
        <w:rPr>
          <w:rFonts w:ascii="Arial" w:hAnsi="Arial" w:cs="Arial"/>
          <w:sz w:val="22"/>
          <w:szCs w:val="22"/>
        </w:rPr>
        <w:t>деведесет</w:t>
      </w:r>
      <w:r w:rsidRPr="00B75DA0">
        <w:rPr>
          <w:rFonts w:ascii="Arial" w:hAnsi="Arial" w:cs="Arial"/>
          <w:sz w:val="22"/>
          <w:szCs w:val="22"/>
          <w:lang w:val="sr-Cyrl-CS"/>
        </w:rPr>
        <w:t>) дана који тече од дана пријема писаног обавештења о отказу.</w:t>
      </w:r>
    </w:p>
    <w:p w:rsidR="008A61F1" w:rsidRDefault="007A4A4B" w:rsidP="00984B46">
      <w:pPr>
        <w:ind w:firstLine="737"/>
        <w:jc w:val="both"/>
        <w:rPr>
          <w:rFonts w:ascii="Arial" w:hAnsi="Arial" w:cs="Arial"/>
          <w:sz w:val="22"/>
          <w:szCs w:val="22"/>
          <w:lang w:val="sr-Cyrl-CS"/>
        </w:rPr>
      </w:pPr>
      <w:r w:rsidRPr="00B75DA0">
        <w:rPr>
          <w:rFonts w:ascii="Arial" w:hAnsi="Arial" w:cs="Arial"/>
          <w:sz w:val="22"/>
          <w:szCs w:val="22"/>
          <w:lang w:val="sr-Cyrl-CS"/>
        </w:rPr>
        <w:t>Уговорне стране имају право раскида уговора у складу са Законом о облигационим односима.</w:t>
      </w:r>
    </w:p>
    <w:p w:rsidR="00984B46" w:rsidRPr="00984B46" w:rsidRDefault="00984B46" w:rsidP="00984B46">
      <w:pPr>
        <w:ind w:firstLine="737"/>
        <w:jc w:val="both"/>
        <w:rPr>
          <w:rFonts w:ascii="Arial" w:hAnsi="Arial" w:cs="Arial"/>
          <w:sz w:val="22"/>
          <w:szCs w:val="22"/>
          <w:lang w:val="sr-Cyrl-CS"/>
        </w:rPr>
      </w:pPr>
    </w:p>
    <w:p w:rsidR="007A4A4B" w:rsidRPr="00B75DA0" w:rsidRDefault="007A4A4B" w:rsidP="007A4A4B">
      <w:pPr>
        <w:pStyle w:val="BodyText"/>
        <w:spacing w:after="0"/>
        <w:jc w:val="center"/>
        <w:rPr>
          <w:rFonts w:ascii="Arial" w:hAnsi="Arial" w:cs="Arial"/>
          <w:b/>
          <w:sz w:val="22"/>
          <w:szCs w:val="22"/>
        </w:rPr>
      </w:pPr>
      <w:r w:rsidRPr="00B75DA0">
        <w:rPr>
          <w:rFonts w:ascii="Arial" w:hAnsi="Arial" w:cs="Arial"/>
          <w:b/>
          <w:sz w:val="22"/>
          <w:szCs w:val="22"/>
        </w:rPr>
        <w:t xml:space="preserve">Члан </w:t>
      </w:r>
      <w:r w:rsidR="00984B46">
        <w:rPr>
          <w:rFonts w:ascii="Arial" w:hAnsi="Arial" w:cs="Arial"/>
          <w:b/>
          <w:sz w:val="22"/>
          <w:szCs w:val="22"/>
        </w:rPr>
        <w:t>11</w:t>
      </w:r>
      <w:r w:rsidRPr="00B75DA0">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B75DA0">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984B46" w:rsidRPr="00B75DA0" w:rsidRDefault="00984B46" w:rsidP="007A4A4B">
      <w:pPr>
        <w:ind w:firstLine="680"/>
        <w:jc w:val="both"/>
        <w:rPr>
          <w:rFonts w:ascii="Arial" w:hAnsi="Arial" w:cs="Arial"/>
          <w:sz w:val="22"/>
          <w:szCs w:val="22"/>
          <w:lang w:val="sr-Cyrl-CS"/>
        </w:rPr>
      </w:pPr>
    </w:p>
    <w:p w:rsidR="007A4A4B" w:rsidRDefault="007A4A4B" w:rsidP="007A4A4B">
      <w:pPr>
        <w:ind w:firstLine="680"/>
        <w:jc w:val="both"/>
        <w:rPr>
          <w:rFonts w:ascii="Arial" w:hAnsi="Arial" w:cs="Arial"/>
          <w:b/>
          <w:sz w:val="22"/>
          <w:szCs w:val="22"/>
        </w:rPr>
      </w:pPr>
      <w:r w:rsidRPr="00B75DA0">
        <w:rPr>
          <w:rFonts w:ascii="Arial" w:hAnsi="Arial" w:cs="Arial"/>
          <w:b/>
          <w:sz w:val="22"/>
          <w:szCs w:val="22"/>
        </w:rPr>
        <w:t xml:space="preserve">                                                       </w:t>
      </w:r>
    </w:p>
    <w:p w:rsidR="00984B46" w:rsidRDefault="00984B46" w:rsidP="007A4A4B">
      <w:pPr>
        <w:ind w:firstLine="680"/>
        <w:jc w:val="both"/>
        <w:rPr>
          <w:rFonts w:ascii="Arial" w:hAnsi="Arial" w:cs="Arial"/>
          <w:b/>
          <w:sz w:val="22"/>
          <w:szCs w:val="22"/>
        </w:rPr>
      </w:pPr>
    </w:p>
    <w:p w:rsidR="00984B46" w:rsidRPr="00984B46" w:rsidRDefault="00984B46" w:rsidP="007A4A4B">
      <w:pPr>
        <w:ind w:firstLine="680"/>
        <w:jc w:val="both"/>
        <w:rPr>
          <w:rFonts w:ascii="Arial" w:hAnsi="Arial" w:cs="Arial"/>
          <w:sz w:val="22"/>
          <w:szCs w:val="22"/>
        </w:rPr>
      </w:pPr>
    </w:p>
    <w:p w:rsidR="007A4A4B" w:rsidRPr="00B75DA0" w:rsidRDefault="007A4A4B" w:rsidP="007A4A4B">
      <w:pPr>
        <w:pStyle w:val="BodyText"/>
        <w:spacing w:after="0"/>
        <w:jc w:val="center"/>
        <w:rPr>
          <w:rFonts w:ascii="Arial" w:hAnsi="Arial" w:cs="Arial"/>
          <w:b/>
          <w:sz w:val="22"/>
          <w:szCs w:val="22"/>
        </w:rPr>
      </w:pPr>
      <w:r w:rsidRPr="00B75DA0">
        <w:rPr>
          <w:rFonts w:ascii="Arial" w:hAnsi="Arial" w:cs="Arial"/>
          <w:b/>
          <w:sz w:val="22"/>
          <w:szCs w:val="22"/>
        </w:rPr>
        <w:lastRenderedPageBreak/>
        <w:t xml:space="preserve">Члан </w:t>
      </w:r>
      <w:r w:rsidR="00984B46">
        <w:rPr>
          <w:rFonts w:ascii="Arial" w:hAnsi="Arial" w:cs="Arial"/>
          <w:b/>
          <w:sz w:val="22"/>
          <w:szCs w:val="22"/>
        </w:rPr>
        <w:t>12</w:t>
      </w:r>
      <w:r w:rsidRPr="00B75DA0">
        <w:rPr>
          <w:rFonts w:ascii="Arial" w:hAnsi="Arial" w:cs="Arial"/>
          <w:b/>
          <w:sz w:val="22"/>
          <w:szCs w:val="22"/>
        </w:rPr>
        <w:t>.</w:t>
      </w:r>
    </w:p>
    <w:p w:rsidR="00354D9C" w:rsidRDefault="007A4A4B" w:rsidP="00984B46">
      <w:pPr>
        <w:ind w:firstLine="680"/>
        <w:jc w:val="both"/>
        <w:rPr>
          <w:rFonts w:ascii="Arial" w:hAnsi="Arial" w:cs="Arial"/>
          <w:sz w:val="22"/>
          <w:szCs w:val="22"/>
          <w:lang w:val="sr-Cyrl-CS"/>
        </w:rPr>
      </w:pPr>
      <w:r w:rsidRPr="00B75DA0">
        <w:rPr>
          <w:rFonts w:ascii="Arial" w:hAnsi="Arial" w:cs="Arial"/>
          <w:sz w:val="22"/>
          <w:szCs w:val="22"/>
        </w:rPr>
        <w:t xml:space="preserve">Овај уговор ступа на снагу </w:t>
      </w:r>
      <w:r w:rsidRPr="00B75DA0">
        <w:rPr>
          <w:rFonts w:ascii="Arial" w:hAnsi="Arial" w:cs="Arial"/>
          <w:sz w:val="22"/>
          <w:szCs w:val="22"/>
          <w:lang w:val="sr-Cyrl-CS"/>
        </w:rPr>
        <w:t>даном потписивања обе уговорне стране</w:t>
      </w:r>
      <w:r w:rsidRPr="00B75DA0">
        <w:rPr>
          <w:rFonts w:ascii="Arial" w:hAnsi="Arial" w:cs="Arial"/>
          <w:sz w:val="22"/>
          <w:szCs w:val="22"/>
        </w:rPr>
        <w:t xml:space="preserve"> и закључује се на одређено време, односно важи до реализације </w:t>
      </w:r>
      <w:r w:rsidR="008A61F1" w:rsidRPr="00B75DA0">
        <w:rPr>
          <w:rFonts w:ascii="Arial" w:hAnsi="Arial" w:cs="Arial"/>
          <w:sz w:val="22"/>
          <w:szCs w:val="22"/>
        </w:rPr>
        <w:t>комплетне уговорене испоруке</w:t>
      </w:r>
      <w:r w:rsidRPr="00B75DA0">
        <w:rPr>
          <w:rFonts w:ascii="Arial" w:hAnsi="Arial" w:cs="Arial"/>
          <w:sz w:val="22"/>
          <w:szCs w:val="22"/>
          <w:lang w:val="sr-Cyrl-CS"/>
        </w:rPr>
        <w:t>.</w:t>
      </w:r>
    </w:p>
    <w:p w:rsidR="00984B46" w:rsidRPr="00984B46" w:rsidRDefault="00984B46" w:rsidP="00984B46">
      <w:pPr>
        <w:ind w:firstLine="680"/>
        <w:jc w:val="both"/>
        <w:rPr>
          <w:rFonts w:ascii="Arial" w:hAnsi="Arial" w:cs="Arial"/>
          <w:sz w:val="22"/>
          <w:szCs w:val="22"/>
          <w:lang w:val="sr-Cyrl-CS"/>
        </w:rPr>
      </w:pPr>
    </w:p>
    <w:p w:rsidR="00354D9C" w:rsidRPr="00354D9C" w:rsidRDefault="00354D9C" w:rsidP="007A4A4B">
      <w:pPr>
        <w:pStyle w:val="BodyText"/>
        <w:spacing w:after="0"/>
        <w:jc w:val="center"/>
        <w:rPr>
          <w:rFonts w:ascii="Arial" w:hAnsi="Arial" w:cs="Arial"/>
          <w:b/>
          <w:sz w:val="22"/>
          <w:szCs w:val="22"/>
        </w:rPr>
      </w:pPr>
    </w:p>
    <w:p w:rsidR="007A4A4B" w:rsidRPr="00B75DA0" w:rsidRDefault="007A4A4B" w:rsidP="007A4A4B">
      <w:pPr>
        <w:pStyle w:val="BodyText"/>
        <w:spacing w:after="0"/>
        <w:jc w:val="center"/>
        <w:rPr>
          <w:rFonts w:ascii="Arial" w:hAnsi="Arial" w:cs="Arial"/>
          <w:b/>
          <w:sz w:val="22"/>
          <w:szCs w:val="22"/>
        </w:rPr>
      </w:pPr>
      <w:r w:rsidRPr="00B75DA0">
        <w:rPr>
          <w:rFonts w:ascii="Arial" w:hAnsi="Arial" w:cs="Arial"/>
          <w:b/>
          <w:sz w:val="22"/>
          <w:szCs w:val="22"/>
          <w:lang w:val="sr-Latn-CS"/>
        </w:rPr>
        <w:t xml:space="preserve">Члан </w:t>
      </w:r>
      <w:r w:rsidRPr="00B75DA0">
        <w:rPr>
          <w:rFonts w:ascii="Arial" w:hAnsi="Arial" w:cs="Arial"/>
          <w:b/>
          <w:sz w:val="22"/>
          <w:szCs w:val="22"/>
        </w:rPr>
        <w:t>1</w:t>
      </w:r>
      <w:r w:rsidR="00984B46">
        <w:rPr>
          <w:rFonts w:ascii="Arial" w:hAnsi="Arial" w:cs="Arial"/>
          <w:b/>
          <w:sz w:val="22"/>
          <w:szCs w:val="22"/>
        </w:rPr>
        <w:t>3</w:t>
      </w:r>
      <w:r w:rsidRPr="00B75DA0">
        <w:rPr>
          <w:rFonts w:ascii="Arial" w:hAnsi="Arial" w:cs="Arial"/>
          <w:b/>
          <w:sz w:val="22"/>
          <w:szCs w:val="22"/>
          <w:lang w:val="sr-Latn-CS"/>
        </w:rPr>
        <w:t>.</w:t>
      </w:r>
    </w:p>
    <w:p w:rsidR="007A4A4B" w:rsidRPr="00B75DA0" w:rsidRDefault="007A4A4B" w:rsidP="007A4A4B">
      <w:pPr>
        <w:ind w:firstLine="680"/>
        <w:jc w:val="both"/>
        <w:rPr>
          <w:rFonts w:ascii="Arial" w:hAnsi="Arial" w:cs="Arial"/>
          <w:sz w:val="22"/>
          <w:szCs w:val="22"/>
          <w:lang w:val="ru-RU"/>
        </w:rPr>
      </w:pPr>
      <w:r w:rsidRPr="00B75DA0">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A4A4B" w:rsidRDefault="007A4A4B" w:rsidP="007A4A4B">
      <w:pPr>
        <w:pStyle w:val="BodyText"/>
        <w:spacing w:after="0"/>
        <w:jc w:val="both"/>
        <w:rPr>
          <w:rFonts w:ascii="Arial" w:hAnsi="Arial" w:cs="Arial"/>
          <w:sz w:val="22"/>
          <w:szCs w:val="22"/>
        </w:rPr>
      </w:pPr>
    </w:p>
    <w:p w:rsidR="00984B46" w:rsidRPr="00984B46" w:rsidRDefault="00984B46" w:rsidP="007A4A4B">
      <w:pPr>
        <w:pStyle w:val="BodyText"/>
        <w:spacing w:after="0"/>
        <w:jc w:val="both"/>
        <w:rPr>
          <w:rFonts w:ascii="Arial" w:hAnsi="Arial" w:cs="Arial"/>
          <w:sz w:val="22"/>
          <w:szCs w:val="22"/>
        </w:rPr>
      </w:pPr>
    </w:p>
    <w:p w:rsidR="007A4A4B" w:rsidRPr="00B75DA0" w:rsidRDefault="007A4A4B" w:rsidP="007A4A4B">
      <w:pPr>
        <w:pStyle w:val="BodyText"/>
        <w:spacing w:after="0"/>
        <w:jc w:val="center"/>
        <w:rPr>
          <w:rFonts w:ascii="Arial" w:hAnsi="Arial" w:cs="Arial"/>
          <w:b/>
          <w:bCs/>
          <w:sz w:val="22"/>
          <w:szCs w:val="22"/>
        </w:rPr>
      </w:pPr>
      <w:r w:rsidRPr="00B75DA0">
        <w:rPr>
          <w:rFonts w:ascii="Arial" w:hAnsi="Arial" w:cs="Arial"/>
          <w:b/>
          <w:bCs/>
          <w:sz w:val="22"/>
          <w:szCs w:val="22"/>
          <w:lang w:val="ru-RU"/>
        </w:rPr>
        <w:t xml:space="preserve">Члан </w:t>
      </w:r>
      <w:r w:rsidRPr="00B75DA0">
        <w:rPr>
          <w:rFonts w:ascii="Arial" w:hAnsi="Arial" w:cs="Arial"/>
          <w:b/>
          <w:bCs/>
          <w:sz w:val="22"/>
          <w:szCs w:val="22"/>
          <w:lang w:val="sr-Latn-CS"/>
        </w:rPr>
        <w:t>1</w:t>
      </w:r>
      <w:r w:rsidR="00984B46">
        <w:rPr>
          <w:rFonts w:ascii="Arial" w:hAnsi="Arial" w:cs="Arial"/>
          <w:b/>
          <w:bCs/>
          <w:sz w:val="22"/>
          <w:szCs w:val="22"/>
        </w:rPr>
        <w:t>4</w:t>
      </w:r>
      <w:r w:rsidRPr="00B75DA0">
        <w:rPr>
          <w:rFonts w:ascii="Arial" w:hAnsi="Arial" w:cs="Arial"/>
          <w:b/>
          <w:bCs/>
          <w:sz w:val="22"/>
          <w:szCs w:val="22"/>
          <w:lang w:val="ru-RU"/>
        </w:rPr>
        <w:t>.</w:t>
      </w:r>
    </w:p>
    <w:p w:rsidR="007A4A4B" w:rsidRPr="00B75DA0" w:rsidRDefault="007A4A4B" w:rsidP="007A4A4B">
      <w:pPr>
        <w:pStyle w:val="BodyText"/>
        <w:spacing w:after="0"/>
        <w:jc w:val="both"/>
        <w:rPr>
          <w:rFonts w:ascii="Arial" w:hAnsi="Arial" w:cs="Arial"/>
          <w:b/>
          <w:bCs/>
          <w:sz w:val="22"/>
          <w:szCs w:val="22"/>
        </w:rPr>
      </w:pPr>
      <w:r w:rsidRPr="00B75DA0">
        <w:rPr>
          <w:rFonts w:ascii="Arial" w:hAnsi="Arial" w:cs="Arial"/>
          <w:sz w:val="22"/>
          <w:szCs w:val="22"/>
          <w:lang w:val="ru-RU"/>
        </w:rPr>
        <w:tab/>
        <w:t>Овај уговор је сачињен у 6 (шест) истоветних примерака од којих свака уговорна страна задр</w:t>
      </w:r>
      <w:r w:rsidRPr="00B75DA0">
        <w:rPr>
          <w:rFonts w:ascii="Arial" w:hAnsi="Arial" w:cs="Arial"/>
          <w:sz w:val="22"/>
          <w:szCs w:val="22"/>
        </w:rPr>
        <w:t>ж</w:t>
      </w:r>
      <w:r w:rsidRPr="00B75DA0">
        <w:rPr>
          <w:rFonts w:ascii="Arial" w:hAnsi="Arial" w:cs="Arial"/>
          <w:sz w:val="22"/>
          <w:szCs w:val="22"/>
          <w:lang w:val="ru-RU"/>
        </w:rPr>
        <w:t>ава по 3 (три) примерка.</w:t>
      </w:r>
      <w:r w:rsidRPr="00B75DA0">
        <w:rPr>
          <w:rFonts w:ascii="Arial" w:hAnsi="Arial" w:cs="Arial"/>
          <w:b/>
          <w:bCs/>
          <w:sz w:val="22"/>
          <w:szCs w:val="22"/>
          <w:lang w:val="ru-RU"/>
        </w:rPr>
        <w:t xml:space="preserve">    </w:t>
      </w:r>
    </w:p>
    <w:p w:rsidR="007A4A4B" w:rsidRPr="00B75DA0" w:rsidRDefault="007A4A4B" w:rsidP="007A4A4B">
      <w:pPr>
        <w:tabs>
          <w:tab w:val="left" w:pos="1418"/>
        </w:tabs>
        <w:ind w:firstLine="1440"/>
        <w:jc w:val="both"/>
        <w:rPr>
          <w:rFonts w:ascii="Arial" w:hAnsi="Arial" w:cs="Arial"/>
          <w:sz w:val="22"/>
          <w:szCs w:val="22"/>
          <w:lang w:val="sr-Cyrl-CS"/>
        </w:rPr>
      </w:pPr>
      <w:r w:rsidRPr="00B75DA0">
        <w:rPr>
          <w:rFonts w:ascii="Arial" w:hAnsi="Arial" w:cs="Arial"/>
          <w:color w:val="auto"/>
          <w:sz w:val="22"/>
          <w:szCs w:val="22"/>
        </w:rPr>
        <w:t xml:space="preserve">                                    </w:t>
      </w:r>
    </w:p>
    <w:p w:rsidR="007A4A4B" w:rsidRPr="00B75DA0" w:rsidRDefault="007A4A4B" w:rsidP="007A4A4B">
      <w:pPr>
        <w:tabs>
          <w:tab w:val="left" w:pos="1418"/>
        </w:tabs>
        <w:jc w:val="both"/>
        <w:rPr>
          <w:rFonts w:ascii="Arial" w:hAnsi="Arial" w:cs="Arial"/>
          <w:sz w:val="22"/>
          <w:szCs w:val="22"/>
          <w:lang w:val="sr-Cyrl-CS"/>
        </w:rPr>
      </w:pPr>
      <w:r w:rsidRPr="00B75DA0">
        <w:rPr>
          <w:rFonts w:ascii="Arial" w:hAnsi="Arial" w:cs="Arial"/>
          <w:sz w:val="22"/>
          <w:szCs w:val="22"/>
          <w:lang w:val="sr-Cyrl-CS"/>
        </w:rPr>
        <w:t>.</w:t>
      </w:r>
    </w:p>
    <w:p w:rsidR="007A4A4B" w:rsidRPr="00B75DA0" w:rsidRDefault="007A4A4B" w:rsidP="007A4A4B">
      <w:pPr>
        <w:tabs>
          <w:tab w:val="left" w:pos="1418"/>
        </w:tabs>
        <w:jc w:val="both"/>
        <w:rPr>
          <w:rFonts w:ascii="Arial" w:hAnsi="Arial" w:cs="Arial"/>
          <w:sz w:val="22"/>
          <w:szCs w:val="22"/>
          <w:lang w:val="sr-Cyrl-CS"/>
        </w:rPr>
      </w:pPr>
    </w:p>
    <w:tbl>
      <w:tblPr>
        <w:tblW w:w="0" w:type="auto"/>
        <w:tblLook w:val="00A0"/>
      </w:tblPr>
      <w:tblGrid>
        <w:gridCol w:w="4077"/>
        <w:gridCol w:w="1531"/>
        <w:gridCol w:w="3572"/>
      </w:tblGrid>
      <w:tr w:rsidR="007A4A4B" w:rsidRPr="00B75DA0" w:rsidTr="007639A9">
        <w:tc>
          <w:tcPr>
            <w:tcW w:w="4077" w:type="dxa"/>
            <w:vAlign w:val="center"/>
          </w:tcPr>
          <w:p w:rsidR="007A4A4B" w:rsidRPr="00B75DA0" w:rsidRDefault="008A61F1" w:rsidP="007639A9">
            <w:pPr>
              <w:pStyle w:val="BodyText2"/>
              <w:tabs>
                <w:tab w:val="left" w:pos="1418"/>
              </w:tabs>
              <w:spacing w:line="240" w:lineRule="auto"/>
              <w:jc w:val="center"/>
              <w:rPr>
                <w:rFonts w:ascii="Arial" w:hAnsi="Arial" w:cs="Arial"/>
                <w:b/>
                <w:lang w:val="sr-Cyrl-CS"/>
              </w:rPr>
            </w:pPr>
            <w:r w:rsidRPr="00B75DA0">
              <w:rPr>
                <w:rFonts w:ascii="Arial" w:hAnsi="Arial" w:cs="Arial"/>
                <w:b/>
                <w:sz w:val="22"/>
                <w:szCs w:val="22"/>
                <w:lang w:val="sr-Cyrl-CS"/>
              </w:rPr>
              <w:t>ПРОДАВАЦ</w:t>
            </w:r>
          </w:p>
        </w:tc>
        <w:tc>
          <w:tcPr>
            <w:tcW w:w="1531" w:type="dxa"/>
            <w:vAlign w:val="center"/>
          </w:tcPr>
          <w:p w:rsidR="007A4A4B" w:rsidRPr="00B75DA0" w:rsidRDefault="007A4A4B" w:rsidP="007639A9">
            <w:pPr>
              <w:pStyle w:val="BodyText2"/>
              <w:tabs>
                <w:tab w:val="left" w:pos="1418"/>
              </w:tabs>
              <w:spacing w:line="240" w:lineRule="auto"/>
              <w:jc w:val="center"/>
              <w:rPr>
                <w:rFonts w:ascii="Arial" w:hAnsi="Arial" w:cs="Arial"/>
                <w:b/>
                <w:lang w:val="sr-Cyrl-CS"/>
              </w:rPr>
            </w:pPr>
          </w:p>
        </w:tc>
        <w:tc>
          <w:tcPr>
            <w:tcW w:w="3572" w:type="dxa"/>
            <w:vAlign w:val="center"/>
          </w:tcPr>
          <w:p w:rsidR="007A4A4B" w:rsidRPr="00B75DA0" w:rsidRDefault="008A61F1" w:rsidP="007639A9">
            <w:pPr>
              <w:pStyle w:val="BodyText2"/>
              <w:tabs>
                <w:tab w:val="left" w:pos="1418"/>
              </w:tabs>
              <w:spacing w:line="240" w:lineRule="auto"/>
              <w:jc w:val="center"/>
              <w:rPr>
                <w:rFonts w:ascii="Arial" w:hAnsi="Arial" w:cs="Arial"/>
                <w:b/>
                <w:lang w:val="sr-Cyrl-CS"/>
              </w:rPr>
            </w:pPr>
            <w:r w:rsidRPr="00B75DA0">
              <w:rPr>
                <w:rFonts w:ascii="Arial" w:hAnsi="Arial" w:cs="Arial"/>
                <w:b/>
                <w:sz w:val="22"/>
                <w:szCs w:val="22"/>
                <w:lang w:val="sr-Cyrl-CS"/>
              </w:rPr>
              <w:t>КУПАЦ</w:t>
            </w:r>
          </w:p>
        </w:tc>
      </w:tr>
    </w:tbl>
    <w:p w:rsidR="007A4A4B" w:rsidRPr="00B75DA0" w:rsidRDefault="007A4A4B" w:rsidP="007A4A4B">
      <w:pPr>
        <w:pStyle w:val="Default"/>
        <w:ind w:firstLine="700"/>
        <w:jc w:val="both"/>
        <w:rPr>
          <w:rFonts w:ascii="Arial" w:hAnsi="Arial" w:cs="Arial"/>
          <w:color w:val="auto"/>
          <w:sz w:val="22"/>
          <w:szCs w:val="22"/>
        </w:rPr>
      </w:pPr>
      <w:r w:rsidRPr="00B75DA0">
        <w:rPr>
          <w:rFonts w:ascii="Arial" w:hAnsi="Arial" w:cs="Arial"/>
          <w:color w:val="auto"/>
          <w:sz w:val="22"/>
          <w:szCs w:val="22"/>
        </w:rPr>
        <w:t>_____________________                                     ____________________________</w:t>
      </w:r>
    </w:p>
    <w:p w:rsidR="007A4A4B" w:rsidRPr="00B75DA0" w:rsidRDefault="007A4A4B" w:rsidP="007A4A4B">
      <w:pPr>
        <w:pStyle w:val="Default"/>
        <w:jc w:val="both"/>
        <w:rPr>
          <w:rFonts w:ascii="Arial" w:hAnsi="Arial" w:cs="Arial"/>
          <w:b/>
          <w:bCs/>
          <w:i/>
          <w:iCs/>
          <w:color w:val="auto"/>
          <w:sz w:val="22"/>
          <w:szCs w:val="22"/>
        </w:rPr>
      </w:pPr>
    </w:p>
    <w:p w:rsidR="007A4A4B" w:rsidRPr="00B75DA0" w:rsidRDefault="007A4A4B" w:rsidP="007A4A4B">
      <w:pPr>
        <w:pStyle w:val="Default"/>
        <w:jc w:val="both"/>
        <w:rPr>
          <w:rFonts w:ascii="Arial" w:hAnsi="Arial" w:cs="Arial"/>
          <w:b/>
          <w:bCs/>
          <w:i/>
          <w:iCs/>
          <w:color w:val="auto"/>
          <w:sz w:val="22"/>
          <w:szCs w:val="22"/>
        </w:rPr>
      </w:pPr>
    </w:p>
    <w:p w:rsidR="007A4A4B" w:rsidRPr="00B75DA0" w:rsidRDefault="007A4A4B" w:rsidP="007A4A4B">
      <w:pPr>
        <w:pStyle w:val="Default"/>
        <w:jc w:val="both"/>
        <w:rPr>
          <w:rFonts w:ascii="Arial" w:hAnsi="Arial" w:cs="Arial"/>
          <w:b/>
          <w:bCs/>
          <w:i/>
          <w:iCs/>
          <w:color w:val="auto"/>
          <w:sz w:val="22"/>
          <w:szCs w:val="22"/>
        </w:rPr>
      </w:pPr>
    </w:p>
    <w:p w:rsidR="007A4A4B" w:rsidRPr="00B75DA0" w:rsidRDefault="007A4A4B" w:rsidP="007A4A4B">
      <w:pPr>
        <w:pStyle w:val="Default"/>
        <w:jc w:val="both"/>
        <w:rPr>
          <w:rFonts w:ascii="Arial" w:hAnsi="Arial" w:cs="Arial"/>
          <w:b/>
          <w:bCs/>
          <w:i/>
          <w:iCs/>
          <w:color w:val="auto"/>
          <w:sz w:val="22"/>
          <w:szCs w:val="22"/>
        </w:rPr>
      </w:pPr>
    </w:p>
    <w:p w:rsidR="007A4A4B" w:rsidRPr="00B75DA0" w:rsidRDefault="007A4A4B" w:rsidP="007A4A4B">
      <w:pPr>
        <w:pStyle w:val="Default"/>
        <w:jc w:val="both"/>
        <w:rPr>
          <w:rFonts w:ascii="Arial" w:hAnsi="Arial" w:cs="Arial"/>
          <w:b/>
          <w:bCs/>
          <w:i/>
          <w:iCs/>
          <w:color w:val="auto"/>
          <w:sz w:val="22"/>
          <w:szCs w:val="22"/>
        </w:rPr>
      </w:pPr>
      <w:r w:rsidRPr="00B75DA0">
        <w:rPr>
          <w:rFonts w:ascii="Arial" w:hAnsi="Arial" w:cs="Arial"/>
          <w:b/>
          <w:bCs/>
          <w:i/>
          <w:iCs/>
          <w:color w:val="auto"/>
          <w:sz w:val="22"/>
          <w:szCs w:val="22"/>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p>
    <w:p w:rsidR="007A4A4B" w:rsidRPr="00B75DA0" w:rsidRDefault="007A4A4B" w:rsidP="007A4A4B">
      <w:pPr>
        <w:shd w:val="clear" w:color="auto" w:fill="FFFFFF"/>
        <w:jc w:val="both"/>
        <w:rPr>
          <w:rFonts w:ascii="Arial" w:hAnsi="Arial" w:cs="Arial"/>
          <w:b/>
          <w:sz w:val="22"/>
          <w:szCs w:val="22"/>
        </w:rPr>
      </w:pPr>
      <w:r w:rsidRPr="00B75DA0">
        <w:rPr>
          <w:rFonts w:ascii="Arial" w:hAnsi="Arial" w:cs="Arial"/>
          <w:b/>
          <w:sz w:val="22"/>
          <w:szCs w:val="22"/>
        </w:rPr>
        <w:t>Напомена:</w:t>
      </w:r>
    </w:p>
    <w:p w:rsidR="00321965" w:rsidRDefault="007A4A4B" w:rsidP="00B75DA0">
      <w:pPr>
        <w:shd w:val="clear" w:color="auto" w:fill="FFFFFF"/>
        <w:jc w:val="both"/>
        <w:rPr>
          <w:rFonts w:ascii="Arial" w:hAnsi="Arial" w:cs="Arial"/>
          <w:b/>
          <w:bCs/>
          <w:i/>
          <w:iCs/>
          <w:color w:val="auto"/>
          <w:sz w:val="22"/>
          <w:szCs w:val="22"/>
        </w:rPr>
      </w:pPr>
      <w:r w:rsidRPr="00B75DA0">
        <w:rPr>
          <w:rFonts w:ascii="Arial" w:hAnsi="Arial" w:cs="Arial"/>
          <w:b/>
          <w:i/>
          <w:iCs/>
          <w:color w:val="auto"/>
          <w:sz w:val="22"/>
          <w:szCs w:val="22"/>
        </w:rPr>
        <w:t>О</w:t>
      </w:r>
      <w:r w:rsidRPr="00B75DA0">
        <w:rPr>
          <w:rFonts w:ascii="Arial" w:hAnsi="Arial" w:cs="Arial"/>
          <w:b/>
          <w:bCs/>
          <w:i/>
          <w:iCs/>
          <w:color w:val="auto"/>
          <w:sz w:val="22"/>
          <w:szCs w:val="22"/>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354D9C" w:rsidRDefault="00354D9C" w:rsidP="00B75DA0">
      <w:pPr>
        <w:shd w:val="clear" w:color="auto" w:fill="FFFFFF"/>
        <w:jc w:val="both"/>
        <w:rPr>
          <w:rFonts w:ascii="Arial" w:hAnsi="Arial" w:cs="Arial"/>
          <w:b/>
          <w:bCs/>
          <w:i/>
          <w:iCs/>
          <w:color w:val="auto"/>
          <w:sz w:val="22"/>
          <w:szCs w:val="22"/>
        </w:rPr>
      </w:pPr>
    </w:p>
    <w:p w:rsidR="00354D9C" w:rsidRDefault="00354D9C" w:rsidP="00B75DA0">
      <w:pPr>
        <w:shd w:val="clear" w:color="auto" w:fill="FFFFFF"/>
        <w:jc w:val="both"/>
        <w:rPr>
          <w:rFonts w:ascii="Arial" w:hAnsi="Arial" w:cs="Arial"/>
          <w:b/>
          <w:bCs/>
          <w:i/>
          <w:iCs/>
          <w:color w:val="auto"/>
          <w:sz w:val="22"/>
          <w:szCs w:val="22"/>
        </w:rPr>
      </w:pPr>
    </w:p>
    <w:p w:rsidR="00354D9C" w:rsidRDefault="00354D9C" w:rsidP="00B75DA0">
      <w:pPr>
        <w:shd w:val="clear" w:color="auto" w:fill="FFFFFF"/>
        <w:jc w:val="both"/>
        <w:rPr>
          <w:rFonts w:ascii="Arial" w:hAnsi="Arial" w:cs="Arial"/>
          <w:b/>
          <w:bCs/>
          <w:i/>
          <w:iCs/>
          <w:color w:val="auto"/>
          <w:sz w:val="22"/>
          <w:szCs w:val="22"/>
        </w:rPr>
      </w:pPr>
    </w:p>
    <w:p w:rsidR="00354D9C" w:rsidRDefault="00354D9C" w:rsidP="00B75DA0">
      <w:pPr>
        <w:shd w:val="clear" w:color="auto" w:fill="FFFFFF"/>
        <w:jc w:val="both"/>
        <w:rPr>
          <w:rFonts w:ascii="Arial" w:hAnsi="Arial" w:cs="Arial"/>
          <w:b/>
          <w:bCs/>
          <w:i/>
          <w:iCs/>
          <w:color w:val="auto"/>
          <w:sz w:val="22"/>
          <w:szCs w:val="22"/>
        </w:rPr>
      </w:pPr>
    </w:p>
    <w:p w:rsidR="00354D9C" w:rsidRDefault="00354D9C" w:rsidP="00B75DA0">
      <w:pPr>
        <w:shd w:val="clear" w:color="auto" w:fill="FFFFFF"/>
        <w:jc w:val="both"/>
        <w:rPr>
          <w:rFonts w:ascii="Arial" w:hAnsi="Arial" w:cs="Arial"/>
          <w:b/>
          <w:bCs/>
          <w:i/>
          <w:iCs/>
          <w:color w:val="auto"/>
          <w:sz w:val="22"/>
          <w:szCs w:val="22"/>
        </w:rPr>
      </w:pPr>
    </w:p>
    <w:p w:rsidR="00354D9C" w:rsidRDefault="00354D9C" w:rsidP="00B75DA0">
      <w:pPr>
        <w:shd w:val="clear" w:color="auto" w:fill="FFFFFF"/>
        <w:jc w:val="both"/>
        <w:rPr>
          <w:rFonts w:ascii="Arial" w:hAnsi="Arial" w:cs="Arial"/>
          <w:b/>
          <w:bCs/>
          <w:i/>
          <w:iCs/>
          <w:color w:val="auto"/>
          <w:sz w:val="22"/>
          <w:szCs w:val="22"/>
        </w:rPr>
      </w:pPr>
    </w:p>
    <w:p w:rsidR="00354D9C" w:rsidRDefault="00354D9C" w:rsidP="00B75DA0">
      <w:pPr>
        <w:shd w:val="clear" w:color="auto" w:fill="FFFFFF"/>
        <w:jc w:val="both"/>
        <w:rPr>
          <w:rFonts w:ascii="Arial" w:hAnsi="Arial" w:cs="Arial"/>
          <w:b/>
          <w:bCs/>
          <w:i/>
          <w:iCs/>
          <w:color w:val="auto"/>
          <w:sz w:val="22"/>
          <w:szCs w:val="22"/>
        </w:rPr>
      </w:pPr>
    </w:p>
    <w:p w:rsidR="00354D9C" w:rsidRDefault="00354D9C" w:rsidP="00B75DA0">
      <w:pPr>
        <w:shd w:val="clear" w:color="auto" w:fill="FFFFFF"/>
        <w:jc w:val="both"/>
        <w:rPr>
          <w:rFonts w:ascii="Arial" w:hAnsi="Arial" w:cs="Arial"/>
          <w:b/>
          <w:bCs/>
          <w:i/>
          <w:iCs/>
          <w:color w:val="auto"/>
          <w:sz w:val="22"/>
          <w:szCs w:val="22"/>
        </w:rPr>
      </w:pPr>
    </w:p>
    <w:p w:rsidR="00354D9C" w:rsidRDefault="00354D9C" w:rsidP="00B75DA0">
      <w:pPr>
        <w:shd w:val="clear" w:color="auto" w:fill="FFFFFF"/>
        <w:jc w:val="both"/>
        <w:rPr>
          <w:rFonts w:ascii="Arial" w:hAnsi="Arial" w:cs="Arial"/>
          <w:b/>
          <w:bCs/>
          <w:i/>
          <w:iCs/>
          <w:color w:val="auto"/>
          <w:sz w:val="22"/>
          <w:szCs w:val="22"/>
        </w:rPr>
      </w:pPr>
    </w:p>
    <w:p w:rsidR="00354D9C" w:rsidRDefault="00354D9C" w:rsidP="00B75DA0">
      <w:pPr>
        <w:shd w:val="clear" w:color="auto" w:fill="FFFFFF"/>
        <w:jc w:val="both"/>
        <w:rPr>
          <w:rFonts w:ascii="Arial" w:hAnsi="Arial" w:cs="Arial"/>
          <w:b/>
          <w:bCs/>
          <w:i/>
          <w:iCs/>
          <w:color w:val="auto"/>
          <w:sz w:val="22"/>
          <w:szCs w:val="22"/>
        </w:rPr>
      </w:pPr>
    </w:p>
    <w:p w:rsidR="00354D9C" w:rsidRDefault="00354D9C" w:rsidP="00B75DA0">
      <w:pPr>
        <w:shd w:val="clear" w:color="auto" w:fill="FFFFFF"/>
        <w:jc w:val="both"/>
        <w:rPr>
          <w:rFonts w:ascii="Arial" w:hAnsi="Arial" w:cs="Arial"/>
          <w:b/>
          <w:bCs/>
          <w:i/>
          <w:iCs/>
          <w:color w:val="auto"/>
          <w:sz w:val="22"/>
          <w:szCs w:val="22"/>
        </w:rPr>
      </w:pPr>
    </w:p>
    <w:p w:rsidR="00354D9C" w:rsidRDefault="00354D9C" w:rsidP="00B75DA0">
      <w:pPr>
        <w:shd w:val="clear" w:color="auto" w:fill="FFFFFF"/>
        <w:jc w:val="both"/>
        <w:rPr>
          <w:rFonts w:ascii="Arial" w:hAnsi="Arial" w:cs="Arial"/>
          <w:b/>
          <w:bCs/>
          <w:i/>
          <w:iCs/>
          <w:color w:val="auto"/>
          <w:sz w:val="22"/>
          <w:szCs w:val="22"/>
        </w:rPr>
      </w:pPr>
    </w:p>
    <w:p w:rsidR="00354D9C" w:rsidRDefault="00354D9C" w:rsidP="00B75DA0">
      <w:pPr>
        <w:shd w:val="clear" w:color="auto" w:fill="FFFFFF"/>
        <w:jc w:val="both"/>
        <w:rPr>
          <w:rFonts w:ascii="Arial" w:hAnsi="Arial" w:cs="Arial"/>
          <w:b/>
          <w:bCs/>
          <w:i/>
          <w:iCs/>
          <w:color w:val="auto"/>
          <w:sz w:val="22"/>
          <w:szCs w:val="22"/>
        </w:rPr>
      </w:pPr>
    </w:p>
    <w:p w:rsidR="00354D9C" w:rsidRDefault="00354D9C" w:rsidP="00B75DA0">
      <w:pPr>
        <w:shd w:val="clear" w:color="auto" w:fill="FFFFFF"/>
        <w:jc w:val="both"/>
        <w:rPr>
          <w:rFonts w:ascii="Arial" w:hAnsi="Arial" w:cs="Arial"/>
          <w:b/>
          <w:bCs/>
          <w:i/>
          <w:iCs/>
          <w:color w:val="auto"/>
          <w:sz w:val="22"/>
          <w:szCs w:val="22"/>
        </w:rPr>
      </w:pPr>
    </w:p>
    <w:p w:rsidR="00354D9C" w:rsidRDefault="00354D9C" w:rsidP="00B75DA0">
      <w:pPr>
        <w:shd w:val="clear" w:color="auto" w:fill="FFFFFF"/>
        <w:jc w:val="both"/>
        <w:rPr>
          <w:rFonts w:ascii="Arial" w:hAnsi="Arial" w:cs="Arial"/>
          <w:b/>
          <w:bCs/>
          <w:i/>
          <w:iCs/>
          <w:color w:val="auto"/>
          <w:sz w:val="22"/>
          <w:szCs w:val="22"/>
        </w:rPr>
      </w:pPr>
    </w:p>
    <w:p w:rsidR="00354D9C" w:rsidRDefault="00354D9C" w:rsidP="00B75DA0">
      <w:pPr>
        <w:shd w:val="clear" w:color="auto" w:fill="FFFFFF"/>
        <w:jc w:val="both"/>
        <w:rPr>
          <w:rFonts w:ascii="Arial" w:hAnsi="Arial" w:cs="Arial"/>
          <w:b/>
          <w:bCs/>
          <w:i/>
          <w:iCs/>
          <w:color w:val="auto"/>
          <w:sz w:val="22"/>
          <w:szCs w:val="22"/>
        </w:rPr>
      </w:pPr>
    </w:p>
    <w:p w:rsidR="00354D9C" w:rsidRDefault="00354D9C" w:rsidP="00B75DA0">
      <w:pPr>
        <w:shd w:val="clear" w:color="auto" w:fill="FFFFFF"/>
        <w:jc w:val="both"/>
        <w:rPr>
          <w:rFonts w:ascii="Arial" w:hAnsi="Arial" w:cs="Arial"/>
          <w:b/>
          <w:bCs/>
          <w:i/>
          <w:iCs/>
          <w:color w:val="auto"/>
          <w:sz w:val="22"/>
          <w:szCs w:val="22"/>
        </w:rPr>
      </w:pPr>
    </w:p>
    <w:p w:rsidR="00B75DA0" w:rsidRDefault="00B75DA0" w:rsidP="007A4A4B">
      <w:pPr>
        <w:ind w:left="360"/>
        <w:jc w:val="center"/>
        <w:rPr>
          <w:rFonts w:ascii="Arial" w:hAnsi="Arial" w:cs="Arial"/>
          <w:b/>
          <w:bCs/>
          <w:i/>
          <w:iCs/>
          <w:color w:val="auto"/>
          <w:sz w:val="22"/>
          <w:szCs w:val="22"/>
        </w:rPr>
      </w:pPr>
    </w:p>
    <w:p w:rsidR="003F7CB8" w:rsidRPr="003F7CB8" w:rsidRDefault="003F7CB8" w:rsidP="007A4A4B">
      <w:pPr>
        <w:ind w:left="360"/>
        <w:jc w:val="center"/>
        <w:rPr>
          <w:rFonts w:ascii="Arial" w:eastAsia="Times New Roman" w:hAnsi="Arial" w:cs="Arial"/>
          <w:b/>
          <w:bCs/>
          <w:sz w:val="28"/>
          <w:szCs w:val="28"/>
        </w:rPr>
      </w:pPr>
    </w:p>
    <w:p w:rsidR="007A4A4B" w:rsidRPr="008B4B24" w:rsidRDefault="007A4A4B" w:rsidP="007A4A4B">
      <w:pPr>
        <w:ind w:left="360"/>
        <w:jc w:val="center"/>
        <w:rPr>
          <w:rFonts w:ascii="Arial" w:eastAsia="Times New Roman" w:hAnsi="Arial" w:cs="Arial"/>
          <w:b/>
          <w:bCs/>
          <w:sz w:val="22"/>
          <w:szCs w:val="22"/>
        </w:rPr>
      </w:pPr>
      <w:r w:rsidRPr="00B75DA0">
        <w:rPr>
          <w:rFonts w:ascii="Arial" w:eastAsia="Times New Roman" w:hAnsi="Arial" w:cs="Arial"/>
          <w:b/>
          <w:bCs/>
          <w:sz w:val="28"/>
          <w:szCs w:val="28"/>
        </w:rPr>
        <w:lastRenderedPageBreak/>
        <w:t>8</w:t>
      </w:r>
      <w:r w:rsidRPr="008B4B24">
        <w:rPr>
          <w:rFonts w:ascii="Arial" w:eastAsia="Times New Roman" w:hAnsi="Arial" w:cs="Arial"/>
          <w:b/>
          <w:bCs/>
          <w:sz w:val="22"/>
          <w:szCs w:val="22"/>
        </w:rPr>
        <w:t xml:space="preserve">. ОБРАЗАЦ СТРУКТУРЕ ПОНУЂЕНЕ ЦЕНЕ СА УПУСТВОМ </w:t>
      </w:r>
      <w:r w:rsidR="00984B46" w:rsidRPr="008B4B24">
        <w:rPr>
          <w:rFonts w:ascii="Arial" w:eastAsia="Times New Roman" w:hAnsi="Arial" w:cs="Arial"/>
          <w:b/>
          <w:bCs/>
          <w:sz w:val="22"/>
          <w:szCs w:val="22"/>
        </w:rPr>
        <w:t>КАКО ДА СЕ ПОПУНИ</w:t>
      </w:r>
    </w:p>
    <w:p w:rsidR="007A4A4B" w:rsidRPr="008B4B24" w:rsidRDefault="007A4A4B" w:rsidP="007A4A4B">
      <w:pPr>
        <w:ind w:left="360"/>
        <w:jc w:val="center"/>
        <w:rPr>
          <w:rFonts w:ascii="Arial" w:hAnsi="Arial" w:cs="Arial"/>
          <w:b/>
          <w:sz w:val="22"/>
          <w:szCs w:val="22"/>
          <w:u w:val="single"/>
        </w:rPr>
      </w:pPr>
    </w:p>
    <w:p w:rsidR="00984B46" w:rsidRPr="008B4B24" w:rsidRDefault="008B4B24" w:rsidP="008B4B24">
      <w:pPr>
        <w:ind w:left="360"/>
        <w:jc w:val="center"/>
        <w:rPr>
          <w:rFonts w:ascii="Arial" w:hAnsi="Arial" w:cs="Arial"/>
          <w:b/>
          <w:sz w:val="22"/>
          <w:szCs w:val="22"/>
          <w:u w:val="single"/>
        </w:rPr>
      </w:pPr>
      <w:r w:rsidRPr="008B4B24">
        <w:rPr>
          <w:rFonts w:ascii="Arial" w:hAnsi="Arial" w:cs="Arial"/>
          <w:b/>
          <w:sz w:val="22"/>
          <w:szCs w:val="22"/>
        </w:rPr>
        <w:t>Партија 1- петри посуде, стерилисане</w:t>
      </w:r>
    </w:p>
    <w:p w:rsidR="00984B46" w:rsidRPr="008B4B24" w:rsidRDefault="00984B46" w:rsidP="008B4B24">
      <w:pPr>
        <w:ind w:left="360"/>
        <w:jc w:val="center"/>
        <w:rPr>
          <w:rFonts w:ascii="Arial" w:hAnsi="Arial" w:cs="Arial"/>
          <w:b/>
          <w:sz w:val="22"/>
          <w:szCs w:val="22"/>
          <w:u w:val="single"/>
        </w:rPr>
      </w:pPr>
    </w:p>
    <w:tbl>
      <w:tblPr>
        <w:tblW w:w="47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275"/>
        <w:gridCol w:w="1419"/>
        <w:gridCol w:w="1417"/>
        <w:gridCol w:w="1426"/>
        <w:gridCol w:w="1270"/>
      </w:tblGrid>
      <w:tr w:rsidR="008B4B24" w:rsidRPr="008B4B24" w:rsidTr="008B4B24">
        <w:trPr>
          <w:trHeight w:val="759"/>
          <w:jc w:val="center"/>
        </w:trPr>
        <w:tc>
          <w:tcPr>
            <w:tcW w:w="1114" w:type="pct"/>
            <w:shd w:val="clear" w:color="auto" w:fill="A6A6A6"/>
            <w:noWrap/>
            <w:vAlign w:val="center"/>
            <w:hideMark/>
          </w:tcPr>
          <w:p w:rsidR="008B4B24" w:rsidRPr="008B4B24" w:rsidRDefault="008B4B24" w:rsidP="008B4B24">
            <w:pPr>
              <w:jc w:val="center"/>
              <w:rPr>
                <w:rFonts w:ascii="Arial" w:hAnsi="Arial" w:cs="Arial"/>
                <w:b/>
                <w:noProof/>
                <w:lang w:val="sr-Cyrl-CS"/>
              </w:rPr>
            </w:pPr>
            <w:r w:rsidRPr="008B4B24">
              <w:rPr>
                <w:rFonts w:ascii="Arial" w:hAnsi="Arial" w:cs="Arial"/>
                <w:b/>
                <w:bCs/>
                <w:noProof/>
                <w:sz w:val="22"/>
                <w:szCs w:val="22"/>
                <w:lang w:val="sr-Cyrl-CS"/>
              </w:rPr>
              <w:t>Опис добра</w:t>
            </w:r>
          </w:p>
        </w:tc>
        <w:tc>
          <w:tcPr>
            <w:tcW w:w="728" w:type="pct"/>
            <w:shd w:val="clear" w:color="auto" w:fill="A6A6A6"/>
            <w:vAlign w:val="center"/>
            <w:hideMark/>
          </w:tcPr>
          <w:p w:rsidR="008B4B24" w:rsidRPr="008B4B24" w:rsidRDefault="008B4B24" w:rsidP="008B4B24">
            <w:pPr>
              <w:jc w:val="center"/>
              <w:rPr>
                <w:rFonts w:ascii="Arial" w:hAnsi="Arial" w:cs="Arial"/>
                <w:b/>
                <w:bCs/>
                <w:noProof/>
                <w:lang w:val="sr-Cyrl-CS"/>
              </w:rPr>
            </w:pPr>
          </w:p>
          <w:p w:rsidR="008B4B24" w:rsidRPr="008B4B24" w:rsidRDefault="008B4B24" w:rsidP="008B4B24">
            <w:pPr>
              <w:jc w:val="center"/>
              <w:rPr>
                <w:rFonts w:ascii="Arial" w:hAnsi="Arial" w:cs="Arial"/>
                <w:b/>
                <w:bCs/>
                <w:noProof/>
                <w:lang w:val="sr-Cyrl-CS"/>
              </w:rPr>
            </w:pPr>
            <w:r w:rsidRPr="008B4B24">
              <w:rPr>
                <w:rFonts w:ascii="Arial" w:hAnsi="Arial" w:cs="Arial"/>
                <w:b/>
                <w:bCs/>
                <w:noProof/>
                <w:sz w:val="22"/>
                <w:szCs w:val="22"/>
                <w:lang w:val="sr-Cyrl-CS"/>
              </w:rPr>
              <w:t>Јединица мере</w:t>
            </w:r>
          </w:p>
          <w:p w:rsidR="008B4B24" w:rsidRPr="008B4B24" w:rsidRDefault="008B4B24" w:rsidP="008B4B24">
            <w:pPr>
              <w:jc w:val="center"/>
              <w:rPr>
                <w:rFonts w:ascii="Arial" w:hAnsi="Arial" w:cs="Arial"/>
                <w:b/>
                <w:bCs/>
                <w:noProof/>
                <w:lang w:val="sr-Cyrl-CS"/>
              </w:rPr>
            </w:pPr>
          </w:p>
        </w:tc>
        <w:tc>
          <w:tcPr>
            <w:tcW w:w="810" w:type="pct"/>
            <w:shd w:val="clear" w:color="auto" w:fill="A6A6A6"/>
          </w:tcPr>
          <w:p w:rsidR="008B4B24" w:rsidRPr="008B4B24" w:rsidRDefault="008B4B24" w:rsidP="008B4B24">
            <w:pPr>
              <w:jc w:val="center"/>
              <w:rPr>
                <w:rFonts w:ascii="Arial" w:hAnsi="Arial" w:cs="Arial"/>
                <w:b/>
                <w:bCs/>
                <w:noProof/>
                <w:lang w:val="sr-Cyrl-CS"/>
              </w:rPr>
            </w:pPr>
            <w:r w:rsidRPr="008B4B24">
              <w:rPr>
                <w:rFonts w:ascii="Arial" w:hAnsi="Arial" w:cs="Arial"/>
                <w:b/>
                <w:bCs/>
                <w:noProof/>
                <w:sz w:val="22"/>
                <w:szCs w:val="22"/>
                <w:lang w:val="sr-Cyrl-CS"/>
              </w:rPr>
              <w:t>Јединична цена без пдв-а</w:t>
            </w:r>
          </w:p>
        </w:tc>
        <w:tc>
          <w:tcPr>
            <w:tcW w:w="809" w:type="pct"/>
            <w:shd w:val="clear" w:color="auto" w:fill="A6A6A6"/>
          </w:tcPr>
          <w:p w:rsidR="008B4B24" w:rsidRPr="008B4B24" w:rsidRDefault="008B4B24" w:rsidP="008B4B24">
            <w:pPr>
              <w:jc w:val="center"/>
              <w:rPr>
                <w:rFonts w:ascii="Arial" w:hAnsi="Arial" w:cs="Arial"/>
                <w:b/>
                <w:bCs/>
                <w:noProof/>
                <w:lang w:val="sr-Cyrl-CS"/>
              </w:rPr>
            </w:pPr>
            <w:r w:rsidRPr="008B4B24">
              <w:rPr>
                <w:rFonts w:ascii="Arial" w:hAnsi="Arial" w:cs="Arial"/>
                <w:b/>
                <w:bCs/>
                <w:noProof/>
                <w:sz w:val="22"/>
                <w:szCs w:val="22"/>
                <w:lang w:val="sr-Cyrl-CS"/>
              </w:rPr>
              <w:t>Јединична цена са пдв-ом</w:t>
            </w:r>
          </w:p>
        </w:tc>
        <w:tc>
          <w:tcPr>
            <w:tcW w:w="814" w:type="pct"/>
            <w:shd w:val="clear" w:color="auto" w:fill="A6A6A6"/>
          </w:tcPr>
          <w:p w:rsidR="008B4B24" w:rsidRPr="008B4B24" w:rsidRDefault="008B4B24" w:rsidP="008B4B24">
            <w:pPr>
              <w:jc w:val="center"/>
              <w:rPr>
                <w:rFonts w:ascii="Arial" w:hAnsi="Arial" w:cs="Arial"/>
                <w:b/>
                <w:bCs/>
                <w:noProof/>
                <w:lang w:val="sr-Cyrl-CS"/>
              </w:rPr>
            </w:pPr>
            <w:r w:rsidRPr="008B4B24">
              <w:rPr>
                <w:rFonts w:ascii="Arial" w:hAnsi="Arial" w:cs="Arial"/>
                <w:b/>
                <w:bCs/>
                <w:noProof/>
                <w:sz w:val="22"/>
                <w:szCs w:val="22"/>
                <w:lang w:val="sr-Cyrl-CS"/>
              </w:rPr>
              <w:t>Укупна цена без пдв-а</w:t>
            </w:r>
          </w:p>
        </w:tc>
        <w:tc>
          <w:tcPr>
            <w:tcW w:w="725" w:type="pct"/>
            <w:shd w:val="clear" w:color="auto" w:fill="A6A6A6"/>
          </w:tcPr>
          <w:p w:rsidR="008B4B24" w:rsidRPr="008B4B24" w:rsidRDefault="008B4B24" w:rsidP="008B4B24">
            <w:pPr>
              <w:jc w:val="center"/>
              <w:rPr>
                <w:rFonts w:ascii="Arial" w:hAnsi="Arial" w:cs="Arial"/>
                <w:b/>
                <w:bCs/>
                <w:noProof/>
                <w:lang w:val="sr-Cyrl-CS"/>
              </w:rPr>
            </w:pPr>
            <w:r w:rsidRPr="008B4B24">
              <w:rPr>
                <w:rFonts w:ascii="Arial" w:hAnsi="Arial" w:cs="Arial"/>
                <w:b/>
                <w:bCs/>
                <w:noProof/>
                <w:sz w:val="22"/>
                <w:szCs w:val="22"/>
                <w:lang w:val="sr-Cyrl-CS"/>
              </w:rPr>
              <w:t>Укупна цена са пдв-ом</w:t>
            </w:r>
          </w:p>
        </w:tc>
      </w:tr>
      <w:tr w:rsidR="008B4B24" w:rsidRPr="008B4B24" w:rsidTr="008B4B24">
        <w:trPr>
          <w:trHeight w:val="300"/>
          <w:jc w:val="center"/>
        </w:trPr>
        <w:tc>
          <w:tcPr>
            <w:tcW w:w="1114" w:type="pct"/>
            <w:shd w:val="clear" w:color="auto" w:fill="auto"/>
            <w:noWrap/>
            <w:vAlign w:val="center"/>
            <w:hideMark/>
          </w:tcPr>
          <w:p w:rsidR="008B4B24" w:rsidRPr="008B4B24" w:rsidRDefault="008B4B24" w:rsidP="008B4B24">
            <w:pPr>
              <w:jc w:val="center"/>
              <w:rPr>
                <w:rFonts w:ascii="Arial" w:hAnsi="Arial" w:cs="Arial"/>
                <w:noProof/>
                <w:lang w:val="sr-Cyrl-CS"/>
              </w:rPr>
            </w:pPr>
            <w:r w:rsidRPr="008B4B24">
              <w:rPr>
                <w:rFonts w:ascii="Arial" w:hAnsi="Arial" w:cs="Arial"/>
                <w:b/>
                <w:noProof/>
                <w:sz w:val="22"/>
                <w:szCs w:val="22"/>
                <w:lang w:val="sr-Cyrl-CS"/>
              </w:rPr>
              <w:t>Петри посуда, стерилисана</w:t>
            </w:r>
          </w:p>
          <w:p w:rsidR="008B4B24" w:rsidRPr="008B4B24" w:rsidRDefault="008B4B24" w:rsidP="008B4B24">
            <w:pPr>
              <w:suppressAutoHyphens w:val="0"/>
              <w:spacing w:line="240" w:lineRule="auto"/>
              <w:contextualSpacing/>
              <w:jc w:val="center"/>
              <w:rPr>
                <w:rFonts w:ascii="Arial" w:hAnsi="Arial" w:cs="Arial"/>
                <w:noProof/>
                <w:lang w:val="sr-Cyrl-CS"/>
              </w:rPr>
            </w:pPr>
          </w:p>
        </w:tc>
        <w:tc>
          <w:tcPr>
            <w:tcW w:w="728" w:type="pct"/>
            <w:shd w:val="clear" w:color="auto" w:fill="auto"/>
            <w:vAlign w:val="center"/>
          </w:tcPr>
          <w:p w:rsidR="008B4B24" w:rsidRPr="008B4B24" w:rsidRDefault="008B4B24" w:rsidP="008B4B24">
            <w:pPr>
              <w:jc w:val="center"/>
              <w:rPr>
                <w:rFonts w:ascii="Arial" w:hAnsi="Arial" w:cs="Arial"/>
                <w:noProof/>
                <w:lang w:val="sr-Cyrl-CS"/>
              </w:rPr>
            </w:pPr>
            <w:r w:rsidRPr="008B4B24">
              <w:rPr>
                <w:rFonts w:ascii="Arial" w:hAnsi="Arial" w:cs="Arial"/>
                <w:b/>
                <w:bCs/>
                <w:noProof/>
                <w:sz w:val="22"/>
                <w:szCs w:val="22"/>
                <w:lang w:val="sr-Cyrl-CS"/>
              </w:rPr>
              <w:t>комад</w:t>
            </w:r>
          </w:p>
        </w:tc>
        <w:tc>
          <w:tcPr>
            <w:tcW w:w="810" w:type="pct"/>
          </w:tcPr>
          <w:p w:rsidR="008B4B24" w:rsidRPr="008B4B24" w:rsidRDefault="008B4B24" w:rsidP="008B4B24">
            <w:pPr>
              <w:jc w:val="center"/>
              <w:rPr>
                <w:rFonts w:ascii="Arial" w:hAnsi="Arial" w:cs="Arial"/>
                <w:b/>
                <w:bCs/>
                <w:noProof/>
                <w:lang w:val="sr-Cyrl-CS"/>
              </w:rPr>
            </w:pPr>
          </w:p>
        </w:tc>
        <w:tc>
          <w:tcPr>
            <w:tcW w:w="809" w:type="pct"/>
          </w:tcPr>
          <w:p w:rsidR="008B4B24" w:rsidRPr="008B4B24" w:rsidRDefault="008B4B24" w:rsidP="008B4B24">
            <w:pPr>
              <w:jc w:val="center"/>
              <w:rPr>
                <w:rFonts w:ascii="Arial" w:hAnsi="Arial" w:cs="Arial"/>
                <w:b/>
                <w:bCs/>
                <w:noProof/>
                <w:lang w:val="sr-Cyrl-CS"/>
              </w:rPr>
            </w:pPr>
          </w:p>
        </w:tc>
        <w:tc>
          <w:tcPr>
            <w:tcW w:w="814" w:type="pct"/>
          </w:tcPr>
          <w:p w:rsidR="008B4B24" w:rsidRPr="008B4B24" w:rsidRDefault="008B4B24" w:rsidP="008B4B24">
            <w:pPr>
              <w:jc w:val="center"/>
              <w:rPr>
                <w:rFonts w:ascii="Arial" w:hAnsi="Arial" w:cs="Arial"/>
                <w:b/>
                <w:bCs/>
                <w:noProof/>
                <w:lang w:val="sr-Cyrl-CS"/>
              </w:rPr>
            </w:pPr>
          </w:p>
        </w:tc>
        <w:tc>
          <w:tcPr>
            <w:tcW w:w="725" w:type="pct"/>
          </w:tcPr>
          <w:p w:rsidR="008B4B24" w:rsidRPr="008B4B24" w:rsidRDefault="008B4B24" w:rsidP="008B4B24">
            <w:pPr>
              <w:jc w:val="center"/>
              <w:rPr>
                <w:rFonts w:ascii="Arial" w:hAnsi="Arial" w:cs="Arial"/>
                <w:b/>
                <w:bCs/>
                <w:noProof/>
                <w:lang w:val="sr-Cyrl-CS"/>
              </w:rPr>
            </w:pPr>
          </w:p>
        </w:tc>
      </w:tr>
    </w:tbl>
    <w:p w:rsidR="00984B46" w:rsidRPr="008B4B24" w:rsidRDefault="00984B46" w:rsidP="008B4B24">
      <w:pPr>
        <w:ind w:left="360"/>
        <w:jc w:val="center"/>
        <w:rPr>
          <w:rFonts w:ascii="Arial" w:hAnsi="Arial" w:cs="Arial"/>
          <w:b/>
          <w:sz w:val="22"/>
          <w:szCs w:val="22"/>
          <w:u w:val="single"/>
        </w:rPr>
      </w:pPr>
    </w:p>
    <w:p w:rsidR="00984B46" w:rsidRPr="008B4B24" w:rsidRDefault="008B4B24" w:rsidP="008B4B24">
      <w:pPr>
        <w:ind w:left="360"/>
        <w:jc w:val="center"/>
        <w:rPr>
          <w:rFonts w:ascii="Arial" w:hAnsi="Arial" w:cs="Arial"/>
          <w:b/>
          <w:sz w:val="22"/>
          <w:szCs w:val="22"/>
          <w:u w:val="single"/>
        </w:rPr>
      </w:pPr>
      <w:r w:rsidRPr="008B4B24">
        <w:rPr>
          <w:rFonts w:ascii="Arial" w:hAnsi="Arial" w:cs="Arial"/>
          <w:b/>
          <w:sz w:val="22"/>
          <w:szCs w:val="22"/>
        </w:rPr>
        <w:t>Партија 2 – епрувете</w:t>
      </w:r>
    </w:p>
    <w:p w:rsidR="00984B46" w:rsidRPr="008B4B24" w:rsidRDefault="00984B46" w:rsidP="008B4B24">
      <w:pPr>
        <w:ind w:left="360"/>
        <w:jc w:val="center"/>
        <w:rPr>
          <w:rFonts w:ascii="Arial" w:hAnsi="Arial" w:cs="Arial"/>
          <w:b/>
          <w:sz w:val="22"/>
          <w:szCs w:val="22"/>
          <w:u w:val="single"/>
        </w:rPr>
      </w:pPr>
    </w:p>
    <w:tbl>
      <w:tblPr>
        <w:tblStyle w:val="TableGrid"/>
        <w:tblW w:w="0" w:type="auto"/>
        <w:jc w:val="center"/>
        <w:tblLook w:val="04A0"/>
      </w:tblPr>
      <w:tblGrid>
        <w:gridCol w:w="1411"/>
        <w:gridCol w:w="1289"/>
        <w:gridCol w:w="1387"/>
        <w:gridCol w:w="1406"/>
        <w:gridCol w:w="1251"/>
        <w:gridCol w:w="1203"/>
      </w:tblGrid>
      <w:tr w:rsidR="008B4B24" w:rsidRPr="008B4B24" w:rsidTr="008B4B24">
        <w:trPr>
          <w:jc w:val="center"/>
        </w:trPr>
        <w:tc>
          <w:tcPr>
            <w:tcW w:w="1411" w:type="dxa"/>
            <w:shd w:val="pct25" w:color="auto" w:fill="auto"/>
            <w:vAlign w:val="center"/>
          </w:tcPr>
          <w:p w:rsidR="008B4B24" w:rsidRPr="008B4B24" w:rsidRDefault="008B4B24" w:rsidP="008B4B24">
            <w:pPr>
              <w:jc w:val="center"/>
              <w:rPr>
                <w:rFonts w:ascii="Arial" w:hAnsi="Arial" w:cs="Arial"/>
                <w:b/>
                <w:noProof/>
                <w:sz w:val="22"/>
                <w:szCs w:val="22"/>
                <w:lang w:val="sr-Cyrl-CS"/>
              </w:rPr>
            </w:pPr>
            <w:r w:rsidRPr="008B4B24">
              <w:rPr>
                <w:rFonts w:ascii="Arial" w:hAnsi="Arial" w:cs="Arial"/>
                <w:b/>
                <w:bCs/>
                <w:noProof/>
                <w:sz w:val="22"/>
                <w:szCs w:val="22"/>
                <w:lang w:val="sr-Cyrl-CS"/>
              </w:rPr>
              <w:t>Опис добра</w:t>
            </w:r>
          </w:p>
        </w:tc>
        <w:tc>
          <w:tcPr>
            <w:tcW w:w="1289" w:type="dxa"/>
            <w:shd w:val="pct25" w:color="auto" w:fill="auto"/>
            <w:vAlign w:val="center"/>
          </w:tcPr>
          <w:p w:rsidR="008B4B24" w:rsidRPr="008B4B24" w:rsidRDefault="008B4B24" w:rsidP="008B4B24">
            <w:pPr>
              <w:jc w:val="center"/>
              <w:rPr>
                <w:rFonts w:ascii="Arial" w:hAnsi="Arial" w:cs="Arial"/>
                <w:b/>
                <w:bCs/>
                <w:noProof/>
                <w:sz w:val="22"/>
                <w:szCs w:val="22"/>
                <w:lang w:val="sr-Cyrl-CS"/>
              </w:rPr>
            </w:pPr>
          </w:p>
          <w:p w:rsidR="008B4B24" w:rsidRPr="008B4B24" w:rsidRDefault="008B4B24" w:rsidP="008B4B24">
            <w:pPr>
              <w:jc w:val="center"/>
              <w:rPr>
                <w:rFonts w:ascii="Arial" w:hAnsi="Arial" w:cs="Arial"/>
                <w:b/>
                <w:bCs/>
                <w:noProof/>
                <w:sz w:val="22"/>
                <w:szCs w:val="22"/>
                <w:lang w:val="sr-Cyrl-CS"/>
              </w:rPr>
            </w:pPr>
            <w:r w:rsidRPr="008B4B24">
              <w:rPr>
                <w:rFonts w:ascii="Arial" w:hAnsi="Arial" w:cs="Arial"/>
                <w:b/>
                <w:bCs/>
                <w:noProof/>
                <w:sz w:val="22"/>
                <w:szCs w:val="22"/>
                <w:lang w:val="sr-Cyrl-CS"/>
              </w:rPr>
              <w:t>Јединица мере</w:t>
            </w:r>
          </w:p>
          <w:p w:rsidR="008B4B24" w:rsidRPr="008B4B24" w:rsidRDefault="008B4B24" w:rsidP="008B4B24">
            <w:pPr>
              <w:jc w:val="center"/>
              <w:rPr>
                <w:rFonts w:ascii="Arial" w:hAnsi="Arial" w:cs="Arial"/>
                <w:b/>
                <w:bCs/>
                <w:noProof/>
                <w:sz w:val="22"/>
                <w:szCs w:val="22"/>
                <w:lang w:val="sr-Cyrl-CS"/>
              </w:rPr>
            </w:pPr>
          </w:p>
        </w:tc>
        <w:tc>
          <w:tcPr>
            <w:tcW w:w="1387" w:type="dxa"/>
            <w:shd w:val="pct25" w:color="auto" w:fill="auto"/>
            <w:vAlign w:val="center"/>
          </w:tcPr>
          <w:p w:rsidR="008B4B24" w:rsidRPr="008B4B24" w:rsidRDefault="008B4B24" w:rsidP="008B4B24">
            <w:pPr>
              <w:jc w:val="center"/>
              <w:rPr>
                <w:rFonts w:ascii="Arial" w:hAnsi="Arial" w:cs="Arial"/>
                <w:b/>
                <w:bCs/>
                <w:noProof/>
                <w:sz w:val="22"/>
                <w:szCs w:val="22"/>
                <w:lang w:val="sr-Cyrl-CS"/>
              </w:rPr>
            </w:pPr>
            <w:r w:rsidRPr="008B4B24">
              <w:rPr>
                <w:rFonts w:ascii="Arial" w:hAnsi="Arial" w:cs="Arial"/>
                <w:b/>
                <w:bCs/>
                <w:noProof/>
                <w:sz w:val="22"/>
                <w:szCs w:val="22"/>
                <w:lang w:val="sr-Cyrl-CS"/>
              </w:rPr>
              <w:t>Јединична цена без пдв-а</w:t>
            </w:r>
          </w:p>
        </w:tc>
        <w:tc>
          <w:tcPr>
            <w:tcW w:w="1406" w:type="dxa"/>
            <w:shd w:val="pct25" w:color="auto" w:fill="auto"/>
            <w:vAlign w:val="center"/>
          </w:tcPr>
          <w:p w:rsidR="008B4B24" w:rsidRPr="008B4B24" w:rsidRDefault="008B4B24" w:rsidP="008B4B24">
            <w:pPr>
              <w:jc w:val="center"/>
              <w:rPr>
                <w:rFonts w:ascii="Arial" w:hAnsi="Arial" w:cs="Arial"/>
                <w:b/>
                <w:bCs/>
                <w:noProof/>
                <w:sz w:val="22"/>
                <w:szCs w:val="22"/>
                <w:lang w:val="sr-Cyrl-CS"/>
              </w:rPr>
            </w:pPr>
            <w:r w:rsidRPr="008B4B24">
              <w:rPr>
                <w:rFonts w:ascii="Arial" w:hAnsi="Arial" w:cs="Arial"/>
                <w:b/>
                <w:bCs/>
                <w:noProof/>
                <w:sz w:val="22"/>
                <w:szCs w:val="22"/>
                <w:lang w:val="sr-Cyrl-CS"/>
              </w:rPr>
              <w:t>Јединична цена са пдв-ом</w:t>
            </w:r>
          </w:p>
        </w:tc>
        <w:tc>
          <w:tcPr>
            <w:tcW w:w="1251" w:type="dxa"/>
            <w:shd w:val="pct25" w:color="auto" w:fill="auto"/>
            <w:vAlign w:val="center"/>
          </w:tcPr>
          <w:p w:rsidR="008B4B24" w:rsidRPr="008B4B24" w:rsidRDefault="008B4B24" w:rsidP="008B4B24">
            <w:pPr>
              <w:jc w:val="center"/>
              <w:rPr>
                <w:rFonts w:ascii="Arial" w:hAnsi="Arial" w:cs="Arial"/>
                <w:b/>
                <w:bCs/>
                <w:noProof/>
                <w:sz w:val="22"/>
                <w:szCs w:val="22"/>
                <w:lang w:val="sr-Cyrl-CS"/>
              </w:rPr>
            </w:pPr>
            <w:r w:rsidRPr="008B4B24">
              <w:rPr>
                <w:rFonts w:ascii="Arial" w:hAnsi="Arial" w:cs="Arial"/>
                <w:b/>
                <w:bCs/>
                <w:noProof/>
                <w:sz w:val="22"/>
                <w:szCs w:val="22"/>
                <w:lang w:val="sr-Cyrl-CS"/>
              </w:rPr>
              <w:t>Укупна цена без пдв-а</w:t>
            </w:r>
          </w:p>
        </w:tc>
        <w:tc>
          <w:tcPr>
            <w:tcW w:w="1203" w:type="dxa"/>
            <w:shd w:val="pct25" w:color="auto" w:fill="auto"/>
            <w:vAlign w:val="center"/>
          </w:tcPr>
          <w:p w:rsidR="008B4B24" w:rsidRPr="008B4B24" w:rsidRDefault="008B4B24" w:rsidP="008B4B24">
            <w:pPr>
              <w:jc w:val="center"/>
              <w:rPr>
                <w:rFonts w:ascii="Arial" w:hAnsi="Arial" w:cs="Arial"/>
                <w:b/>
                <w:bCs/>
                <w:noProof/>
                <w:sz w:val="22"/>
                <w:szCs w:val="22"/>
                <w:lang w:val="sr-Cyrl-CS"/>
              </w:rPr>
            </w:pPr>
            <w:r w:rsidRPr="008B4B24">
              <w:rPr>
                <w:rFonts w:ascii="Arial" w:hAnsi="Arial" w:cs="Arial"/>
                <w:b/>
                <w:bCs/>
                <w:noProof/>
                <w:sz w:val="22"/>
                <w:szCs w:val="22"/>
                <w:lang w:val="sr-Cyrl-CS"/>
              </w:rPr>
              <w:t>Укупна цена са пдв-ом</w:t>
            </w:r>
          </w:p>
        </w:tc>
      </w:tr>
      <w:tr w:rsidR="008B4B24" w:rsidRPr="008B4B24" w:rsidTr="008B4B24">
        <w:trPr>
          <w:jc w:val="center"/>
        </w:trPr>
        <w:tc>
          <w:tcPr>
            <w:tcW w:w="1411" w:type="dxa"/>
            <w:vAlign w:val="center"/>
          </w:tcPr>
          <w:p w:rsidR="008B4B24" w:rsidRPr="008B4B24" w:rsidRDefault="008B4B24" w:rsidP="008B4B24">
            <w:pPr>
              <w:jc w:val="center"/>
              <w:rPr>
                <w:rFonts w:ascii="Arial" w:hAnsi="Arial" w:cs="Arial"/>
                <w:b/>
                <w:noProof/>
                <w:sz w:val="22"/>
                <w:szCs w:val="22"/>
                <w:lang w:val="sr-Cyrl-CS"/>
              </w:rPr>
            </w:pPr>
            <w:r w:rsidRPr="008B4B24">
              <w:rPr>
                <w:rFonts w:ascii="Arial" w:hAnsi="Arial" w:cs="Arial"/>
                <w:b/>
                <w:noProof/>
                <w:sz w:val="22"/>
                <w:szCs w:val="22"/>
                <w:lang w:val="sr-Cyrl-CS"/>
              </w:rPr>
              <w:t>Епрувета 12x75, без запушача</w:t>
            </w:r>
          </w:p>
        </w:tc>
        <w:tc>
          <w:tcPr>
            <w:tcW w:w="1289" w:type="dxa"/>
            <w:vAlign w:val="center"/>
          </w:tcPr>
          <w:p w:rsidR="008B4B24" w:rsidRPr="008B4B24" w:rsidRDefault="008B4B24" w:rsidP="008B4B24">
            <w:pPr>
              <w:jc w:val="center"/>
              <w:rPr>
                <w:rFonts w:ascii="Arial" w:hAnsi="Arial" w:cs="Arial"/>
                <w:b/>
                <w:noProof/>
                <w:sz w:val="22"/>
                <w:szCs w:val="22"/>
                <w:lang w:val="sr-Cyrl-CS"/>
              </w:rPr>
            </w:pPr>
            <w:r w:rsidRPr="008B4B24">
              <w:rPr>
                <w:rFonts w:ascii="Arial" w:hAnsi="Arial" w:cs="Arial"/>
                <w:b/>
                <w:bCs/>
                <w:noProof/>
                <w:sz w:val="22"/>
                <w:szCs w:val="22"/>
                <w:lang w:val="sr-Cyrl-CS"/>
              </w:rPr>
              <w:t>комад</w:t>
            </w:r>
          </w:p>
        </w:tc>
        <w:tc>
          <w:tcPr>
            <w:tcW w:w="1387" w:type="dxa"/>
          </w:tcPr>
          <w:p w:rsidR="008B4B24" w:rsidRPr="008B4B24" w:rsidRDefault="008B4B24" w:rsidP="008B4B24">
            <w:pPr>
              <w:jc w:val="center"/>
              <w:rPr>
                <w:rFonts w:ascii="Arial" w:hAnsi="Arial" w:cs="Arial"/>
                <w:b/>
                <w:noProof/>
                <w:sz w:val="22"/>
                <w:szCs w:val="22"/>
                <w:u w:val="single"/>
                <w:lang w:val="sr-Cyrl-CS"/>
              </w:rPr>
            </w:pPr>
          </w:p>
        </w:tc>
        <w:tc>
          <w:tcPr>
            <w:tcW w:w="1406" w:type="dxa"/>
          </w:tcPr>
          <w:p w:rsidR="008B4B24" w:rsidRPr="008B4B24" w:rsidRDefault="008B4B24" w:rsidP="008B4B24">
            <w:pPr>
              <w:jc w:val="center"/>
              <w:rPr>
                <w:rFonts w:ascii="Arial" w:hAnsi="Arial" w:cs="Arial"/>
                <w:b/>
                <w:noProof/>
                <w:sz w:val="22"/>
                <w:szCs w:val="22"/>
                <w:u w:val="single"/>
                <w:lang w:val="sr-Cyrl-CS"/>
              </w:rPr>
            </w:pPr>
          </w:p>
        </w:tc>
        <w:tc>
          <w:tcPr>
            <w:tcW w:w="1251" w:type="dxa"/>
          </w:tcPr>
          <w:p w:rsidR="008B4B24" w:rsidRPr="008B4B24" w:rsidRDefault="008B4B24" w:rsidP="008B4B24">
            <w:pPr>
              <w:jc w:val="center"/>
              <w:rPr>
                <w:rFonts w:ascii="Arial" w:hAnsi="Arial" w:cs="Arial"/>
                <w:b/>
                <w:noProof/>
                <w:sz w:val="22"/>
                <w:szCs w:val="22"/>
                <w:u w:val="single"/>
                <w:lang w:val="sr-Cyrl-CS"/>
              </w:rPr>
            </w:pPr>
          </w:p>
        </w:tc>
        <w:tc>
          <w:tcPr>
            <w:tcW w:w="1203" w:type="dxa"/>
          </w:tcPr>
          <w:p w:rsidR="008B4B24" w:rsidRPr="008B4B24" w:rsidRDefault="008B4B24" w:rsidP="008B4B24">
            <w:pPr>
              <w:jc w:val="center"/>
              <w:rPr>
                <w:rFonts w:ascii="Arial" w:hAnsi="Arial" w:cs="Arial"/>
                <w:b/>
                <w:noProof/>
                <w:sz w:val="22"/>
                <w:szCs w:val="22"/>
                <w:u w:val="single"/>
                <w:lang w:val="sr-Cyrl-CS"/>
              </w:rPr>
            </w:pPr>
          </w:p>
        </w:tc>
      </w:tr>
      <w:tr w:rsidR="008B4B24" w:rsidRPr="008B4B24" w:rsidTr="008B4B24">
        <w:trPr>
          <w:jc w:val="center"/>
        </w:trPr>
        <w:tc>
          <w:tcPr>
            <w:tcW w:w="1411" w:type="dxa"/>
            <w:vAlign w:val="center"/>
          </w:tcPr>
          <w:p w:rsidR="008B4B24" w:rsidRPr="008B4B24" w:rsidRDefault="008B4B24" w:rsidP="008B4B24">
            <w:pPr>
              <w:jc w:val="center"/>
              <w:rPr>
                <w:rFonts w:ascii="Arial" w:hAnsi="Arial" w:cs="Arial"/>
                <w:b/>
                <w:noProof/>
                <w:sz w:val="22"/>
                <w:szCs w:val="22"/>
                <w:lang w:val="sr-Cyrl-CS"/>
              </w:rPr>
            </w:pPr>
            <w:r w:rsidRPr="008B4B24">
              <w:rPr>
                <w:rFonts w:ascii="Arial" w:hAnsi="Arial" w:cs="Arial"/>
                <w:b/>
                <w:noProof/>
                <w:sz w:val="22"/>
                <w:szCs w:val="22"/>
                <w:lang w:val="sr-Cyrl-CS"/>
              </w:rPr>
              <w:t>Епрувета 16x100, без запушача</w:t>
            </w:r>
          </w:p>
        </w:tc>
        <w:tc>
          <w:tcPr>
            <w:tcW w:w="1289" w:type="dxa"/>
            <w:vAlign w:val="center"/>
          </w:tcPr>
          <w:p w:rsidR="008B4B24" w:rsidRPr="008B4B24" w:rsidRDefault="008B4B24" w:rsidP="008B4B24">
            <w:pPr>
              <w:jc w:val="center"/>
              <w:rPr>
                <w:rFonts w:ascii="Arial" w:hAnsi="Arial" w:cs="Arial"/>
                <w:b/>
                <w:noProof/>
                <w:sz w:val="22"/>
                <w:szCs w:val="22"/>
                <w:lang w:val="sr-Cyrl-CS"/>
              </w:rPr>
            </w:pPr>
            <w:r w:rsidRPr="008B4B24">
              <w:rPr>
                <w:rFonts w:ascii="Arial" w:hAnsi="Arial" w:cs="Arial"/>
                <w:b/>
                <w:bCs/>
                <w:noProof/>
                <w:sz w:val="22"/>
                <w:szCs w:val="22"/>
                <w:lang w:val="sr-Cyrl-CS"/>
              </w:rPr>
              <w:t>комад</w:t>
            </w:r>
          </w:p>
        </w:tc>
        <w:tc>
          <w:tcPr>
            <w:tcW w:w="1387" w:type="dxa"/>
          </w:tcPr>
          <w:p w:rsidR="008B4B24" w:rsidRPr="008B4B24" w:rsidRDefault="008B4B24" w:rsidP="008B4B24">
            <w:pPr>
              <w:jc w:val="center"/>
              <w:rPr>
                <w:rFonts w:ascii="Arial" w:hAnsi="Arial" w:cs="Arial"/>
                <w:b/>
                <w:noProof/>
                <w:sz w:val="22"/>
                <w:szCs w:val="22"/>
                <w:u w:val="single"/>
                <w:lang w:val="sr-Cyrl-CS"/>
              </w:rPr>
            </w:pPr>
          </w:p>
        </w:tc>
        <w:tc>
          <w:tcPr>
            <w:tcW w:w="1406" w:type="dxa"/>
          </w:tcPr>
          <w:p w:rsidR="008B4B24" w:rsidRPr="008B4B24" w:rsidRDefault="008B4B24" w:rsidP="008B4B24">
            <w:pPr>
              <w:jc w:val="center"/>
              <w:rPr>
                <w:rFonts w:ascii="Arial" w:hAnsi="Arial" w:cs="Arial"/>
                <w:b/>
                <w:noProof/>
                <w:sz w:val="22"/>
                <w:szCs w:val="22"/>
                <w:u w:val="single"/>
                <w:lang w:val="sr-Cyrl-CS"/>
              </w:rPr>
            </w:pPr>
          </w:p>
        </w:tc>
        <w:tc>
          <w:tcPr>
            <w:tcW w:w="1251" w:type="dxa"/>
          </w:tcPr>
          <w:p w:rsidR="008B4B24" w:rsidRPr="008B4B24" w:rsidRDefault="008B4B24" w:rsidP="008B4B24">
            <w:pPr>
              <w:jc w:val="center"/>
              <w:rPr>
                <w:rFonts w:ascii="Arial" w:hAnsi="Arial" w:cs="Arial"/>
                <w:b/>
                <w:noProof/>
                <w:sz w:val="22"/>
                <w:szCs w:val="22"/>
                <w:u w:val="single"/>
                <w:lang w:val="sr-Cyrl-CS"/>
              </w:rPr>
            </w:pPr>
          </w:p>
        </w:tc>
        <w:tc>
          <w:tcPr>
            <w:tcW w:w="1203" w:type="dxa"/>
          </w:tcPr>
          <w:p w:rsidR="008B4B24" w:rsidRPr="008B4B24" w:rsidRDefault="008B4B24" w:rsidP="008B4B24">
            <w:pPr>
              <w:jc w:val="center"/>
              <w:rPr>
                <w:rFonts w:ascii="Arial" w:hAnsi="Arial" w:cs="Arial"/>
                <w:b/>
                <w:noProof/>
                <w:sz w:val="22"/>
                <w:szCs w:val="22"/>
                <w:u w:val="single"/>
                <w:lang w:val="sr-Cyrl-CS"/>
              </w:rPr>
            </w:pPr>
          </w:p>
        </w:tc>
      </w:tr>
      <w:tr w:rsidR="008B4B24" w:rsidRPr="008B4B24" w:rsidTr="008B4B24">
        <w:trPr>
          <w:jc w:val="center"/>
        </w:trPr>
        <w:tc>
          <w:tcPr>
            <w:tcW w:w="1411" w:type="dxa"/>
            <w:tcBorders>
              <w:bottom w:val="single" w:sz="4" w:space="0" w:color="auto"/>
            </w:tcBorders>
            <w:vAlign w:val="center"/>
          </w:tcPr>
          <w:p w:rsidR="008B4B24" w:rsidRPr="008B4B24" w:rsidRDefault="008B4B24" w:rsidP="008B4B24">
            <w:pPr>
              <w:jc w:val="center"/>
              <w:rPr>
                <w:rFonts w:ascii="Arial" w:hAnsi="Arial" w:cs="Arial"/>
                <w:b/>
                <w:noProof/>
                <w:sz w:val="22"/>
                <w:szCs w:val="22"/>
                <w:lang w:val="sr-Cyrl-CS"/>
              </w:rPr>
            </w:pPr>
            <w:r w:rsidRPr="008B4B24">
              <w:rPr>
                <w:rFonts w:ascii="Arial" w:hAnsi="Arial" w:cs="Arial"/>
                <w:b/>
                <w:noProof/>
                <w:sz w:val="22"/>
                <w:szCs w:val="22"/>
                <w:lang w:val="sr-Cyrl-CS"/>
              </w:rPr>
              <w:t>Епрувета 12x75, са запушачем</w:t>
            </w:r>
          </w:p>
        </w:tc>
        <w:tc>
          <w:tcPr>
            <w:tcW w:w="1289" w:type="dxa"/>
            <w:tcBorders>
              <w:bottom w:val="single" w:sz="4" w:space="0" w:color="auto"/>
            </w:tcBorders>
            <w:vAlign w:val="center"/>
          </w:tcPr>
          <w:p w:rsidR="008B4B24" w:rsidRPr="008B4B24" w:rsidRDefault="008B4B24" w:rsidP="008B4B24">
            <w:pPr>
              <w:jc w:val="center"/>
              <w:rPr>
                <w:rFonts w:ascii="Arial" w:hAnsi="Arial" w:cs="Arial"/>
                <w:b/>
                <w:sz w:val="22"/>
                <w:szCs w:val="22"/>
                <w:lang w:val="sr-Cyrl-CS"/>
              </w:rPr>
            </w:pPr>
            <w:r w:rsidRPr="008B4B24">
              <w:rPr>
                <w:rFonts w:ascii="Arial" w:hAnsi="Arial" w:cs="Arial"/>
                <w:b/>
                <w:bCs/>
                <w:noProof/>
                <w:sz w:val="22"/>
                <w:szCs w:val="22"/>
                <w:lang w:val="sr-Cyrl-CS"/>
              </w:rPr>
              <w:t>комад</w:t>
            </w:r>
          </w:p>
        </w:tc>
        <w:tc>
          <w:tcPr>
            <w:tcW w:w="1387" w:type="dxa"/>
            <w:tcBorders>
              <w:bottom w:val="single" w:sz="4" w:space="0" w:color="auto"/>
            </w:tcBorders>
          </w:tcPr>
          <w:p w:rsidR="008B4B24" w:rsidRPr="008B4B24" w:rsidRDefault="008B4B24" w:rsidP="008B4B24">
            <w:pPr>
              <w:jc w:val="center"/>
              <w:rPr>
                <w:rFonts w:ascii="Arial" w:hAnsi="Arial" w:cs="Arial"/>
                <w:b/>
                <w:sz w:val="22"/>
                <w:szCs w:val="22"/>
                <w:u w:val="single"/>
                <w:lang w:val="sr-Cyrl-CS"/>
              </w:rPr>
            </w:pPr>
          </w:p>
        </w:tc>
        <w:tc>
          <w:tcPr>
            <w:tcW w:w="1406" w:type="dxa"/>
            <w:tcBorders>
              <w:bottom w:val="single" w:sz="4" w:space="0" w:color="auto"/>
            </w:tcBorders>
          </w:tcPr>
          <w:p w:rsidR="008B4B24" w:rsidRPr="008B4B24" w:rsidRDefault="008B4B24" w:rsidP="008B4B24">
            <w:pPr>
              <w:jc w:val="center"/>
              <w:rPr>
                <w:rFonts w:ascii="Arial" w:hAnsi="Arial" w:cs="Arial"/>
                <w:b/>
                <w:sz w:val="22"/>
                <w:szCs w:val="22"/>
                <w:u w:val="single"/>
                <w:lang w:val="sr-Cyrl-CS"/>
              </w:rPr>
            </w:pPr>
          </w:p>
        </w:tc>
        <w:tc>
          <w:tcPr>
            <w:tcW w:w="1251" w:type="dxa"/>
            <w:tcBorders>
              <w:bottom w:val="single" w:sz="4" w:space="0" w:color="auto"/>
            </w:tcBorders>
          </w:tcPr>
          <w:p w:rsidR="008B4B24" w:rsidRPr="008B4B24" w:rsidRDefault="008B4B24" w:rsidP="008B4B24">
            <w:pPr>
              <w:jc w:val="center"/>
              <w:rPr>
                <w:rFonts w:ascii="Arial" w:hAnsi="Arial" w:cs="Arial"/>
                <w:b/>
                <w:sz w:val="22"/>
                <w:szCs w:val="22"/>
                <w:u w:val="single"/>
                <w:lang w:val="sr-Cyrl-CS"/>
              </w:rPr>
            </w:pPr>
          </w:p>
        </w:tc>
        <w:tc>
          <w:tcPr>
            <w:tcW w:w="1203" w:type="dxa"/>
            <w:tcBorders>
              <w:bottom w:val="single" w:sz="4" w:space="0" w:color="auto"/>
            </w:tcBorders>
          </w:tcPr>
          <w:p w:rsidR="008B4B24" w:rsidRPr="008B4B24" w:rsidRDefault="008B4B24" w:rsidP="008B4B24">
            <w:pPr>
              <w:jc w:val="center"/>
              <w:rPr>
                <w:rFonts w:ascii="Arial" w:hAnsi="Arial" w:cs="Arial"/>
                <w:b/>
                <w:sz w:val="22"/>
                <w:szCs w:val="22"/>
                <w:u w:val="single"/>
                <w:lang w:val="sr-Cyrl-CS"/>
              </w:rPr>
            </w:pPr>
          </w:p>
        </w:tc>
      </w:tr>
    </w:tbl>
    <w:p w:rsidR="00984B46" w:rsidRPr="008B4B24" w:rsidRDefault="00984B46" w:rsidP="008B4B24">
      <w:pPr>
        <w:ind w:left="360"/>
        <w:jc w:val="center"/>
        <w:rPr>
          <w:rFonts w:ascii="Arial" w:hAnsi="Arial" w:cs="Arial"/>
          <w:b/>
          <w:sz w:val="22"/>
          <w:szCs w:val="22"/>
          <w:u w:val="single"/>
        </w:rPr>
      </w:pPr>
    </w:p>
    <w:p w:rsidR="00984B46" w:rsidRPr="008B4B24" w:rsidRDefault="008B4B24" w:rsidP="008B4B24">
      <w:pPr>
        <w:ind w:left="360"/>
        <w:jc w:val="center"/>
        <w:rPr>
          <w:rFonts w:ascii="Arial" w:hAnsi="Arial" w:cs="Arial"/>
          <w:b/>
          <w:sz w:val="22"/>
          <w:szCs w:val="22"/>
          <w:u w:val="single"/>
        </w:rPr>
      </w:pPr>
      <w:r w:rsidRPr="008B4B24">
        <w:rPr>
          <w:rFonts w:ascii="Arial" w:hAnsi="Arial" w:cs="Arial"/>
          <w:b/>
          <w:sz w:val="22"/>
          <w:szCs w:val="22"/>
        </w:rPr>
        <w:t>Партија 3 –посуде за фецес</w:t>
      </w:r>
    </w:p>
    <w:p w:rsidR="00984B46" w:rsidRPr="008B4B24" w:rsidRDefault="00984B46" w:rsidP="008B4B24">
      <w:pPr>
        <w:ind w:left="360"/>
        <w:jc w:val="center"/>
        <w:rPr>
          <w:rFonts w:ascii="Arial" w:hAnsi="Arial" w:cs="Arial"/>
          <w:b/>
          <w:sz w:val="22"/>
          <w:szCs w:val="22"/>
          <w:u w:val="single"/>
        </w:rPr>
      </w:pPr>
    </w:p>
    <w:tbl>
      <w:tblPr>
        <w:tblStyle w:val="TableGrid"/>
        <w:tblW w:w="0" w:type="auto"/>
        <w:jc w:val="center"/>
        <w:tblLook w:val="04A0"/>
      </w:tblPr>
      <w:tblGrid>
        <w:gridCol w:w="1412"/>
        <w:gridCol w:w="1289"/>
        <w:gridCol w:w="1387"/>
        <w:gridCol w:w="1405"/>
        <w:gridCol w:w="1253"/>
        <w:gridCol w:w="1202"/>
      </w:tblGrid>
      <w:tr w:rsidR="008B4B24" w:rsidRPr="008B4B24" w:rsidTr="008B4B24">
        <w:trPr>
          <w:jc w:val="center"/>
        </w:trPr>
        <w:tc>
          <w:tcPr>
            <w:tcW w:w="1412" w:type="dxa"/>
            <w:shd w:val="pct25" w:color="auto" w:fill="auto"/>
            <w:vAlign w:val="center"/>
          </w:tcPr>
          <w:p w:rsidR="008B4B24" w:rsidRPr="008B4B24" w:rsidRDefault="008B4B24" w:rsidP="008B4B24">
            <w:pPr>
              <w:jc w:val="center"/>
              <w:rPr>
                <w:rFonts w:ascii="Arial" w:hAnsi="Arial" w:cs="Arial"/>
                <w:b/>
                <w:noProof/>
                <w:sz w:val="22"/>
                <w:szCs w:val="22"/>
                <w:lang w:val="sr-Cyrl-CS"/>
              </w:rPr>
            </w:pPr>
            <w:r w:rsidRPr="008B4B24">
              <w:rPr>
                <w:rFonts w:ascii="Arial" w:hAnsi="Arial" w:cs="Arial"/>
                <w:b/>
                <w:bCs/>
                <w:noProof/>
                <w:sz w:val="22"/>
                <w:szCs w:val="22"/>
                <w:lang w:val="sr-Cyrl-CS"/>
              </w:rPr>
              <w:t>Опис добра</w:t>
            </w:r>
          </w:p>
        </w:tc>
        <w:tc>
          <w:tcPr>
            <w:tcW w:w="1289" w:type="dxa"/>
            <w:shd w:val="pct25" w:color="auto" w:fill="auto"/>
            <w:vAlign w:val="center"/>
          </w:tcPr>
          <w:p w:rsidR="008B4B24" w:rsidRPr="008B4B24" w:rsidRDefault="008B4B24" w:rsidP="008B4B24">
            <w:pPr>
              <w:jc w:val="center"/>
              <w:rPr>
                <w:rFonts w:ascii="Arial" w:hAnsi="Arial" w:cs="Arial"/>
                <w:b/>
                <w:bCs/>
                <w:noProof/>
                <w:sz w:val="22"/>
                <w:szCs w:val="22"/>
                <w:lang w:val="sr-Cyrl-CS"/>
              </w:rPr>
            </w:pPr>
          </w:p>
          <w:p w:rsidR="008B4B24" w:rsidRPr="008B4B24" w:rsidRDefault="008B4B24" w:rsidP="008B4B24">
            <w:pPr>
              <w:jc w:val="center"/>
              <w:rPr>
                <w:rFonts w:ascii="Arial" w:hAnsi="Arial" w:cs="Arial"/>
                <w:b/>
                <w:bCs/>
                <w:noProof/>
                <w:sz w:val="22"/>
                <w:szCs w:val="22"/>
                <w:lang w:val="sr-Cyrl-CS"/>
              </w:rPr>
            </w:pPr>
            <w:r w:rsidRPr="008B4B24">
              <w:rPr>
                <w:rFonts w:ascii="Arial" w:hAnsi="Arial" w:cs="Arial"/>
                <w:b/>
                <w:bCs/>
                <w:noProof/>
                <w:sz w:val="22"/>
                <w:szCs w:val="22"/>
                <w:lang w:val="sr-Cyrl-CS"/>
              </w:rPr>
              <w:t>Јединица мере</w:t>
            </w:r>
          </w:p>
          <w:p w:rsidR="008B4B24" w:rsidRPr="008B4B24" w:rsidRDefault="008B4B24" w:rsidP="008B4B24">
            <w:pPr>
              <w:jc w:val="center"/>
              <w:rPr>
                <w:rFonts w:ascii="Arial" w:hAnsi="Arial" w:cs="Arial"/>
                <w:b/>
                <w:bCs/>
                <w:noProof/>
                <w:sz w:val="22"/>
                <w:szCs w:val="22"/>
                <w:lang w:val="sr-Cyrl-CS"/>
              </w:rPr>
            </w:pPr>
          </w:p>
        </w:tc>
        <w:tc>
          <w:tcPr>
            <w:tcW w:w="1387" w:type="dxa"/>
            <w:shd w:val="pct25" w:color="auto" w:fill="auto"/>
            <w:vAlign w:val="center"/>
          </w:tcPr>
          <w:p w:rsidR="008B4B24" w:rsidRPr="008B4B24" w:rsidRDefault="008B4B24" w:rsidP="008B4B24">
            <w:pPr>
              <w:jc w:val="center"/>
              <w:rPr>
                <w:rFonts w:ascii="Arial" w:hAnsi="Arial" w:cs="Arial"/>
                <w:b/>
                <w:bCs/>
                <w:noProof/>
                <w:sz w:val="22"/>
                <w:szCs w:val="22"/>
                <w:lang w:val="sr-Cyrl-CS"/>
              </w:rPr>
            </w:pPr>
            <w:r w:rsidRPr="008B4B24">
              <w:rPr>
                <w:rFonts w:ascii="Arial" w:hAnsi="Arial" w:cs="Arial"/>
                <w:b/>
                <w:bCs/>
                <w:noProof/>
                <w:sz w:val="22"/>
                <w:szCs w:val="22"/>
                <w:lang w:val="sr-Cyrl-CS"/>
              </w:rPr>
              <w:t>Јединична цена без пдв-а</w:t>
            </w:r>
          </w:p>
        </w:tc>
        <w:tc>
          <w:tcPr>
            <w:tcW w:w="1405" w:type="dxa"/>
            <w:shd w:val="pct25" w:color="auto" w:fill="auto"/>
            <w:vAlign w:val="center"/>
          </w:tcPr>
          <w:p w:rsidR="008B4B24" w:rsidRPr="008B4B24" w:rsidRDefault="008B4B24" w:rsidP="008B4B24">
            <w:pPr>
              <w:jc w:val="center"/>
              <w:rPr>
                <w:rFonts w:ascii="Arial" w:hAnsi="Arial" w:cs="Arial"/>
                <w:b/>
                <w:bCs/>
                <w:noProof/>
                <w:sz w:val="22"/>
                <w:szCs w:val="22"/>
                <w:lang w:val="sr-Cyrl-CS"/>
              </w:rPr>
            </w:pPr>
            <w:r w:rsidRPr="008B4B24">
              <w:rPr>
                <w:rFonts w:ascii="Arial" w:hAnsi="Arial" w:cs="Arial"/>
                <w:b/>
                <w:bCs/>
                <w:noProof/>
                <w:sz w:val="22"/>
                <w:szCs w:val="22"/>
                <w:lang w:val="sr-Cyrl-CS"/>
              </w:rPr>
              <w:t>Јединична цена са пдв-ом</w:t>
            </w:r>
          </w:p>
        </w:tc>
        <w:tc>
          <w:tcPr>
            <w:tcW w:w="1253" w:type="dxa"/>
            <w:shd w:val="pct25" w:color="auto" w:fill="auto"/>
            <w:vAlign w:val="center"/>
          </w:tcPr>
          <w:p w:rsidR="008B4B24" w:rsidRPr="008B4B24" w:rsidRDefault="008B4B24" w:rsidP="008B4B24">
            <w:pPr>
              <w:jc w:val="center"/>
              <w:rPr>
                <w:rFonts w:ascii="Arial" w:hAnsi="Arial" w:cs="Arial"/>
                <w:b/>
                <w:bCs/>
                <w:noProof/>
                <w:sz w:val="22"/>
                <w:szCs w:val="22"/>
                <w:lang w:val="sr-Cyrl-CS"/>
              </w:rPr>
            </w:pPr>
            <w:r w:rsidRPr="008B4B24">
              <w:rPr>
                <w:rFonts w:ascii="Arial" w:hAnsi="Arial" w:cs="Arial"/>
                <w:b/>
                <w:bCs/>
                <w:noProof/>
                <w:sz w:val="22"/>
                <w:szCs w:val="22"/>
                <w:lang w:val="sr-Cyrl-CS"/>
              </w:rPr>
              <w:t>Укупна цена без пдв-а</w:t>
            </w:r>
          </w:p>
        </w:tc>
        <w:tc>
          <w:tcPr>
            <w:tcW w:w="1202" w:type="dxa"/>
            <w:shd w:val="pct25" w:color="auto" w:fill="auto"/>
            <w:vAlign w:val="center"/>
          </w:tcPr>
          <w:p w:rsidR="008B4B24" w:rsidRPr="008B4B24" w:rsidRDefault="008B4B24" w:rsidP="008B4B24">
            <w:pPr>
              <w:jc w:val="center"/>
              <w:rPr>
                <w:rFonts w:ascii="Arial" w:hAnsi="Arial" w:cs="Arial"/>
                <w:b/>
                <w:bCs/>
                <w:noProof/>
                <w:sz w:val="22"/>
                <w:szCs w:val="22"/>
                <w:lang w:val="sr-Cyrl-CS"/>
              </w:rPr>
            </w:pPr>
            <w:r w:rsidRPr="008B4B24">
              <w:rPr>
                <w:rFonts w:ascii="Arial" w:hAnsi="Arial" w:cs="Arial"/>
                <w:b/>
                <w:bCs/>
                <w:noProof/>
                <w:sz w:val="22"/>
                <w:szCs w:val="22"/>
                <w:lang w:val="sr-Cyrl-CS"/>
              </w:rPr>
              <w:t>Укупна цена са пдв-ом</w:t>
            </w:r>
          </w:p>
        </w:tc>
      </w:tr>
      <w:tr w:rsidR="008B4B24" w:rsidRPr="008B4B24" w:rsidTr="008B4B24">
        <w:trPr>
          <w:jc w:val="center"/>
        </w:trPr>
        <w:tc>
          <w:tcPr>
            <w:tcW w:w="1412" w:type="dxa"/>
            <w:vAlign w:val="center"/>
          </w:tcPr>
          <w:p w:rsidR="008B4B24" w:rsidRPr="008B4B24" w:rsidRDefault="008B4B24" w:rsidP="008B4B24">
            <w:pPr>
              <w:jc w:val="center"/>
              <w:rPr>
                <w:rFonts w:ascii="Arial" w:hAnsi="Arial" w:cs="Arial"/>
                <w:b/>
                <w:noProof/>
                <w:sz w:val="22"/>
                <w:szCs w:val="22"/>
                <w:lang w:val="sr-Cyrl-CS"/>
              </w:rPr>
            </w:pPr>
            <w:r w:rsidRPr="008B4B24">
              <w:rPr>
                <w:rFonts w:ascii="Arial" w:hAnsi="Arial" w:cs="Arial"/>
                <w:b/>
                <w:sz w:val="22"/>
                <w:szCs w:val="22"/>
              </w:rPr>
              <w:t>Посуде за фецес</w:t>
            </w:r>
          </w:p>
        </w:tc>
        <w:tc>
          <w:tcPr>
            <w:tcW w:w="1289" w:type="dxa"/>
            <w:vAlign w:val="center"/>
          </w:tcPr>
          <w:p w:rsidR="008B4B24" w:rsidRPr="008B4B24" w:rsidRDefault="008B4B24" w:rsidP="008B4B24">
            <w:pPr>
              <w:jc w:val="center"/>
              <w:rPr>
                <w:rFonts w:ascii="Arial" w:hAnsi="Arial" w:cs="Arial"/>
                <w:b/>
                <w:noProof/>
                <w:sz w:val="22"/>
                <w:szCs w:val="22"/>
                <w:lang w:val="sr-Cyrl-CS"/>
              </w:rPr>
            </w:pPr>
            <w:r w:rsidRPr="008B4B24">
              <w:rPr>
                <w:rFonts w:ascii="Arial" w:hAnsi="Arial" w:cs="Arial"/>
                <w:b/>
                <w:bCs/>
                <w:noProof/>
                <w:sz w:val="22"/>
                <w:szCs w:val="22"/>
                <w:lang w:val="sr-Cyrl-CS"/>
              </w:rPr>
              <w:t>комад</w:t>
            </w:r>
          </w:p>
        </w:tc>
        <w:tc>
          <w:tcPr>
            <w:tcW w:w="1387" w:type="dxa"/>
          </w:tcPr>
          <w:p w:rsidR="008B4B24" w:rsidRPr="008B4B24" w:rsidRDefault="008B4B24" w:rsidP="008B4B24">
            <w:pPr>
              <w:jc w:val="center"/>
              <w:rPr>
                <w:rFonts w:ascii="Arial" w:hAnsi="Arial" w:cs="Arial"/>
                <w:b/>
                <w:noProof/>
                <w:sz w:val="22"/>
                <w:szCs w:val="22"/>
                <w:u w:val="single"/>
                <w:lang w:val="sr-Cyrl-CS"/>
              </w:rPr>
            </w:pPr>
          </w:p>
        </w:tc>
        <w:tc>
          <w:tcPr>
            <w:tcW w:w="1405" w:type="dxa"/>
          </w:tcPr>
          <w:p w:rsidR="008B4B24" w:rsidRPr="008B4B24" w:rsidRDefault="008B4B24" w:rsidP="008B4B24">
            <w:pPr>
              <w:jc w:val="center"/>
              <w:rPr>
                <w:rFonts w:ascii="Arial" w:hAnsi="Arial" w:cs="Arial"/>
                <w:b/>
                <w:noProof/>
                <w:sz w:val="22"/>
                <w:szCs w:val="22"/>
                <w:u w:val="single"/>
                <w:lang w:val="sr-Cyrl-CS"/>
              </w:rPr>
            </w:pPr>
          </w:p>
        </w:tc>
        <w:tc>
          <w:tcPr>
            <w:tcW w:w="1253" w:type="dxa"/>
          </w:tcPr>
          <w:p w:rsidR="008B4B24" w:rsidRPr="008B4B24" w:rsidRDefault="008B4B24" w:rsidP="008B4B24">
            <w:pPr>
              <w:jc w:val="center"/>
              <w:rPr>
                <w:rFonts w:ascii="Arial" w:hAnsi="Arial" w:cs="Arial"/>
                <w:b/>
                <w:noProof/>
                <w:sz w:val="22"/>
                <w:szCs w:val="22"/>
                <w:u w:val="single"/>
                <w:lang w:val="sr-Cyrl-CS"/>
              </w:rPr>
            </w:pPr>
          </w:p>
        </w:tc>
        <w:tc>
          <w:tcPr>
            <w:tcW w:w="1202" w:type="dxa"/>
          </w:tcPr>
          <w:p w:rsidR="008B4B24" w:rsidRPr="008B4B24" w:rsidRDefault="008B4B24" w:rsidP="008B4B24">
            <w:pPr>
              <w:jc w:val="center"/>
              <w:rPr>
                <w:rFonts w:ascii="Arial" w:hAnsi="Arial" w:cs="Arial"/>
                <w:b/>
                <w:noProof/>
                <w:sz w:val="22"/>
                <w:szCs w:val="22"/>
                <w:u w:val="single"/>
                <w:lang w:val="sr-Cyrl-CS"/>
              </w:rPr>
            </w:pPr>
          </w:p>
        </w:tc>
      </w:tr>
    </w:tbl>
    <w:p w:rsidR="00984B46" w:rsidRPr="008B4B24" w:rsidRDefault="00984B46" w:rsidP="008B4B24">
      <w:pPr>
        <w:ind w:left="360"/>
        <w:jc w:val="center"/>
        <w:rPr>
          <w:rFonts w:ascii="Arial" w:hAnsi="Arial" w:cs="Arial"/>
          <w:b/>
          <w:sz w:val="22"/>
          <w:szCs w:val="22"/>
          <w:u w:val="single"/>
        </w:rPr>
      </w:pPr>
    </w:p>
    <w:p w:rsidR="008B4B24" w:rsidRDefault="008B4B24" w:rsidP="008B4B24">
      <w:pPr>
        <w:ind w:left="360"/>
        <w:jc w:val="center"/>
        <w:rPr>
          <w:rFonts w:ascii="Arial" w:hAnsi="Arial" w:cs="Arial"/>
          <w:b/>
          <w:sz w:val="22"/>
          <w:szCs w:val="22"/>
        </w:rPr>
      </w:pPr>
      <w:r w:rsidRPr="008B4B24">
        <w:rPr>
          <w:rFonts w:ascii="Arial" w:hAnsi="Arial" w:cs="Arial"/>
          <w:b/>
          <w:sz w:val="22"/>
          <w:szCs w:val="22"/>
        </w:rPr>
        <w:t xml:space="preserve">Партија 4 </w:t>
      </w:r>
      <w:r>
        <w:rPr>
          <w:rFonts w:ascii="Arial" w:hAnsi="Arial" w:cs="Arial"/>
          <w:b/>
          <w:sz w:val="22"/>
          <w:szCs w:val="22"/>
        </w:rPr>
        <w:t>–</w:t>
      </w:r>
    </w:p>
    <w:p w:rsidR="00984B46" w:rsidRPr="008B4B24" w:rsidRDefault="008B4B24" w:rsidP="008B4B24">
      <w:pPr>
        <w:ind w:left="360"/>
        <w:jc w:val="center"/>
        <w:rPr>
          <w:rFonts w:ascii="Arial" w:hAnsi="Arial" w:cs="Arial"/>
          <w:b/>
          <w:sz w:val="22"/>
          <w:szCs w:val="22"/>
          <w:u w:val="single"/>
        </w:rPr>
      </w:pPr>
      <w:r>
        <w:rPr>
          <w:rFonts w:ascii="Arial" w:hAnsi="Arial" w:cs="Arial"/>
          <w:b/>
          <w:sz w:val="22"/>
          <w:szCs w:val="22"/>
        </w:rPr>
        <w:t>П</w:t>
      </w:r>
      <w:r w:rsidRPr="006040C4">
        <w:rPr>
          <w:rFonts w:ascii="Arial" w:hAnsi="Arial" w:cs="Arial"/>
          <w:b/>
          <w:sz w:val="22"/>
          <w:szCs w:val="22"/>
        </w:rPr>
        <w:t>осуде за урин, стерилисане</w:t>
      </w:r>
    </w:p>
    <w:p w:rsidR="00984B46" w:rsidRDefault="00984B46" w:rsidP="008B4B24">
      <w:pPr>
        <w:ind w:left="360"/>
        <w:jc w:val="center"/>
        <w:rPr>
          <w:rFonts w:ascii="Arial" w:hAnsi="Arial" w:cs="Arial"/>
          <w:b/>
          <w:sz w:val="22"/>
          <w:szCs w:val="22"/>
          <w:u w:val="single"/>
        </w:rPr>
      </w:pPr>
    </w:p>
    <w:tbl>
      <w:tblPr>
        <w:tblStyle w:val="TableGrid"/>
        <w:tblW w:w="0" w:type="auto"/>
        <w:jc w:val="center"/>
        <w:tblLook w:val="04A0"/>
      </w:tblPr>
      <w:tblGrid>
        <w:gridCol w:w="1616"/>
        <w:gridCol w:w="1280"/>
        <w:gridCol w:w="1387"/>
        <w:gridCol w:w="1399"/>
        <w:gridCol w:w="1153"/>
        <w:gridCol w:w="1120"/>
      </w:tblGrid>
      <w:tr w:rsidR="008B4B24" w:rsidTr="008B4B24">
        <w:trPr>
          <w:jc w:val="center"/>
        </w:trPr>
        <w:tc>
          <w:tcPr>
            <w:tcW w:w="1616" w:type="dxa"/>
            <w:shd w:val="pct25" w:color="auto" w:fill="auto"/>
            <w:vAlign w:val="center"/>
          </w:tcPr>
          <w:p w:rsidR="008B4B24" w:rsidRPr="00132B4B" w:rsidRDefault="008B4B24" w:rsidP="008B4B24">
            <w:pPr>
              <w:jc w:val="center"/>
              <w:rPr>
                <w:rFonts w:ascii="Arial" w:hAnsi="Arial" w:cs="Arial"/>
                <w:b/>
                <w:noProof/>
                <w:lang w:val="sr-Cyrl-CS"/>
              </w:rPr>
            </w:pPr>
            <w:r w:rsidRPr="00132B4B">
              <w:rPr>
                <w:rFonts w:ascii="Arial" w:hAnsi="Arial" w:cs="Arial"/>
                <w:b/>
                <w:bCs/>
                <w:noProof/>
                <w:sz w:val="22"/>
                <w:szCs w:val="22"/>
                <w:lang w:val="sr-Cyrl-CS"/>
              </w:rPr>
              <w:t>Опис добра</w:t>
            </w:r>
          </w:p>
        </w:tc>
        <w:tc>
          <w:tcPr>
            <w:tcW w:w="1280" w:type="dxa"/>
            <w:shd w:val="pct25" w:color="auto" w:fill="auto"/>
            <w:vAlign w:val="center"/>
          </w:tcPr>
          <w:p w:rsidR="008B4B24" w:rsidRDefault="008B4B24" w:rsidP="008B4B24">
            <w:pPr>
              <w:jc w:val="center"/>
              <w:rPr>
                <w:rFonts w:ascii="Arial" w:hAnsi="Arial" w:cs="Arial"/>
                <w:b/>
                <w:bCs/>
                <w:noProof/>
                <w:lang w:val="sr-Cyrl-CS"/>
              </w:rPr>
            </w:pPr>
          </w:p>
          <w:p w:rsidR="008B4B24" w:rsidRPr="00132B4B" w:rsidRDefault="008B4B24" w:rsidP="008B4B24">
            <w:pPr>
              <w:jc w:val="center"/>
              <w:rPr>
                <w:rFonts w:ascii="Arial" w:hAnsi="Arial" w:cs="Arial"/>
                <w:b/>
                <w:bCs/>
                <w:noProof/>
                <w:lang w:val="sr-Cyrl-CS"/>
              </w:rPr>
            </w:pPr>
            <w:r>
              <w:rPr>
                <w:rFonts w:ascii="Arial" w:hAnsi="Arial" w:cs="Arial"/>
                <w:b/>
                <w:bCs/>
                <w:noProof/>
                <w:sz w:val="22"/>
                <w:szCs w:val="22"/>
                <w:lang w:val="sr-Cyrl-CS"/>
              </w:rPr>
              <w:t>Јединица</w:t>
            </w:r>
            <w:r w:rsidRPr="00132B4B">
              <w:rPr>
                <w:rFonts w:ascii="Arial" w:hAnsi="Arial" w:cs="Arial"/>
                <w:b/>
                <w:bCs/>
                <w:noProof/>
                <w:sz w:val="22"/>
                <w:szCs w:val="22"/>
                <w:lang w:val="sr-Cyrl-CS"/>
              </w:rPr>
              <w:t xml:space="preserve"> </w:t>
            </w:r>
            <w:r>
              <w:rPr>
                <w:rFonts w:ascii="Arial" w:hAnsi="Arial" w:cs="Arial"/>
                <w:b/>
                <w:bCs/>
                <w:noProof/>
                <w:sz w:val="22"/>
                <w:szCs w:val="22"/>
                <w:lang w:val="sr-Cyrl-CS"/>
              </w:rPr>
              <w:t>мере</w:t>
            </w:r>
          </w:p>
          <w:p w:rsidR="008B4B24" w:rsidRPr="00132B4B" w:rsidRDefault="008B4B24" w:rsidP="008B4B24">
            <w:pPr>
              <w:jc w:val="center"/>
              <w:rPr>
                <w:rFonts w:ascii="Arial" w:hAnsi="Arial" w:cs="Arial"/>
                <w:b/>
                <w:bCs/>
                <w:noProof/>
                <w:lang w:val="sr-Cyrl-CS"/>
              </w:rPr>
            </w:pPr>
          </w:p>
        </w:tc>
        <w:tc>
          <w:tcPr>
            <w:tcW w:w="1387" w:type="dxa"/>
            <w:shd w:val="pct25" w:color="auto" w:fill="auto"/>
            <w:vAlign w:val="center"/>
          </w:tcPr>
          <w:p w:rsidR="008B4B24" w:rsidRDefault="008B4B24" w:rsidP="008B4B24">
            <w:pPr>
              <w:jc w:val="center"/>
              <w:rPr>
                <w:rFonts w:ascii="Arial" w:hAnsi="Arial" w:cs="Arial"/>
                <w:b/>
                <w:bCs/>
                <w:noProof/>
                <w:sz w:val="22"/>
                <w:szCs w:val="22"/>
                <w:lang w:val="sr-Cyrl-CS"/>
              </w:rPr>
            </w:pPr>
            <w:r>
              <w:rPr>
                <w:rFonts w:ascii="Arial" w:hAnsi="Arial" w:cs="Arial"/>
                <w:b/>
                <w:bCs/>
                <w:noProof/>
                <w:sz w:val="22"/>
                <w:szCs w:val="22"/>
                <w:lang w:val="sr-Cyrl-CS"/>
              </w:rPr>
              <w:t>Јединична цена без пдв-а</w:t>
            </w:r>
          </w:p>
        </w:tc>
        <w:tc>
          <w:tcPr>
            <w:tcW w:w="1399" w:type="dxa"/>
            <w:shd w:val="pct25" w:color="auto" w:fill="auto"/>
            <w:vAlign w:val="center"/>
          </w:tcPr>
          <w:p w:rsidR="008B4B24" w:rsidRDefault="008B4B24" w:rsidP="008B4B24">
            <w:pPr>
              <w:jc w:val="center"/>
              <w:rPr>
                <w:rFonts w:ascii="Arial" w:hAnsi="Arial" w:cs="Arial"/>
                <w:b/>
                <w:bCs/>
                <w:noProof/>
                <w:sz w:val="22"/>
                <w:szCs w:val="22"/>
                <w:lang w:val="sr-Cyrl-CS"/>
              </w:rPr>
            </w:pPr>
            <w:r>
              <w:rPr>
                <w:rFonts w:ascii="Arial" w:hAnsi="Arial" w:cs="Arial"/>
                <w:b/>
                <w:bCs/>
                <w:noProof/>
                <w:sz w:val="22"/>
                <w:szCs w:val="22"/>
                <w:lang w:val="sr-Cyrl-CS"/>
              </w:rPr>
              <w:t>Јединична цена са пдв-ом</w:t>
            </w:r>
          </w:p>
        </w:tc>
        <w:tc>
          <w:tcPr>
            <w:tcW w:w="1153" w:type="dxa"/>
            <w:shd w:val="pct25" w:color="auto" w:fill="auto"/>
            <w:vAlign w:val="center"/>
          </w:tcPr>
          <w:p w:rsidR="008B4B24" w:rsidRDefault="008B4B24" w:rsidP="008B4B24">
            <w:pPr>
              <w:jc w:val="center"/>
              <w:rPr>
                <w:rFonts w:ascii="Arial" w:hAnsi="Arial" w:cs="Arial"/>
                <w:b/>
                <w:bCs/>
                <w:noProof/>
                <w:sz w:val="22"/>
                <w:szCs w:val="22"/>
                <w:lang w:val="sr-Cyrl-CS"/>
              </w:rPr>
            </w:pPr>
            <w:r>
              <w:rPr>
                <w:rFonts w:ascii="Arial" w:hAnsi="Arial" w:cs="Arial"/>
                <w:b/>
                <w:bCs/>
                <w:noProof/>
                <w:sz w:val="22"/>
                <w:szCs w:val="22"/>
                <w:lang w:val="sr-Cyrl-CS"/>
              </w:rPr>
              <w:t>Укупна цена без пдв-а</w:t>
            </w:r>
          </w:p>
        </w:tc>
        <w:tc>
          <w:tcPr>
            <w:tcW w:w="1120" w:type="dxa"/>
            <w:shd w:val="pct25" w:color="auto" w:fill="auto"/>
            <w:vAlign w:val="center"/>
          </w:tcPr>
          <w:p w:rsidR="008B4B24" w:rsidRDefault="008B4B24" w:rsidP="008B4B24">
            <w:pPr>
              <w:jc w:val="center"/>
              <w:rPr>
                <w:rFonts w:ascii="Arial" w:hAnsi="Arial" w:cs="Arial"/>
                <w:b/>
                <w:bCs/>
                <w:noProof/>
                <w:sz w:val="22"/>
                <w:szCs w:val="22"/>
                <w:lang w:val="sr-Cyrl-CS"/>
              </w:rPr>
            </w:pPr>
            <w:r>
              <w:rPr>
                <w:rFonts w:ascii="Arial" w:hAnsi="Arial" w:cs="Arial"/>
                <w:b/>
                <w:bCs/>
                <w:noProof/>
                <w:sz w:val="22"/>
                <w:szCs w:val="22"/>
                <w:lang w:val="sr-Cyrl-CS"/>
              </w:rPr>
              <w:t>Укупна цена са пдв-ом</w:t>
            </w:r>
          </w:p>
        </w:tc>
      </w:tr>
      <w:tr w:rsidR="008B4B24" w:rsidRPr="006040C4" w:rsidTr="008B4B24">
        <w:trPr>
          <w:jc w:val="center"/>
        </w:trPr>
        <w:tc>
          <w:tcPr>
            <w:tcW w:w="1616" w:type="dxa"/>
            <w:vAlign w:val="center"/>
          </w:tcPr>
          <w:p w:rsidR="008B4B24" w:rsidRPr="006040C4" w:rsidRDefault="008B4B24" w:rsidP="008B4B24">
            <w:pPr>
              <w:jc w:val="center"/>
              <w:rPr>
                <w:rFonts w:ascii="Arial" w:hAnsi="Arial" w:cs="Arial"/>
                <w:b/>
                <w:noProof/>
                <w:sz w:val="22"/>
                <w:szCs w:val="22"/>
                <w:lang w:val="sr-Cyrl-CS"/>
              </w:rPr>
            </w:pPr>
            <w:r>
              <w:rPr>
                <w:rFonts w:ascii="Arial" w:hAnsi="Arial" w:cs="Arial"/>
                <w:b/>
                <w:sz w:val="22"/>
                <w:szCs w:val="22"/>
              </w:rPr>
              <w:t>П</w:t>
            </w:r>
            <w:r w:rsidRPr="006040C4">
              <w:rPr>
                <w:rFonts w:ascii="Arial" w:hAnsi="Arial" w:cs="Arial"/>
                <w:b/>
                <w:sz w:val="22"/>
                <w:szCs w:val="22"/>
              </w:rPr>
              <w:t>осуде за урин, стерилисане</w:t>
            </w:r>
          </w:p>
        </w:tc>
        <w:tc>
          <w:tcPr>
            <w:tcW w:w="1280" w:type="dxa"/>
            <w:vAlign w:val="center"/>
          </w:tcPr>
          <w:p w:rsidR="008B4B24" w:rsidRPr="006040C4" w:rsidRDefault="008B4B24" w:rsidP="008B4B24">
            <w:pPr>
              <w:jc w:val="center"/>
              <w:rPr>
                <w:rFonts w:ascii="Arial" w:hAnsi="Arial" w:cs="Arial"/>
                <w:b/>
                <w:noProof/>
                <w:sz w:val="22"/>
                <w:szCs w:val="22"/>
                <w:lang w:val="sr-Cyrl-CS"/>
              </w:rPr>
            </w:pPr>
            <w:r>
              <w:rPr>
                <w:rFonts w:ascii="Arial" w:hAnsi="Arial" w:cs="Arial"/>
                <w:b/>
                <w:bCs/>
                <w:noProof/>
                <w:sz w:val="22"/>
                <w:szCs w:val="22"/>
                <w:lang w:val="sr-Cyrl-CS"/>
              </w:rPr>
              <w:t>комад</w:t>
            </w:r>
          </w:p>
        </w:tc>
        <w:tc>
          <w:tcPr>
            <w:tcW w:w="1387" w:type="dxa"/>
          </w:tcPr>
          <w:p w:rsidR="008B4B24" w:rsidRPr="006040C4" w:rsidRDefault="008B4B24" w:rsidP="008B4B24">
            <w:pPr>
              <w:jc w:val="center"/>
              <w:rPr>
                <w:rFonts w:ascii="Arial" w:hAnsi="Arial" w:cs="Arial"/>
                <w:b/>
                <w:noProof/>
                <w:sz w:val="22"/>
                <w:szCs w:val="22"/>
                <w:u w:val="single"/>
                <w:lang w:val="sr-Cyrl-CS"/>
              </w:rPr>
            </w:pPr>
          </w:p>
        </w:tc>
        <w:tc>
          <w:tcPr>
            <w:tcW w:w="1399" w:type="dxa"/>
          </w:tcPr>
          <w:p w:rsidR="008B4B24" w:rsidRPr="006040C4" w:rsidRDefault="008B4B24" w:rsidP="008B4B24">
            <w:pPr>
              <w:jc w:val="center"/>
              <w:rPr>
                <w:rFonts w:ascii="Arial" w:hAnsi="Arial" w:cs="Arial"/>
                <w:b/>
                <w:noProof/>
                <w:sz w:val="22"/>
                <w:szCs w:val="22"/>
                <w:u w:val="single"/>
                <w:lang w:val="sr-Cyrl-CS"/>
              </w:rPr>
            </w:pPr>
          </w:p>
        </w:tc>
        <w:tc>
          <w:tcPr>
            <w:tcW w:w="1153" w:type="dxa"/>
          </w:tcPr>
          <w:p w:rsidR="008B4B24" w:rsidRPr="006040C4" w:rsidRDefault="008B4B24" w:rsidP="008B4B24">
            <w:pPr>
              <w:jc w:val="center"/>
              <w:rPr>
                <w:rFonts w:ascii="Arial" w:hAnsi="Arial" w:cs="Arial"/>
                <w:b/>
                <w:noProof/>
                <w:sz w:val="22"/>
                <w:szCs w:val="22"/>
                <w:u w:val="single"/>
                <w:lang w:val="sr-Cyrl-CS"/>
              </w:rPr>
            </w:pPr>
          </w:p>
        </w:tc>
        <w:tc>
          <w:tcPr>
            <w:tcW w:w="1120" w:type="dxa"/>
          </w:tcPr>
          <w:p w:rsidR="008B4B24" w:rsidRPr="006040C4" w:rsidRDefault="008B4B24" w:rsidP="008B4B24">
            <w:pPr>
              <w:jc w:val="center"/>
              <w:rPr>
                <w:rFonts w:ascii="Arial" w:hAnsi="Arial" w:cs="Arial"/>
                <w:b/>
                <w:noProof/>
                <w:sz w:val="22"/>
                <w:szCs w:val="22"/>
                <w:u w:val="single"/>
                <w:lang w:val="sr-Cyrl-CS"/>
              </w:rPr>
            </w:pPr>
          </w:p>
        </w:tc>
      </w:tr>
    </w:tbl>
    <w:p w:rsidR="003F7CB8" w:rsidRDefault="003F7CB8" w:rsidP="008B4B24">
      <w:pPr>
        <w:ind w:left="360"/>
        <w:jc w:val="center"/>
        <w:rPr>
          <w:rFonts w:ascii="Arial" w:hAnsi="Arial" w:cs="Arial"/>
          <w:b/>
          <w:sz w:val="22"/>
          <w:szCs w:val="22"/>
        </w:rPr>
      </w:pPr>
    </w:p>
    <w:p w:rsidR="003F7CB8" w:rsidRDefault="003F7CB8" w:rsidP="008B4B24">
      <w:pPr>
        <w:ind w:left="360"/>
        <w:jc w:val="center"/>
        <w:rPr>
          <w:rFonts w:ascii="Arial" w:hAnsi="Arial" w:cs="Arial"/>
          <w:b/>
          <w:sz w:val="22"/>
          <w:szCs w:val="22"/>
        </w:rPr>
      </w:pPr>
    </w:p>
    <w:p w:rsidR="003F7CB8" w:rsidRDefault="003F7CB8" w:rsidP="008B4B24">
      <w:pPr>
        <w:ind w:left="360"/>
        <w:jc w:val="center"/>
        <w:rPr>
          <w:rFonts w:ascii="Arial" w:hAnsi="Arial" w:cs="Arial"/>
          <w:b/>
          <w:sz w:val="22"/>
          <w:szCs w:val="22"/>
        </w:rPr>
      </w:pPr>
    </w:p>
    <w:p w:rsidR="00984B46" w:rsidRDefault="008B4B24" w:rsidP="008B4B24">
      <w:pPr>
        <w:ind w:left="360"/>
        <w:jc w:val="center"/>
        <w:rPr>
          <w:rFonts w:ascii="Arial" w:hAnsi="Arial" w:cs="Arial"/>
          <w:b/>
          <w:sz w:val="22"/>
          <w:szCs w:val="22"/>
        </w:rPr>
      </w:pPr>
      <w:r w:rsidRPr="008B4B24">
        <w:rPr>
          <w:rFonts w:ascii="Arial" w:hAnsi="Arial" w:cs="Arial"/>
          <w:b/>
          <w:sz w:val="22"/>
          <w:szCs w:val="22"/>
        </w:rPr>
        <w:t>Партија 5 – наставак за пипете</w:t>
      </w:r>
    </w:p>
    <w:p w:rsidR="003F7CB8" w:rsidRPr="008B4B24" w:rsidRDefault="003F7CB8" w:rsidP="008B4B24">
      <w:pPr>
        <w:ind w:left="360"/>
        <w:jc w:val="center"/>
        <w:rPr>
          <w:rFonts w:ascii="Arial" w:hAnsi="Arial" w:cs="Arial"/>
          <w:b/>
          <w:sz w:val="22"/>
          <w:szCs w:val="22"/>
        </w:rPr>
      </w:pPr>
    </w:p>
    <w:tbl>
      <w:tblPr>
        <w:tblStyle w:val="TableGrid"/>
        <w:tblW w:w="0" w:type="auto"/>
        <w:jc w:val="center"/>
        <w:tblLook w:val="04A0"/>
      </w:tblPr>
      <w:tblGrid>
        <w:gridCol w:w="1412"/>
        <w:gridCol w:w="1289"/>
        <w:gridCol w:w="1387"/>
        <w:gridCol w:w="1405"/>
        <w:gridCol w:w="1253"/>
        <w:gridCol w:w="1202"/>
      </w:tblGrid>
      <w:tr w:rsidR="008B4B24" w:rsidTr="008B4B24">
        <w:trPr>
          <w:jc w:val="center"/>
        </w:trPr>
        <w:tc>
          <w:tcPr>
            <w:tcW w:w="1412" w:type="dxa"/>
            <w:shd w:val="pct25" w:color="auto" w:fill="auto"/>
            <w:vAlign w:val="center"/>
          </w:tcPr>
          <w:p w:rsidR="008B4B24" w:rsidRPr="00132B4B" w:rsidRDefault="008B4B24" w:rsidP="008B4B24">
            <w:pPr>
              <w:jc w:val="center"/>
              <w:rPr>
                <w:rFonts w:ascii="Arial" w:hAnsi="Arial" w:cs="Arial"/>
                <w:b/>
                <w:noProof/>
                <w:lang w:val="sr-Cyrl-CS"/>
              </w:rPr>
            </w:pPr>
            <w:r w:rsidRPr="00132B4B">
              <w:rPr>
                <w:rFonts w:ascii="Arial" w:hAnsi="Arial" w:cs="Arial"/>
                <w:b/>
                <w:bCs/>
                <w:noProof/>
                <w:sz w:val="22"/>
                <w:szCs w:val="22"/>
                <w:lang w:val="sr-Cyrl-CS"/>
              </w:rPr>
              <w:t>Опис добра</w:t>
            </w:r>
          </w:p>
        </w:tc>
        <w:tc>
          <w:tcPr>
            <w:tcW w:w="1289" w:type="dxa"/>
            <w:shd w:val="pct25" w:color="auto" w:fill="auto"/>
            <w:vAlign w:val="center"/>
          </w:tcPr>
          <w:p w:rsidR="008B4B24" w:rsidRDefault="008B4B24" w:rsidP="008B4B24">
            <w:pPr>
              <w:jc w:val="center"/>
              <w:rPr>
                <w:rFonts w:ascii="Arial" w:hAnsi="Arial" w:cs="Arial"/>
                <w:b/>
                <w:bCs/>
                <w:noProof/>
                <w:lang w:val="sr-Cyrl-CS"/>
              </w:rPr>
            </w:pPr>
          </w:p>
          <w:p w:rsidR="008B4B24" w:rsidRPr="00132B4B" w:rsidRDefault="008B4B24" w:rsidP="008B4B24">
            <w:pPr>
              <w:jc w:val="center"/>
              <w:rPr>
                <w:rFonts w:ascii="Arial" w:hAnsi="Arial" w:cs="Arial"/>
                <w:b/>
                <w:bCs/>
                <w:noProof/>
                <w:lang w:val="sr-Cyrl-CS"/>
              </w:rPr>
            </w:pPr>
            <w:r>
              <w:rPr>
                <w:rFonts w:ascii="Arial" w:hAnsi="Arial" w:cs="Arial"/>
                <w:b/>
                <w:bCs/>
                <w:noProof/>
                <w:sz w:val="22"/>
                <w:szCs w:val="22"/>
                <w:lang w:val="sr-Cyrl-CS"/>
              </w:rPr>
              <w:t>Јединица</w:t>
            </w:r>
            <w:r w:rsidRPr="00132B4B">
              <w:rPr>
                <w:rFonts w:ascii="Arial" w:hAnsi="Arial" w:cs="Arial"/>
                <w:b/>
                <w:bCs/>
                <w:noProof/>
                <w:sz w:val="22"/>
                <w:szCs w:val="22"/>
                <w:lang w:val="sr-Cyrl-CS"/>
              </w:rPr>
              <w:t xml:space="preserve"> </w:t>
            </w:r>
            <w:r>
              <w:rPr>
                <w:rFonts w:ascii="Arial" w:hAnsi="Arial" w:cs="Arial"/>
                <w:b/>
                <w:bCs/>
                <w:noProof/>
                <w:sz w:val="22"/>
                <w:szCs w:val="22"/>
                <w:lang w:val="sr-Cyrl-CS"/>
              </w:rPr>
              <w:t>мере</w:t>
            </w:r>
          </w:p>
          <w:p w:rsidR="008B4B24" w:rsidRPr="00132B4B" w:rsidRDefault="008B4B24" w:rsidP="008B4B24">
            <w:pPr>
              <w:jc w:val="center"/>
              <w:rPr>
                <w:rFonts w:ascii="Arial" w:hAnsi="Arial" w:cs="Arial"/>
                <w:b/>
                <w:bCs/>
                <w:noProof/>
                <w:lang w:val="sr-Cyrl-CS"/>
              </w:rPr>
            </w:pPr>
          </w:p>
        </w:tc>
        <w:tc>
          <w:tcPr>
            <w:tcW w:w="1387" w:type="dxa"/>
            <w:shd w:val="pct25" w:color="auto" w:fill="auto"/>
            <w:vAlign w:val="center"/>
          </w:tcPr>
          <w:p w:rsidR="008B4B24" w:rsidRDefault="008B4B24" w:rsidP="008B4B24">
            <w:pPr>
              <w:jc w:val="center"/>
              <w:rPr>
                <w:rFonts w:ascii="Arial" w:hAnsi="Arial" w:cs="Arial"/>
                <w:b/>
                <w:bCs/>
                <w:noProof/>
                <w:sz w:val="22"/>
                <w:szCs w:val="22"/>
                <w:lang w:val="sr-Cyrl-CS"/>
              </w:rPr>
            </w:pPr>
            <w:r>
              <w:rPr>
                <w:rFonts w:ascii="Arial" w:hAnsi="Arial" w:cs="Arial"/>
                <w:b/>
                <w:bCs/>
                <w:noProof/>
                <w:sz w:val="22"/>
                <w:szCs w:val="22"/>
                <w:lang w:val="sr-Cyrl-CS"/>
              </w:rPr>
              <w:t>Јединична цена без пдв-а</w:t>
            </w:r>
          </w:p>
        </w:tc>
        <w:tc>
          <w:tcPr>
            <w:tcW w:w="1405" w:type="dxa"/>
            <w:shd w:val="pct25" w:color="auto" w:fill="auto"/>
            <w:vAlign w:val="center"/>
          </w:tcPr>
          <w:p w:rsidR="008B4B24" w:rsidRDefault="008B4B24" w:rsidP="008B4B24">
            <w:pPr>
              <w:jc w:val="center"/>
              <w:rPr>
                <w:rFonts w:ascii="Arial" w:hAnsi="Arial" w:cs="Arial"/>
                <w:b/>
                <w:bCs/>
                <w:noProof/>
                <w:sz w:val="22"/>
                <w:szCs w:val="22"/>
                <w:lang w:val="sr-Cyrl-CS"/>
              </w:rPr>
            </w:pPr>
            <w:r>
              <w:rPr>
                <w:rFonts w:ascii="Arial" w:hAnsi="Arial" w:cs="Arial"/>
                <w:b/>
                <w:bCs/>
                <w:noProof/>
                <w:sz w:val="22"/>
                <w:szCs w:val="22"/>
                <w:lang w:val="sr-Cyrl-CS"/>
              </w:rPr>
              <w:t>Јединична цена са пдв-ом</w:t>
            </w:r>
          </w:p>
        </w:tc>
        <w:tc>
          <w:tcPr>
            <w:tcW w:w="1253" w:type="dxa"/>
            <w:shd w:val="pct25" w:color="auto" w:fill="auto"/>
            <w:vAlign w:val="center"/>
          </w:tcPr>
          <w:p w:rsidR="008B4B24" w:rsidRDefault="008B4B24" w:rsidP="008B4B24">
            <w:pPr>
              <w:jc w:val="center"/>
              <w:rPr>
                <w:rFonts w:ascii="Arial" w:hAnsi="Arial" w:cs="Arial"/>
                <w:b/>
                <w:bCs/>
                <w:noProof/>
                <w:sz w:val="22"/>
                <w:szCs w:val="22"/>
                <w:lang w:val="sr-Cyrl-CS"/>
              </w:rPr>
            </w:pPr>
            <w:r>
              <w:rPr>
                <w:rFonts w:ascii="Arial" w:hAnsi="Arial" w:cs="Arial"/>
                <w:b/>
                <w:bCs/>
                <w:noProof/>
                <w:sz w:val="22"/>
                <w:szCs w:val="22"/>
                <w:lang w:val="sr-Cyrl-CS"/>
              </w:rPr>
              <w:t>Укупна цена без пдв-а</w:t>
            </w:r>
          </w:p>
        </w:tc>
        <w:tc>
          <w:tcPr>
            <w:tcW w:w="1202" w:type="dxa"/>
            <w:shd w:val="pct25" w:color="auto" w:fill="auto"/>
            <w:vAlign w:val="center"/>
          </w:tcPr>
          <w:p w:rsidR="008B4B24" w:rsidRDefault="008B4B24" w:rsidP="008B4B24">
            <w:pPr>
              <w:jc w:val="center"/>
              <w:rPr>
                <w:rFonts w:ascii="Arial" w:hAnsi="Arial" w:cs="Arial"/>
                <w:b/>
                <w:bCs/>
                <w:noProof/>
                <w:sz w:val="22"/>
                <w:szCs w:val="22"/>
                <w:lang w:val="sr-Cyrl-CS"/>
              </w:rPr>
            </w:pPr>
            <w:r>
              <w:rPr>
                <w:rFonts w:ascii="Arial" w:hAnsi="Arial" w:cs="Arial"/>
                <w:b/>
                <w:bCs/>
                <w:noProof/>
                <w:sz w:val="22"/>
                <w:szCs w:val="22"/>
                <w:lang w:val="sr-Cyrl-CS"/>
              </w:rPr>
              <w:t>Укупна цена са пдв-ом</w:t>
            </w:r>
          </w:p>
        </w:tc>
      </w:tr>
      <w:tr w:rsidR="008B4B24" w:rsidRPr="006040C4" w:rsidTr="008B4B24">
        <w:trPr>
          <w:jc w:val="center"/>
        </w:trPr>
        <w:tc>
          <w:tcPr>
            <w:tcW w:w="1412" w:type="dxa"/>
            <w:vAlign w:val="center"/>
          </w:tcPr>
          <w:p w:rsidR="008B4B24" w:rsidRPr="006040C4" w:rsidRDefault="008B4B24" w:rsidP="008B4B24">
            <w:pPr>
              <w:jc w:val="center"/>
              <w:rPr>
                <w:rFonts w:ascii="Arial" w:hAnsi="Arial" w:cs="Arial"/>
              </w:rPr>
            </w:pPr>
            <w:r>
              <w:rPr>
                <w:rFonts w:ascii="Arial" w:hAnsi="Arial" w:cs="Arial"/>
                <w:b/>
                <w:noProof/>
                <w:sz w:val="22"/>
                <w:szCs w:val="22"/>
                <w:lang w:val="sr-Cyrl-CS"/>
              </w:rPr>
              <w:t>Наставак</w:t>
            </w:r>
            <w:r w:rsidRPr="00CF0442">
              <w:rPr>
                <w:rFonts w:ascii="Arial" w:hAnsi="Arial" w:cs="Arial"/>
                <w:b/>
                <w:noProof/>
                <w:sz w:val="22"/>
                <w:szCs w:val="22"/>
                <w:lang w:val="sr-Cyrl-CS"/>
              </w:rPr>
              <w:t xml:space="preserve"> </w:t>
            </w:r>
            <w:r>
              <w:rPr>
                <w:rFonts w:ascii="Arial" w:hAnsi="Arial" w:cs="Arial"/>
                <w:b/>
                <w:noProof/>
                <w:sz w:val="22"/>
                <w:szCs w:val="22"/>
                <w:lang w:val="sr-Cyrl-CS"/>
              </w:rPr>
              <w:t>за</w:t>
            </w:r>
            <w:r w:rsidRPr="00CF0442">
              <w:rPr>
                <w:rFonts w:ascii="Arial" w:hAnsi="Arial" w:cs="Arial"/>
                <w:b/>
                <w:noProof/>
                <w:sz w:val="22"/>
                <w:szCs w:val="22"/>
                <w:lang w:val="sr-Cyrl-CS"/>
              </w:rPr>
              <w:t xml:space="preserve"> </w:t>
            </w:r>
            <w:r>
              <w:rPr>
                <w:rFonts w:ascii="Arial" w:hAnsi="Arial" w:cs="Arial"/>
                <w:b/>
                <w:noProof/>
                <w:sz w:val="22"/>
                <w:szCs w:val="22"/>
                <w:lang w:val="sr-Cyrl-CS"/>
              </w:rPr>
              <w:t>пипете</w:t>
            </w:r>
            <w:r w:rsidRPr="00CF0442">
              <w:rPr>
                <w:rFonts w:ascii="Arial" w:hAnsi="Arial" w:cs="Arial"/>
                <w:b/>
                <w:noProof/>
                <w:sz w:val="22"/>
                <w:szCs w:val="22"/>
                <w:lang w:val="sr-Cyrl-CS"/>
              </w:rPr>
              <w:t xml:space="preserve">, </w:t>
            </w:r>
            <w:r>
              <w:rPr>
                <w:rFonts w:ascii="Arial" w:hAnsi="Arial" w:cs="Arial"/>
                <w:b/>
                <w:noProof/>
                <w:sz w:val="22"/>
                <w:szCs w:val="22"/>
                <w:lang w:val="sr-Cyrl-CS"/>
              </w:rPr>
              <w:t>од</w:t>
            </w:r>
            <w:r w:rsidRPr="00CF0442">
              <w:rPr>
                <w:rFonts w:ascii="Arial" w:hAnsi="Arial" w:cs="Arial"/>
                <w:b/>
                <w:sz w:val="22"/>
                <w:szCs w:val="22"/>
                <w:lang w:val="sr-Cyrl-CS"/>
              </w:rPr>
              <w:t xml:space="preserve"> </w:t>
            </w:r>
            <w:r w:rsidRPr="004A6F47">
              <w:rPr>
                <w:rFonts w:ascii="Arial" w:hAnsi="Arial" w:cs="Arial"/>
                <w:b/>
                <w:sz w:val="22"/>
                <w:szCs w:val="22"/>
              </w:rPr>
              <w:t>2-200µl</w:t>
            </w:r>
          </w:p>
        </w:tc>
        <w:tc>
          <w:tcPr>
            <w:tcW w:w="1289" w:type="dxa"/>
            <w:vAlign w:val="center"/>
          </w:tcPr>
          <w:p w:rsidR="008B4B24" w:rsidRPr="004A6F47" w:rsidRDefault="008B4B24" w:rsidP="008B4B24">
            <w:pPr>
              <w:jc w:val="center"/>
              <w:rPr>
                <w:rFonts w:ascii="Arial" w:hAnsi="Arial" w:cs="Arial"/>
                <w:b/>
              </w:rPr>
            </w:pPr>
            <w:r>
              <w:rPr>
                <w:rFonts w:ascii="Arial" w:hAnsi="Arial" w:cs="Arial"/>
                <w:b/>
                <w:noProof/>
                <w:sz w:val="22"/>
                <w:szCs w:val="22"/>
                <w:lang w:val="sr-Cyrl-CS"/>
              </w:rPr>
              <w:t>кома</w:t>
            </w:r>
            <w:r>
              <w:rPr>
                <w:rFonts w:ascii="Arial" w:hAnsi="Arial" w:cs="Arial"/>
                <w:b/>
                <w:sz w:val="22"/>
                <w:szCs w:val="22"/>
                <w:lang w:val="sr-Cyrl-CS"/>
              </w:rPr>
              <w:t>д</w:t>
            </w:r>
          </w:p>
        </w:tc>
        <w:tc>
          <w:tcPr>
            <w:tcW w:w="1387" w:type="dxa"/>
          </w:tcPr>
          <w:p w:rsidR="008B4B24" w:rsidRPr="006040C4" w:rsidRDefault="008B4B24" w:rsidP="008B4B24">
            <w:pPr>
              <w:jc w:val="center"/>
              <w:rPr>
                <w:rFonts w:ascii="Arial" w:hAnsi="Arial" w:cs="Arial"/>
                <w:b/>
                <w:noProof/>
                <w:sz w:val="22"/>
                <w:szCs w:val="22"/>
                <w:u w:val="single"/>
                <w:lang w:val="sr-Cyrl-CS"/>
              </w:rPr>
            </w:pPr>
          </w:p>
        </w:tc>
        <w:tc>
          <w:tcPr>
            <w:tcW w:w="1405" w:type="dxa"/>
          </w:tcPr>
          <w:p w:rsidR="008B4B24" w:rsidRPr="006040C4" w:rsidRDefault="008B4B24" w:rsidP="008B4B24">
            <w:pPr>
              <w:jc w:val="center"/>
              <w:rPr>
                <w:rFonts w:ascii="Arial" w:hAnsi="Arial" w:cs="Arial"/>
                <w:b/>
                <w:noProof/>
                <w:sz w:val="22"/>
                <w:szCs w:val="22"/>
                <w:u w:val="single"/>
                <w:lang w:val="sr-Cyrl-CS"/>
              </w:rPr>
            </w:pPr>
          </w:p>
        </w:tc>
        <w:tc>
          <w:tcPr>
            <w:tcW w:w="1253" w:type="dxa"/>
          </w:tcPr>
          <w:p w:rsidR="008B4B24" w:rsidRPr="006040C4" w:rsidRDefault="008B4B24" w:rsidP="008B4B24">
            <w:pPr>
              <w:jc w:val="center"/>
              <w:rPr>
                <w:rFonts w:ascii="Arial" w:hAnsi="Arial" w:cs="Arial"/>
                <w:b/>
                <w:noProof/>
                <w:sz w:val="22"/>
                <w:szCs w:val="22"/>
                <w:u w:val="single"/>
                <w:lang w:val="sr-Cyrl-CS"/>
              </w:rPr>
            </w:pPr>
          </w:p>
        </w:tc>
        <w:tc>
          <w:tcPr>
            <w:tcW w:w="1202" w:type="dxa"/>
          </w:tcPr>
          <w:p w:rsidR="008B4B24" w:rsidRPr="006040C4" w:rsidRDefault="008B4B24" w:rsidP="008B4B24">
            <w:pPr>
              <w:jc w:val="center"/>
              <w:rPr>
                <w:rFonts w:ascii="Arial" w:hAnsi="Arial" w:cs="Arial"/>
                <w:b/>
                <w:noProof/>
                <w:sz w:val="22"/>
                <w:szCs w:val="22"/>
                <w:u w:val="single"/>
                <w:lang w:val="sr-Cyrl-CS"/>
              </w:rPr>
            </w:pPr>
          </w:p>
        </w:tc>
      </w:tr>
      <w:tr w:rsidR="008B4B24" w:rsidRPr="006040C4" w:rsidTr="008B4B24">
        <w:trPr>
          <w:jc w:val="center"/>
        </w:trPr>
        <w:tc>
          <w:tcPr>
            <w:tcW w:w="1412" w:type="dxa"/>
            <w:vAlign w:val="center"/>
          </w:tcPr>
          <w:p w:rsidR="008B4B24" w:rsidRPr="006040C4" w:rsidRDefault="008B4B24" w:rsidP="008B4B24">
            <w:pPr>
              <w:suppressAutoHyphens w:val="0"/>
              <w:spacing w:line="240" w:lineRule="auto"/>
              <w:jc w:val="center"/>
              <w:rPr>
                <w:rFonts w:ascii="Arial" w:hAnsi="Arial" w:cs="Arial"/>
              </w:rPr>
            </w:pPr>
            <w:r>
              <w:rPr>
                <w:rFonts w:ascii="Arial" w:hAnsi="Arial" w:cs="Arial"/>
                <w:b/>
                <w:noProof/>
                <w:sz w:val="22"/>
                <w:szCs w:val="22"/>
                <w:lang w:val="sr-Cyrl-CS"/>
              </w:rPr>
              <w:t>Наставак</w:t>
            </w:r>
            <w:r w:rsidRPr="00CF0442">
              <w:rPr>
                <w:rFonts w:ascii="Arial" w:hAnsi="Arial" w:cs="Arial"/>
                <w:b/>
                <w:noProof/>
                <w:sz w:val="22"/>
                <w:szCs w:val="22"/>
                <w:lang w:val="sr-Cyrl-CS"/>
              </w:rPr>
              <w:t xml:space="preserve"> </w:t>
            </w:r>
            <w:r>
              <w:rPr>
                <w:rFonts w:ascii="Arial" w:hAnsi="Arial" w:cs="Arial"/>
                <w:b/>
                <w:noProof/>
                <w:sz w:val="22"/>
                <w:szCs w:val="22"/>
                <w:lang w:val="sr-Cyrl-CS"/>
              </w:rPr>
              <w:t>за</w:t>
            </w:r>
            <w:r w:rsidRPr="00CF0442">
              <w:rPr>
                <w:rFonts w:ascii="Arial" w:hAnsi="Arial" w:cs="Arial"/>
                <w:b/>
                <w:noProof/>
                <w:sz w:val="22"/>
                <w:szCs w:val="22"/>
                <w:lang w:val="sr-Cyrl-CS"/>
              </w:rPr>
              <w:t xml:space="preserve"> </w:t>
            </w:r>
            <w:r>
              <w:rPr>
                <w:rFonts w:ascii="Arial" w:hAnsi="Arial" w:cs="Arial"/>
                <w:b/>
                <w:noProof/>
                <w:sz w:val="22"/>
                <w:szCs w:val="22"/>
                <w:lang w:val="sr-Cyrl-CS"/>
              </w:rPr>
              <w:t>пипете</w:t>
            </w:r>
            <w:r w:rsidRPr="00CF0442">
              <w:rPr>
                <w:rFonts w:ascii="Arial" w:hAnsi="Arial" w:cs="Arial"/>
                <w:b/>
                <w:noProof/>
                <w:sz w:val="22"/>
                <w:szCs w:val="22"/>
                <w:lang w:val="sr-Cyrl-CS"/>
              </w:rPr>
              <w:t xml:space="preserve">, </w:t>
            </w:r>
            <w:r>
              <w:rPr>
                <w:rFonts w:ascii="Arial" w:hAnsi="Arial" w:cs="Arial"/>
                <w:b/>
                <w:noProof/>
                <w:sz w:val="22"/>
                <w:szCs w:val="22"/>
                <w:lang w:val="sr-Cyrl-CS"/>
              </w:rPr>
              <w:t>од</w:t>
            </w:r>
            <w:r w:rsidRPr="00CF0442">
              <w:rPr>
                <w:rFonts w:ascii="Arial" w:hAnsi="Arial" w:cs="Arial"/>
                <w:b/>
                <w:sz w:val="22"/>
                <w:szCs w:val="22"/>
                <w:lang w:val="sr-Cyrl-CS"/>
              </w:rPr>
              <w:t xml:space="preserve"> </w:t>
            </w:r>
            <w:r w:rsidRPr="004A6F47">
              <w:rPr>
                <w:rFonts w:ascii="Arial" w:hAnsi="Arial" w:cs="Arial"/>
                <w:b/>
                <w:sz w:val="22"/>
                <w:szCs w:val="22"/>
              </w:rPr>
              <w:t>1-10 µl</w:t>
            </w:r>
          </w:p>
        </w:tc>
        <w:tc>
          <w:tcPr>
            <w:tcW w:w="1289" w:type="dxa"/>
            <w:vAlign w:val="center"/>
          </w:tcPr>
          <w:p w:rsidR="008B4B24" w:rsidRPr="004A6F47" w:rsidRDefault="008B4B24" w:rsidP="008B4B24">
            <w:pPr>
              <w:jc w:val="center"/>
              <w:rPr>
                <w:rFonts w:ascii="Arial" w:hAnsi="Arial" w:cs="Arial"/>
                <w:b/>
                <w:color w:val="FF0000"/>
              </w:rPr>
            </w:pPr>
            <w:r>
              <w:rPr>
                <w:rFonts w:ascii="Arial" w:hAnsi="Arial" w:cs="Arial"/>
                <w:b/>
                <w:noProof/>
                <w:sz w:val="22"/>
                <w:szCs w:val="22"/>
                <w:lang w:val="sr-Cyrl-CS"/>
              </w:rPr>
              <w:t>кома</w:t>
            </w:r>
            <w:r>
              <w:rPr>
                <w:rFonts w:ascii="Arial" w:hAnsi="Arial" w:cs="Arial"/>
                <w:b/>
                <w:sz w:val="22"/>
                <w:szCs w:val="22"/>
                <w:lang w:val="sr-Cyrl-CS"/>
              </w:rPr>
              <w:t>д</w:t>
            </w:r>
          </w:p>
        </w:tc>
        <w:tc>
          <w:tcPr>
            <w:tcW w:w="1387" w:type="dxa"/>
          </w:tcPr>
          <w:p w:rsidR="008B4B24" w:rsidRPr="006040C4" w:rsidRDefault="008B4B24" w:rsidP="008B4B24">
            <w:pPr>
              <w:jc w:val="center"/>
              <w:rPr>
                <w:rFonts w:ascii="Arial" w:hAnsi="Arial" w:cs="Arial"/>
                <w:b/>
                <w:noProof/>
                <w:sz w:val="22"/>
                <w:szCs w:val="22"/>
                <w:u w:val="single"/>
                <w:lang w:val="sr-Cyrl-CS"/>
              </w:rPr>
            </w:pPr>
          </w:p>
        </w:tc>
        <w:tc>
          <w:tcPr>
            <w:tcW w:w="1405" w:type="dxa"/>
          </w:tcPr>
          <w:p w:rsidR="008B4B24" w:rsidRPr="006040C4" w:rsidRDefault="008B4B24" w:rsidP="008B4B24">
            <w:pPr>
              <w:jc w:val="center"/>
              <w:rPr>
                <w:rFonts w:ascii="Arial" w:hAnsi="Arial" w:cs="Arial"/>
                <w:b/>
                <w:noProof/>
                <w:sz w:val="22"/>
                <w:szCs w:val="22"/>
                <w:u w:val="single"/>
                <w:lang w:val="sr-Cyrl-CS"/>
              </w:rPr>
            </w:pPr>
          </w:p>
        </w:tc>
        <w:tc>
          <w:tcPr>
            <w:tcW w:w="1253" w:type="dxa"/>
          </w:tcPr>
          <w:p w:rsidR="008B4B24" w:rsidRPr="006040C4" w:rsidRDefault="008B4B24" w:rsidP="008B4B24">
            <w:pPr>
              <w:jc w:val="center"/>
              <w:rPr>
                <w:rFonts w:ascii="Arial" w:hAnsi="Arial" w:cs="Arial"/>
                <w:b/>
                <w:noProof/>
                <w:sz w:val="22"/>
                <w:szCs w:val="22"/>
                <w:u w:val="single"/>
                <w:lang w:val="sr-Cyrl-CS"/>
              </w:rPr>
            </w:pPr>
          </w:p>
        </w:tc>
        <w:tc>
          <w:tcPr>
            <w:tcW w:w="1202" w:type="dxa"/>
          </w:tcPr>
          <w:p w:rsidR="008B4B24" w:rsidRPr="006040C4" w:rsidRDefault="008B4B24" w:rsidP="008B4B24">
            <w:pPr>
              <w:jc w:val="center"/>
              <w:rPr>
                <w:rFonts w:ascii="Arial" w:hAnsi="Arial" w:cs="Arial"/>
                <w:b/>
                <w:noProof/>
                <w:sz w:val="22"/>
                <w:szCs w:val="22"/>
                <w:u w:val="single"/>
                <w:lang w:val="sr-Cyrl-CS"/>
              </w:rPr>
            </w:pPr>
          </w:p>
        </w:tc>
      </w:tr>
    </w:tbl>
    <w:p w:rsidR="00984B46" w:rsidRDefault="00984B46" w:rsidP="003F7CB8">
      <w:pPr>
        <w:rPr>
          <w:rFonts w:ascii="Arial" w:hAnsi="Arial" w:cs="Arial"/>
          <w:b/>
          <w:sz w:val="22"/>
          <w:szCs w:val="22"/>
          <w:u w:val="single"/>
        </w:rPr>
      </w:pPr>
    </w:p>
    <w:p w:rsidR="008B4B24" w:rsidRPr="006040C4" w:rsidRDefault="008B4B24" w:rsidP="008B4B24">
      <w:pPr>
        <w:jc w:val="center"/>
        <w:rPr>
          <w:rFonts w:ascii="Arial" w:hAnsi="Arial" w:cs="Arial"/>
          <w:b/>
          <w:sz w:val="22"/>
          <w:szCs w:val="22"/>
        </w:rPr>
      </w:pPr>
      <w:r w:rsidRPr="008B4B24">
        <w:rPr>
          <w:rFonts w:ascii="Arial" w:hAnsi="Arial" w:cs="Arial"/>
          <w:b/>
          <w:sz w:val="22"/>
          <w:szCs w:val="22"/>
        </w:rPr>
        <w:t>Партија 6 - Шаблони</w:t>
      </w:r>
      <w:r w:rsidRPr="006040C4">
        <w:rPr>
          <w:rFonts w:ascii="Arial" w:hAnsi="Arial" w:cs="Arial"/>
          <w:b/>
          <w:sz w:val="22"/>
          <w:szCs w:val="22"/>
        </w:rPr>
        <w:t xml:space="preserve"> за узорковање</w:t>
      </w:r>
    </w:p>
    <w:p w:rsidR="00984B46" w:rsidRDefault="00984B46" w:rsidP="008B4B24">
      <w:pPr>
        <w:rPr>
          <w:rFonts w:ascii="Arial" w:hAnsi="Arial" w:cs="Arial"/>
          <w:b/>
          <w:sz w:val="22"/>
          <w:szCs w:val="22"/>
          <w:u w:val="single"/>
        </w:rPr>
      </w:pPr>
    </w:p>
    <w:tbl>
      <w:tblPr>
        <w:tblStyle w:val="TableGrid"/>
        <w:tblW w:w="0" w:type="auto"/>
        <w:jc w:val="center"/>
        <w:tblLook w:val="04A0"/>
      </w:tblPr>
      <w:tblGrid>
        <w:gridCol w:w="1527"/>
        <w:gridCol w:w="1284"/>
        <w:gridCol w:w="1387"/>
        <w:gridCol w:w="1401"/>
        <w:gridCol w:w="1197"/>
        <w:gridCol w:w="1156"/>
      </w:tblGrid>
      <w:tr w:rsidR="008B4B24" w:rsidTr="008B4B24">
        <w:trPr>
          <w:jc w:val="center"/>
        </w:trPr>
        <w:tc>
          <w:tcPr>
            <w:tcW w:w="1527" w:type="dxa"/>
            <w:shd w:val="pct25" w:color="auto" w:fill="auto"/>
            <w:vAlign w:val="center"/>
          </w:tcPr>
          <w:p w:rsidR="008B4B24" w:rsidRPr="00132B4B" w:rsidRDefault="008B4B24" w:rsidP="008B4B24">
            <w:pPr>
              <w:jc w:val="center"/>
              <w:rPr>
                <w:rFonts w:ascii="Arial" w:hAnsi="Arial" w:cs="Arial"/>
                <w:b/>
                <w:noProof/>
                <w:lang w:val="sr-Cyrl-CS"/>
              </w:rPr>
            </w:pPr>
            <w:r w:rsidRPr="00132B4B">
              <w:rPr>
                <w:rFonts w:ascii="Arial" w:hAnsi="Arial" w:cs="Arial"/>
                <w:b/>
                <w:bCs/>
                <w:noProof/>
                <w:sz w:val="22"/>
                <w:szCs w:val="22"/>
                <w:lang w:val="sr-Cyrl-CS"/>
              </w:rPr>
              <w:t>Опис добра</w:t>
            </w:r>
          </w:p>
        </w:tc>
        <w:tc>
          <w:tcPr>
            <w:tcW w:w="1284" w:type="dxa"/>
            <w:shd w:val="pct25" w:color="auto" w:fill="auto"/>
            <w:vAlign w:val="center"/>
          </w:tcPr>
          <w:p w:rsidR="008B4B24" w:rsidRDefault="008B4B24" w:rsidP="008B4B24">
            <w:pPr>
              <w:jc w:val="center"/>
              <w:rPr>
                <w:rFonts w:ascii="Arial" w:hAnsi="Arial" w:cs="Arial"/>
                <w:b/>
                <w:bCs/>
                <w:noProof/>
                <w:lang w:val="sr-Cyrl-CS"/>
              </w:rPr>
            </w:pPr>
          </w:p>
          <w:p w:rsidR="008B4B24" w:rsidRPr="00132B4B" w:rsidRDefault="008B4B24" w:rsidP="008B4B24">
            <w:pPr>
              <w:jc w:val="center"/>
              <w:rPr>
                <w:rFonts w:ascii="Arial" w:hAnsi="Arial" w:cs="Arial"/>
                <w:b/>
                <w:bCs/>
                <w:noProof/>
                <w:lang w:val="sr-Cyrl-CS"/>
              </w:rPr>
            </w:pPr>
            <w:r>
              <w:rPr>
                <w:rFonts w:ascii="Arial" w:hAnsi="Arial" w:cs="Arial"/>
                <w:b/>
                <w:bCs/>
                <w:noProof/>
                <w:sz w:val="22"/>
                <w:szCs w:val="22"/>
                <w:lang w:val="sr-Cyrl-CS"/>
              </w:rPr>
              <w:t>Јединица</w:t>
            </w:r>
            <w:r w:rsidRPr="00132B4B">
              <w:rPr>
                <w:rFonts w:ascii="Arial" w:hAnsi="Arial" w:cs="Arial"/>
                <w:b/>
                <w:bCs/>
                <w:noProof/>
                <w:sz w:val="22"/>
                <w:szCs w:val="22"/>
                <w:lang w:val="sr-Cyrl-CS"/>
              </w:rPr>
              <w:t xml:space="preserve"> </w:t>
            </w:r>
            <w:r>
              <w:rPr>
                <w:rFonts w:ascii="Arial" w:hAnsi="Arial" w:cs="Arial"/>
                <w:b/>
                <w:bCs/>
                <w:noProof/>
                <w:sz w:val="22"/>
                <w:szCs w:val="22"/>
                <w:lang w:val="sr-Cyrl-CS"/>
              </w:rPr>
              <w:t>мере</w:t>
            </w:r>
          </w:p>
          <w:p w:rsidR="008B4B24" w:rsidRPr="00132B4B" w:rsidRDefault="008B4B24" w:rsidP="008B4B24">
            <w:pPr>
              <w:jc w:val="center"/>
              <w:rPr>
                <w:rFonts w:ascii="Arial" w:hAnsi="Arial" w:cs="Arial"/>
                <w:b/>
                <w:bCs/>
                <w:noProof/>
                <w:lang w:val="sr-Cyrl-CS"/>
              </w:rPr>
            </w:pPr>
          </w:p>
        </w:tc>
        <w:tc>
          <w:tcPr>
            <w:tcW w:w="1387" w:type="dxa"/>
            <w:shd w:val="pct25" w:color="auto" w:fill="auto"/>
            <w:vAlign w:val="center"/>
          </w:tcPr>
          <w:p w:rsidR="008B4B24" w:rsidRDefault="008B4B24" w:rsidP="008B4B24">
            <w:pPr>
              <w:jc w:val="center"/>
              <w:rPr>
                <w:rFonts w:ascii="Arial" w:hAnsi="Arial" w:cs="Arial"/>
                <w:b/>
                <w:bCs/>
                <w:noProof/>
                <w:sz w:val="22"/>
                <w:szCs w:val="22"/>
                <w:lang w:val="sr-Cyrl-CS"/>
              </w:rPr>
            </w:pPr>
            <w:r>
              <w:rPr>
                <w:rFonts w:ascii="Arial" w:hAnsi="Arial" w:cs="Arial"/>
                <w:b/>
                <w:bCs/>
                <w:noProof/>
                <w:sz w:val="22"/>
                <w:szCs w:val="22"/>
                <w:lang w:val="sr-Cyrl-CS"/>
              </w:rPr>
              <w:t>Јединична цена без пдв-а</w:t>
            </w:r>
          </w:p>
        </w:tc>
        <w:tc>
          <w:tcPr>
            <w:tcW w:w="1401" w:type="dxa"/>
            <w:shd w:val="pct25" w:color="auto" w:fill="auto"/>
            <w:vAlign w:val="center"/>
          </w:tcPr>
          <w:p w:rsidR="008B4B24" w:rsidRDefault="008B4B24" w:rsidP="008B4B24">
            <w:pPr>
              <w:jc w:val="center"/>
              <w:rPr>
                <w:rFonts w:ascii="Arial" w:hAnsi="Arial" w:cs="Arial"/>
                <w:b/>
                <w:bCs/>
                <w:noProof/>
                <w:sz w:val="22"/>
                <w:szCs w:val="22"/>
                <w:lang w:val="sr-Cyrl-CS"/>
              </w:rPr>
            </w:pPr>
            <w:r>
              <w:rPr>
                <w:rFonts w:ascii="Arial" w:hAnsi="Arial" w:cs="Arial"/>
                <w:b/>
                <w:bCs/>
                <w:noProof/>
                <w:sz w:val="22"/>
                <w:szCs w:val="22"/>
                <w:lang w:val="sr-Cyrl-CS"/>
              </w:rPr>
              <w:t>Јединична цена са пдв-ом</w:t>
            </w:r>
          </w:p>
        </w:tc>
        <w:tc>
          <w:tcPr>
            <w:tcW w:w="1197" w:type="dxa"/>
            <w:shd w:val="pct25" w:color="auto" w:fill="auto"/>
            <w:vAlign w:val="center"/>
          </w:tcPr>
          <w:p w:rsidR="008B4B24" w:rsidRDefault="008B4B24" w:rsidP="008B4B24">
            <w:pPr>
              <w:jc w:val="center"/>
              <w:rPr>
                <w:rFonts w:ascii="Arial" w:hAnsi="Arial" w:cs="Arial"/>
                <w:b/>
                <w:bCs/>
                <w:noProof/>
                <w:sz w:val="22"/>
                <w:szCs w:val="22"/>
                <w:lang w:val="sr-Cyrl-CS"/>
              </w:rPr>
            </w:pPr>
            <w:r>
              <w:rPr>
                <w:rFonts w:ascii="Arial" w:hAnsi="Arial" w:cs="Arial"/>
                <w:b/>
                <w:bCs/>
                <w:noProof/>
                <w:sz w:val="22"/>
                <w:szCs w:val="22"/>
                <w:lang w:val="sr-Cyrl-CS"/>
              </w:rPr>
              <w:t>Укупна цена без пдв-а</w:t>
            </w:r>
          </w:p>
        </w:tc>
        <w:tc>
          <w:tcPr>
            <w:tcW w:w="1156" w:type="dxa"/>
            <w:shd w:val="pct25" w:color="auto" w:fill="auto"/>
            <w:vAlign w:val="center"/>
          </w:tcPr>
          <w:p w:rsidR="008B4B24" w:rsidRDefault="008B4B24" w:rsidP="008B4B24">
            <w:pPr>
              <w:jc w:val="center"/>
              <w:rPr>
                <w:rFonts w:ascii="Arial" w:hAnsi="Arial" w:cs="Arial"/>
                <w:b/>
                <w:bCs/>
                <w:noProof/>
                <w:sz w:val="22"/>
                <w:szCs w:val="22"/>
                <w:lang w:val="sr-Cyrl-CS"/>
              </w:rPr>
            </w:pPr>
            <w:r>
              <w:rPr>
                <w:rFonts w:ascii="Arial" w:hAnsi="Arial" w:cs="Arial"/>
                <w:b/>
                <w:bCs/>
                <w:noProof/>
                <w:sz w:val="22"/>
                <w:szCs w:val="22"/>
                <w:lang w:val="sr-Cyrl-CS"/>
              </w:rPr>
              <w:t>Укупна цена са пдв-ом</w:t>
            </w:r>
          </w:p>
        </w:tc>
      </w:tr>
      <w:tr w:rsidR="008B4B24" w:rsidRPr="006040C4" w:rsidTr="008B4B24">
        <w:trPr>
          <w:jc w:val="center"/>
        </w:trPr>
        <w:tc>
          <w:tcPr>
            <w:tcW w:w="1527" w:type="dxa"/>
            <w:vAlign w:val="center"/>
          </w:tcPr>
          <w:p w:rsidR="008B4B24" w:rsidRPr="006040C4" w:rsidRDefault="008B4B24" w:rsidP="008B4B24">
            <w:pPr>
              <w:jc w:val="center"/>
              <w:rPr>
                <w:rFonts w:ascii="Arial" w:hAnsi="Arial" w:cs="Arial"/>
                <w:b/>
                <w:sz w:val="22"/>
                <w:szCs w:val="22"/>
              </w:rPr>
            </w:pPr>
            <w:r w:rsidRPr="006040C4">
              <w:rPr>
                <w:rFonts w:ascii="Arial" w:hAnsi="Arial" w:cs="Arial"/>
                <w:b/>
                <w:sz w:val="22"/>
                <w:szCs w:val="22"/>
              </w:rPr>
              <w:t>Шаблони за узорковање</w:t>
            </w:r>
          </w:p>
          <w:p w:rsidR="008B4B24" w:rsidRPr="006040C4" w:rsidRDefault="008B4B24" w:rsidP="008B4B24">
            <w:pPr>
              <w:jc w:val="center"/>
              <w:rPr>
                <w:rFonts w:ascii="Arial" w:hAnsi="Arial" w:cs="Arial"/>
                <w:b/>
                <w:noProof/>
                <w:sz w:val="22"/>
                <w:szCs w:val="22"/>
                <w:lang w:val="sr-Cyrl-CS"/>
              </w:rPr>
            </w:pPr>
          </w:p>
        </w:tc>
        <w:tc>
          <w:tcPr>
            <w:tcW w:w="1284" w:type="dxa"/>
            <w:vAlign w:val="center"/>
          </w:tcPr>
          <w:p w:rsidR="008B4B24" w:rsidRPr="006040C4" w:rsidRDefault="008B4B24" w:rsidP="008B4B24">
            <w:pPr>
              <w:jc w:val="center"/>
              <w:rPr>
                <w:rFonts w:ascii="Arial" w:hAnsi="Arial" w:cs="Arial"/>
                <w:b/>
                <w:noProof/>
                <w:sz w:val="22"/>
                <w:szCs w:val="22"/>
                <w:lang w:val="sr-Cyrl-CS"/>
              </w:rPr>
            </w:pPr>
            <w:r>
              <w:rPr>
                <w:rFonts w:ascii="Arial" w:hAnsi="Arial" w:cs="Arial"/>
                <w:b/>
                <w:bCs/>
                <w:noProof/>
                <w:sz w:val="22"/>
                <w:szCs w:val="22"/>
                <w:lang w:val="sr-Cyrl-CS"/>
              </w:rPr>
              <w:t>комад</w:t>
            </w:r>
          </w:p>
        </w:tc>
        <w:tc>
          <w:tcPr>
            <w:tcW w:w="1387" w:type="dxa"/>
          </w:tcPr>
          <w:p w:rsidR="008B4B24" w:rsidRPr="006040C4" w:rsidRDefault="008B4B24" w:rsidP="008B4B24">
            <w:pPr>
              <w:jc w:val="center"/>
              <w:rPr>
                <w:rFonts w:ascii="Arial" w:hAnsi="Arial" w:cs="Arial"/>
                <w:b/>
                <w:noProof/>
                <w:sz w:val="22"/>
                <w:szCs w:val="22"/>
                <w:u w:val="single"/>
                <w:lang w:val="sr-Cyrl-CS"/>
              </w:rPr>
            </w:pPr>
          </w:p>
        </w:tc>
        <w:tc>
          <w:tcPr>
            <w:tcW w:w="1401" w:type="dxa"/>
          </w:tcPr>
          <w:p w:rsidR="008B4B24" w:rsidRPr="006040C4" w:rsidRDefault="008B4B24" w:rsidP="008B4B24">
            <w:pPr>
              <w:jc w:val="center"/>
              <w:rPr>
                <w:rFonts w:ascii="Arial" w:hAnsi="Arial" w:cs="Arial"/>
                <w:b/>
                <w:noProof/>
                <w:sz w:val="22"/>
                <w:szCs w:val="22"/>
                <w:u w:val="single"/>
                <w:lang w:val="sr-Cyrl-CS"/>
              </w:rPr>
            </w:pPr>
          </w:p>
        </w:tc>
        <w:tc>
          <w:tcPr>
            <w:tcW w:w="1197" w:type="dxa"/>
          </w:tcPr>
          <w:p w:rsidR="008B4B24" w:rsidRPr="006040C4" w:rsidRDefault="008B4B24" w:rsidP="008B4B24">
            <w:pPr>
              <w:jc w:val="center"/>
              <w:rPr>
                <w:rFonts w:ascii="Arial" w:hAnsi="Arial" w:cs="Arial"/>
                <w:b/>
                <w:noProof/>
                <w:sz w:val="22"/>
                <w:szCs w:val="22"/>
                <w:u w:val="single"/>
                <w:lang w:val="sr-Cyrl-CS"/>
              </w:rPr>
            </w:pPr>
          </w:p>
        </w:tc>
        <w:tc>
          <w:tcPr>
            <w:tcW w:w="1156" w:type="dxa"/>
          </w:tcPr>
          <w:p w:rsidR="008B4B24" w:rsidRPr="006040C4" w:rsidRDefault="008B4B24" w:rsidP="008B4B24">
            <w:pPr>
              <w:jc w:val="center"/>
              <w:rPr>
                <w:rFonts w:ascii="Arial" w:hAnsi="Arial" w:cs="Arial"/>
                <w:b/>
                <w:noProof/>
                <w:sz w:val="22"/>
                <w:szCs w:val="22"/>
                <w:u w:val="single"/>
                <w:lang w:val="sr-Cyrl-CS"/>
              </w:rPr>
            </w:pPr>
          </w:p>
        </w:tc>
      </w:tr>
    </w:tbl>
    <w:p w:rsidR="00984B46" w:rsidRDefault="00984B46" w:rsidP="008B4B24">
      <w:pPr>
        <w:ind w:left="360"/>
        <w:jc w:val="center"/>
        <w:rPr>
          <w:rFonts w:ascii="Arial" w:hAnsi="Arial" w:cs="Arial"/>
          <w:b/>
          <w:sz w:val="22"/>
          <w:szCs w:val="22"/>
          <w:u w:val="single"/>
        </w:rPr>
      </w:pPr>
    </w:p>
    <w:p w:rsidR="008B4B24" w:rsidRPr="003F7CB8" w:rsidRDefault="008B4B24" w:rsidP="003F7CB8">
      <w:pPr>
        <w:ind w:left="360"/>
        <w:jc w:val="center"/>
        <w:rPr>
          <w:rFonts w:ascii="Arial" w:hAnsi="Arial" w:cs="Arial"/>
          <w:b/>
          <w:sz w:val="22"/>
          <w:szCs w:val="22"/>
        </w:rPr>
      </w:pPr>
      <w:r>
        <w:rPr>
          <w:rFonts w:ascii="Arial" w:hAnsi="Arial" w:cs="Arial"/>
          <w:b/>
          <w:sz w:val="22"/>
          <w:szCs w:val="22"/>
        </w:rPr>
        <w:t xml:space="preserve">Партија 7- </w:t>
      </w:r>
      <w:r w:rsidR="003F7CB8" w:rsidRPr="00EC1913">
        <w:rPr>
          <w:rFonts w:ascii="Arial" w:hAnsi="Arial" w:cs="Arial"/>
          <w:b/>
          <w:sz w:val="22"/>
          <w:szCs w:val="22"/>
        </w:rPr>
        <w:t>Посуде пластичне са навојним затварачем</w:t>
      </w:r>
    </w:p>
    <w:p w:rsidR="008B4B24" w:rsidRDefault="008B4B24" w:rsidP="008B4B24">
      <w:pPr>
        <w:ind w:left="360"/>
        <w:jc w:val="center"/>
        <w:rPr>
          <w:rFonts w:ascii="Arial" w:hAnsi="Arial" w:cs="Arial"/>
          <w:b/>
          <w:sz w:val="22"/>
          <w:szCs w:val="22"/>
          <w:u w:val="single"/>
        </w:rPr>
      </w:pPr>
    </w:p>
    <w:tbl>
      <w:tblPr>
        <w:tblStyle w:val="TableGrid"/>
        <w:tblW w:w="0" w:type="auto"/>
        <w:jc w:val="center"/>
        <w:tblLayout w:type="fixed"/>
        <w:tblLook w:val="04A0"/>
      </w:tblPr>
      <w:tblGrid>
        <w:gridCol w:w="1951"/>
        <w:gridCol w:w="1134"/>
        <w:gridCol w:w="1387"/>
        <w:gridCol w:w="1395"/>
        <w:gridCol w:w="1224"/>
        <w:gridCol w:w="1148"/>
      </w:tblGrid>
      <w:tr w:rsidR="008B4B24" w:rsidTr="003F7CB8">
        <w:trPr>
          <w:jc w:val="center"/>
        </w:trPr>
        <w:tc>
          <w:tcPr>
            <w:tcW w:w="1951" w:type="dxa"/>
            <w:shd w:val="pct25" w:color="auto" w:fill="auto"/>
            <w:vAlign w:val="center"/>
          </w:tcPr>
          <w:p w:rsidR="008B4B24" w:rsidRPr="00132B4B" w:rsidRDefault="008B4B24" w:rsidP="008B4B24">
            <w:pPr>
              <w:jc w:val="center"/>
              <w:rPr>
                <w:rFonts w:ascii="Arial" w:hAnsi="Arial" w:cs="Arial"/>
                <w:b/>
                <w:noProof/>
                <w:lang w:val="sr-Cyrl-CS"/>
              </w:rPr>
            </w:pPr>
            <w:r w:rsidRPr="00132B4B">
              <w:rPr>
                <w:rFonts w:ascii="Arial" w:hAnsi="Arial" w:cs="Arial"/>
                <w:b/>
                <w:bCs/>
                <w:noProof/>
                <w:sz w:val="22"/>
                <w:szCs w:val="22"/>
                <w:lang w:val="sr-Cyrl-CS"/>
              </w:rPr>
              <w:t>Опис добра</w:t>
            </w:r>
          </w:p>
        </w:tc>
        <w:tc>
          <w:tcPr>
            <w:tcW w:w="1134" w:type="dxa"/>
            <w:shd w:val="pct25" w:color="auto" w:fill="auto"/>
            <w:vAlign w:val="center"/>
          </w:tcPr>
          <w:p w:rsidR="008B4B24" w:rsidRDefault="008B4B24" w:rsidP="008B4B24">
            <w:pPr>
              <w:jc w:val="center"/>
              <w:rPr>
                <w:rFonts w:ascii="Arial" w:hAnsi="Arial" w:cs="Arial"/>
                <w:b/>
                <w:bCs/>
                <w:noProof/>
                <w:lang w:val="sr-Cyrl-CS"/>
              </w:rPr>
            </w:pPr>
          </w:p>
          <w:p w:rsidR="008B4B24" w:rsidRPr="00132B4B" w:rsidRDefault="008B4B24" w:rsidP="008B4B24">
            <w:pPr>
              <w:jc w:val="center"/>
              <w:rPr>
                <w:rFonts w:ascii="Arial" w:hAnsi="Arial" w:cs="Arial"/>
                <w:b/>
                <w:bCs/>
                <w:noProof/>
                <w:lang w:val="sr-Cyrl-CS"/>
              </w:rPr>
            </w:pPr>
            <w:r>
              <w:rPr>
                <w:rFonts w:ascii="Arial" w:hAnsi="Arial" w:cs="Arial"/>
                <w:b/>
                <w:bCs/>
                <w:noProof/>
                <w:sz w:val="22"/>
                <w:szCs w:val="22"/>
                <w:lang w:val="sr-Cyrl-CS"/>
              </w:rPr>
              <w:t>Јединица</w:t>
            </w:r>
            <w:r w:rsidRPr="00132B4B">
              <w:rPr>
                <w:rFonts w:ascii="Arial" w:hAnsi="Arial" w:cs="Arial"/>
                <w:b/>
                <w:bCs/>
                <w:noProof/>
                <w:sz w:val="22"/>
                <w:szCs w:val="22"/>
                <w:lang w:val="sr-Cyrl-CS"/>
              </w:rPr>
              <w:t xml:space="preserve"> </w:t>
            </w:r>
            <w:r>
              <w:rPr>
                <w:rFonts w:ascii="Arial" w:hAnsi="Arial" w:cs="Arial"/>
                <w:b/>
                <w:bCs/>
                <w:noProof/>
                <w:sz w:val="22"/>
                <w:szCs w:val="22"/>
                <w:lang w:val="sr-Cyrl-CS"/>
              </w:rPr>
              <w:t>мере</w:t>
            </w:r>
          </w:p>
          <w:p w:rsidR="008B4B24" w:rsidRPr="00132B4B" w:rsidRDefault="008B4B24" w:rsidP="008B4B24">
            <w:pPr>
              <w:jc w:val="center"/>
              <w:rPr>
                <w:rFonts w:ascii="Arial" w:hAnsi="Arial" w:cs="Arial"/>
                <w:b/>
                <w:bCs/>
                <w:noProof/>
                <w:lang w:val="sr-Cyrl-CS"/>
              </w:rPr>
            </w:pPr>
          </w:p>
        </w:tc>
        <w:tc>
          <w:tcPr>
            <w:tcW w:w="1387" w:type="dxa"/>
            <w:shd w:val="pct25" w:color="auto" w:fill="auto"/>
            <w:vAlign w:val="center"/>
          </w:tcPr>
          <w:p w:rsidR="008B4B24" w:rsidRDefault="008B4B24" w:rsidP="008B4B24">
            <w:pPr>
              <w:jc w:val="center"/>
              <w:rPr>
                <w:rFonts w:ascii="Arial" w:hAnsi="Arial" w:cs="Arial"/>
                <w:b/>
                <w:bCs/>
                <w:noProof/>
                <w:sz w:val="22"/>
                <w:szCs w:val="22"/>
                <w:lang w:val="sr-Cyrl-CS"/>
              </w:rPr>
            </w:pPr>
            <w:r>
              <w:rPr>
                <w:rFonts w:ascii="Arial" w:hAnsi="Arial" w:cs="Arial"/>
                <w:b/>
                <w:bCs/>
                <w:noProof/>
                <w:sz w:val="22"/>
                <w:szCs w:val="22"/>
                <w:lang w:val="sr-Cyrl-CS"/>
              </w:rPr>
              <w:t>Јединична цена без пдв-а</w:t>
            </w:r>
          </w:p>
        </w:tc>
        <w:tc>
          <w:tcPr>
            <w:tcW w:w="1395" w:type="dxa"/>
            <w:shd w:val="pct25" w:color="auto" w:fill="auto"/>
            <w:vAlign w:val="center"/>
          </w:tcPr>
          <w:p w:rsidR="008B4B24" w:rsidRDefault="008B4B24" w:rsidP="008B4B24">
            <w:pPr>
              <w:jc w:val="center"/>
              <w:rPr>
                <w:rFonts w:ascii="Arial" w:hAnsi="Arial" w:cs="Arial"/>
                <w:b/>
                <w:bCs/>
                <w:noProof/>
                <w:sz w:val="22"/>
                <w:szCs w:val="22"/>
                <w:lang w:val="sr-Cyrl-CS"/>
              </w:rPr>
            </w:pPr>
            <w:r>
              <w:rPr>
                <w:rFonts w:ascii="Arial" w:hAnsi="Arial" w:cs="Arial"/>
                <w:b/>
                <w:bCs/>
                <w:noProof/>
                <w:sz w:val="22"/>
                <w:szCs w:val="22"/>
                <w:lang w:val="sr-Cyrl-CS"/>
              </w:rPr>
              <w:t>Јединична цена са пдв-ом</w:t>
            </w:r>
          </w:p>
        </w:tc>
        <w:tc>
          <w:tcPr>
            <w:tcW w:w="1224" w:type="dxa"/>
            <w:shd w:val="pct25" w:color="auto" w:fill="auto"/>
            <w:vAlign w:val="center"/>
          </w:tcPr>
          <w:p w:rsidR="008B4B24" w:rsidRDefault="008B4B24" w:rsidP="008B4B24">
            <w:pPr>
              <w:jc w:val="center"/>
              <w:rPr>
                <w:rFonts w:ascii="Arial" w:hAnsi="Arial" w:cs="Arial"/>
                <w:b/>
                <w:bCs/>
                <w:noProof/>
                <w:sz w:val="22"/>
                <w:szCs w:val="22"/>
                <w:lang w:val="sr-Cyrl-CS"/>
              </w:rPr>
            </w:pPr>
            <w:r>
              <w:rPr>
                <w:rFonts w:ascii="Arial" w:hAnsi="Arial" w:cs="Arial"/>
                <w:b/>
                <w:bCs/>
                <w:noProof/>
                <w:sz w:val="22"/>
                <w:szCs w:val="22"/>
                <w:lang w:val="sr-Cyrl-CS"/>
              </w:rPr>
              <w:t>Укупна цена без пдв-а</w:t>
            </w:r>
          </w:p>
        </w:tc>
        <w:tc>
          <w:tcPr>
            <w:tcW w:w="1148" w:type="dxa"/>
            <w:shd w:val="pct25" w:color="auto" w:fill="auto"/>
            <w:vAlign w:val="center"/>
          </w:tcPr>
          <w:p w:rsidR="008B4B24" w:rsidRDefault="008B4B24" w:rsidP="008B4B24">
            <w:pPr>
              <w:jc w:val="center"/>
              <w:rPr>
                <w:rFonts w:ascii="Arial" w:hAnsi="Arial" w:cs="Arial"/>
                <w:b/>
                <w:bCs/>
                <w:noProof/>
                <w:sz w:val="22"/>
                <w:szCs w:val="22"/>
                <w:lang w:val="sr-Cyrl-CS"/>
              </w:rPr>
            </w:pPr>
            <w:r>
              <w:rPr>
                <w:rFonts w:ascii="Arial" w:hAnsi="Arial" w:cs="Arial"/>
                <w:b/>
                <w:bCs/>
                <w:noProof/>
                <w:sz w:val="22"/>
                <w:szCs w:val="22"/>
                <w:lang w:val="sr-Cyrl-CS"/>
              </w:rPr>
              <w:t>Укупна цена са пдв-ом</w:t>
            </w:r>
          </w:p>
        </w:tc>
      </w:tr>
      <w:tr w:rsidR="008B4B24" w:rsidRPr="006040C4" w:rsidTr="003F7CB8">
        <w:trPr>
          <w:jc w:val="center"/>
        </w:trPr>
        <w:tc>
          <w:tcPr>
            <w:tcW w:w="1951" w:type="dxa"/>
            <w:vAlign w:val="center"/>
          </w:tcPr>
          <w:p w:rsidR="008B4B24" w:rsidRPr="00EC1913" w:rsidRDefault="008B4B24" w:rsidP="008B4B24">
            <w:pPr>
              <w:jc w:val="center"/>
              <w:rPr>
                <w:rFonts w:ascii="Arial" w:hAnsi="Arial" w:cs="Arial"/>
              </w:rPr>
            </w:pPr>
            <w:r w:rsidRPr="00EC1913">
              <w:rPr>
                <w:rFonts w:ascii="Arial" w:hAnsi="Arial" w:cs="Arial"/>
                <w:b/>
                <w:sz w:val="22"/>
                <w:szCs w:val="22"/>
              </w:rPr>
              <w:t>Посуде пластичне са навојним затварачем, стерилне</w:t>
            </w:r>
            <w:r>
              <w:rPr>
                <w:rFonts w:ascii="Arial" w:hAnsi="Arial" w:cs="Arial"/>
                <w:b/>
                <w:sz w:val="22"/>
                <w:szCs w:val="22"/>
              </w:rPr>
              <w:t>, 375 мл</w:t>
            </w:r>
          </w:p>
        </w:tc>
        <w:tc>
          <w:tcPr>
            <w:tcW w:w="1134" w:type="dxa"/>
            <w:vAlign w:val="center"/>
          </w:tcPr>
          <w:p w:rsidR="008B4B24" w:rsidRPr="004A6F47" w:rsidRDefault="008B4B24" w:rsidP="008B4B24">
            <w:pPr>
              <w:jc w:val="center"/>
              <w:rPr>
                <w:rFonts w:ascii="Arial" w:hAnsi="Arial" w:cs="Arial"/>
                <w:b/>
              </w:rPr>
            </w:pPr>
            <w:r>
              <w:rPr>
                <w:rFonts w:ascii="Arial" w:hAnsi="Arial" w:cs="Arial"/>
                <w:b/>
                <w:noProof/>
                <w:sz w:val="22"/>
                <w:szCs w:val="22"/>
                <w:lang w:val="sr-Cyrl-CS"/>
              </w:rPr>
              <w:t>кома</w:t>
            </w:r>
            <w:r>
              <w:rPr>
                <w:rFonts w:ascii="Arial" w:hAnsi="Arial" w:cs="Arial"/>
                <w:b/>
                <w:sz w:val="22"/>
                <w:szCs w:val="22"/>
                <w:lang w:val="sr-Cyrl-CS"/>
              </w:rPr>
              <w:t>д</w:t>
            </w:r>
          </w:p>
        </w:tc>
        <w:tc>
          <w:tcPr>
            <w:tcW w:w="1387" w:type="dxa"/>
          </w:tcPr>
          <w:p w:rsidR="008B4B24" w:rsidRPr="006040C4" w:rsidRDefault="008B4B24" w:rsidP="008B4B24">
            <w:pPr>
              <w:jc w:val="center"/>
              <w:rPr>
                <w:rFonts w:ascii="Arial" w:hAnsi="Arial" w:cs="Arial"/>
                <w:b/>
                <w:noProof/>
                <w:sz w:val="22"/>
                <w:szCs w:val="22"/>
                <w:u w:val="single"/>
                <w:lang w:val="sr-Cyrl-CS"/>
              </w:rPr>
            </w:pPr>
          </w:p>
        </w:tc>
        <w:tc>
          <w:tcPr>
            <w:tcW w:w="1395" w:type="dxa"/>
          </w:tcPr>
          <w:p w:rsidR="008B4B24" w:rsidRPr="006040C4" w:rsidRDefault="008B4B24" w:rsidP="008B4B24">
            <w:pPr>
              <w:jc w:val="center"/>
              <w:rPr>
                <w:rFonts w:ascii="Arial" w:hAnsi="Arial" w:cs="Arial"/>
                <w:b/>
                <w:noProof/>
                <w:sz w:val="22"/>
                <w:szCs w:val="22"/>
                <w:u w:val="single"/>
                <w:lang w:val="sr-Cyrl-CS"/>
              </w:rPr>
            </w:pPr>
          </w:p>
        </w:tc>
        <w:tc>
          <w:tcPr>
            <w:tcW w:w="1224" w:type="dxa"/>
          </w:tcPr>
          <w:p w:rsidR="008B4B24" w:rsidRPr="006040C4" w:rsidRDefault="008B4B24" w:rsidP="008B4B24">
            <w:pPr>
              <w:jc w:val="center"/>
              <w:rPr>
                <w:rFonts w:ascii="Arial" w:hAnsi="Arial" w:cs="Arial"/>
                <w:b/>
                <w:noProof/>
                <w:sz w:val="22"/>
                <w:szCs w:val="22"/>
                <w:u w:val="single"/>
                <w:lang w:val="sr-Cyrl-CS"/>
              </w:rPr>
            </w:pPr>
          </w:p>
        </w:tc>
        <w:tc>
          <w:tcPr>
            <w:tcW w:w="1148" w:type="dxa"/>
          </w:tcPr>
          <w:p w:rsidR="008B4B24" w:rsidRPr="006040C4" w:rsidRDefault="008B4B24" w:rsidP="008B4B24">
            <w:pPr>
              <w:jc w:val="center"/>
              <w:rPr>
                <w:rFonts w:ascii="Arial" w:hAnsi="Arial" w:cs="Arial"/>
                <w:b/>
                <w:noProof/>
                <w:sz w:val="22"/>
                <w:szCs w:val="22"/>
                <w:u w:val="single"/>
                <w:lang w:val="sr-Cyrl-CS"/>
              </w:rPr>
            </w:pPr>
          </w:p>
        </w:tc>
      </w:tr>
      <w:tr w:rsidR="008B4B24" w:rsidRPr="006040C4" w:rsidTr="003F7CB8">
        <w:trPr>
          <w:jc w:val="center"/>
        </w:trPr>
        <w:tc>
          <w:tcPr>
            <w:tcW w:w="1951" w:type="dxa"/>
            <w:vAlign w:val="center"/>
          </w:tcPr>
          <w:p w:rsidR="008B4B24" w:rsidRPr="00EC1913" w:rsidRDefault="008B4B24" w:rsidP="008B4B24">
            <w:pPr>
              <w:jc w:val="center"/>
              <w:rPr>
                <w:rFonts w:ascii="Arial" w:hAnsi="Arial" w:cs="Arial"/>
              </w:rPr>
            </w:pPr>
            <w:r w:rsidRPr="00EC1913">
              <w:rPr>
                <w:rFonts w:ascii="Arial" w:hAnsi="Arial" w:cs="Arial"/>
                <w:b/>
                <w:sz w:val="22"/>
                <w:szCs w:val="22"/>
              </w:rPr>
              <w:t>Посуде пластичне са навојним затварачем, стерилне</w:t>
            </w:r>
            <w:r>
              <w:rPr>
                <w:rFonts w:ascii="Arial" w:hAnsi="Arial" w:cs="Arial"/>
                <w:b/>
                <w:sz w:val="22"/>
                <w:szCs w:val="22"/>
              </w:rPr>
              <w:t>, 500 мл</w:t>
            </w:r>
          </w:p>
        </w:tc>
        <w:tc>
          <w:tcPr>
            <w:tcW w:w="1134" w:type="dxa"/>
            <w:vAlign w:val="center"/>
          </w:tcPr>
          <w:p w:rsidR="008B4B24" w:rsidRPr="004A6F47" w:rsidRDefault="008B4B24" w:rsidP="008B4B24">
            <w:pPr>
              <w:jc w:val="center"/>
              <w:rPr>
                <w:rFonts w:ascii="Arial" w:hAnsi="Arial" w:cs="Arial"/>
                <w:b/>
                <w:color w:val="FF0000"/>
              </w:rPr>
            </w:pPr>
            <w:r>
              <w:rPr>
                <w:rFonts w:ascii="Arial" w:hAnsi="Arial" w:cs="Arial"/>
                <w:b/>
                <w:noProof/>
                <w:sz w:val="22"/>
                <w:szCs w:val="22"/>
                <w:lang w:val="sr-Cyrl-CS"/>
              </w:rPr>
              <w:t>кома</w:t>
            </w:r>
            <w:r>
              <w:rPr>
                <w:rFonts w:ascii="Arial" w:hAnsi="Arial" w:cs="Arial"/>
                <w:b/>
                <w:sz w:val="22"/>
                <w:szCs w:val="22"/>
                <w:lang w:val="sr-Cyrl-CS"/>
              </w:rPr>
              <w:t>д</w:t>
            </w:r>
          </w:p>
        </w:tc>
        <w:tc>
          <w:tcPr>
            <w:tcW w:w="1387" w:type="dxa"/>
          </w:tcPr>
          <w:p w:rsidR="008B4B24" w:rsidRPr="006040C4" w:rsidRDefault="008B4B24" w:rsidP="008B4B24">
            <w:pPr>
              <w:jc w:val="center"/>
              <w:rPr>
                <w:rFonts w:ascii="Arial" w:hAnsi="Arial" w:cs="Arial"/>
                <w:b/>
                <w:noProof/>
                <w:sz w:val="22"/>
                <w:szCs w:val="22"/>
                <w:u w:val="single"/>
                <w:lang w:val="sr-Cyrl-CS"/>
              </w:rPr>
            </w:pPr>
          </w:p>
        </w:tc>
        <w:tc>
          <w:tcPr>
            <w:tcW w:w="1395" w:type="dxa"/>
          </w:tcPr>
          <w:p w:rsidR="008B4B24" w:rsidRPr="006040C4" w:rsidRDefault="008B4B24" w:rsidP="008B4B24">
            <w:pPr>
              <w:jc w:val="center"/>
              <w:rPr>
                <w:rFonts w:ascii="Arial" w:hAnsi="Arial" w:cs="Arial"/>
                <w:b/>
                <w:noProof/>
                <w:sz w:val="22"/>
                <w:szCs w:val="22"/>
                <w:u w:val="single"/>
                <w:lang w:val="sr-Cyrl-CS"/>
              </w:rPr>
            </w:pPr>
          </w:p>
        </w:tc>
        <w:tc>
          <w:tcPr>
            <w:tcW w:w="1224" w:type="dxa"/>
          </w:tcPr>
          <w:p w:rsidR="008B4B24" w:rsidRPr="006040C4" w:rsidRDefault="008B4B24" w:rsidP="008B4B24">
            <w:pPr>
              <w:jc w:val="center"/>
              <w:rPr>
                <w:rFonts w:ascii="Arial" w:hAnsi="Arial" w:cs="Arial"/>
                <w:b/>
                <w:noProof/>
                <w:sz w:val="22"/>
                <w:szCs w:val="22"/>
                <w:u w:val="single"/>
                <w:lang w:val="sr-Cyrl-CS"/>
              </w:rPr>
            </w:pPr>
          </w:p>
        </w:tc>
        <w:tc>
          <w:tcPr>
            <w:tcW w:w="1148" w:type="dxa"/>
          </w:tcPr>
          <w:p w:rsidR="008B4B24" w:rsidRPr="006040C4" w:rsidRDefault="008B4B24" w:rsidP="008B4B24">
            <w:pPr>
              <w:jc w:val="center"/>
              <w:rPr>
                <w:rFonts w:ascii="Arial" w:hAnsi="Arial" w:cs="Arial"/>
                <w:b/>
                <w:noProof/>
                <w:sz w:val="22"/>
                <w:szCs w:val="22"/>
                <w:u w:val="single"/>
                <w:lang w:val="sr-Cyrl-CS"/>
              </w:rPr>
            </w:pPr>
          </w:p>
        </w:tc>
      </w:tr>
    </w:tbl>
    <w:p w:rsidR="00984B46" w:rsidRDefault="00984B46" w:rsidP="008B4B24">
      <w:pPr>
        <w:ind w:left="360"/>
        <w:jc w:val="center"/>
        <w:rPr>
          <w:rFonts w:ascii="Arial" w:hAnsi="Arial" w:cs="Arial"/>
          <w:b/>
          <w:sz w:val="22"/>
          <w:szCs w:val="22"/>
          <w:u w:val="single"/>
        </w:rPr>
      </w:pPr>
    </w:p>
    <w:p w:rsidR="003F7CB8" w:rsidRDefault="003F7CB8" w:rsidP="008B4B24">
      <w:pPr>
        <w:ind w:left="360"/>
        <w:jc w:val="center"/>
        <w:rPr>
          <w:rFonts w:ascii="Arial" w:hAnsi="Arial" w:cs="Arial"/>
          <w:b/>
          <w:sz w:val="22"/>
          <w:szCs w:val="22"/>
          <w:u w:val="single"/>
        </w:rPr>
      </w:pPr>
    </w:p>
    <w:p w:rsidR="003F7CB8" w:rsidRDefault="003F7CB8" w:rsidP="008B4B24">
      <w:pPr>
        <w:ind w:left="360"/>
        <w:jc w:val="center"/>
        <w:rPr>
          <w:rFonts w:ascii="Arial" w:hAnsi="Arial" w:cs="Arial"/>
          <w:b/>
          <w:sz w:val="22"/>
          <w:szCs w:val="22"/>
          <w:u w:val="single"/>
        </w:rPr>
      </w:pPr>
      <w:r>
        <w:rPr>
          <w:rFonts w:ascii="Arial" w:hAnsi="Arial" w:cs="Arial"/>
          <w:b/>
          <w:sz w:val="22"/>
          <w:szCs w:val="22"/>
        </w:rPr>
        <w:t>Партија 8 – епрувете за центрифугу</w:t>
      </w:r>
    </w:p>
    <w:tbl>
      <w:tblPr>
        <w:tblStyle w:val="TableGrid"/>
        <w:tblW w:w="0" w:type="auto"/>
        <w:jc w:val="center"/>
        <w:tblLook w:val="04A0"/>
      </w:tblPr>
      <w:tblGrid>
        <w:gridCol w:w="1510"/>
        <w:gridCol w:w="1285"/>
        <w:gridCol w:w="1387"/>
        <w:gridCol w:w="1402"/>
        <w:gridCol w:w="1205"/>
        <w:gridCol w:w="1163"/>
      </w:tblGrid>
      <w:tr w:rsidR="008B4B24" w:rsidTr="003F7CB8">
        <w:trPr>
          <w:jc w:val="center"/>
        </w:trPr>
        <w:tc>
          <w:tcPr>
            <w:tcW w:w="1510" w:type="dxa"/>
            <w:shd w:val="pct25" w:color="auto" w:fill="auto"/>
            <w:vAlign w:val="center"/>
          </w:tcPr>
          <w:p w:rsidR="008B4B24" w:rsidRPr="00132B4B" w:rsidRDefault="008B4B24" w:rsidP="008B4B24">
            <w:pPr>
              <w:jc w:val="center"/>
              <w:rPr>
                <w:rFonts w:ascii="Arial" w:hAnsi="Arial" w:cs="Arial"/>
                <w:b/>
                <w:noProof/>
                <w:lang w:val="sr-Cyrl-CS"/>
              </w:rPr>
            </w:pPr>
            <w:r w:rsidRPr="00132B4B">
              <w:rPr>
                <w:rFonts w:ascii="Arial" w:hAnsi="Arial" w:cs="Arial"/>
                <w:b/>
                <w:bCs/>
                <w:noProof/>
                <w:sz w:val="22"/>
                <w:szCs w:val="22"/>
                <w:lang w:val="sr-Cyrl-CS"/>
              </w:rPr>
              <w:t>Опис добра</w:t>
            </w:r>
          </w:p>
        </w:tc>
        <w:tc>
          <w:tcPr>
            <w:tcW w:w="1285" w:type="dxa"/>
            <w:shd w:val="pct25" w:color="auto" w:fill="auto"/>
            <w:vAlign w:val="center"/>
          </w:tcPr>
          <w:p w:rsidR="008B4B24" w:rsidRDefault="008B4B24" w:rsidP="008B4B24">
            <w:pPr>
              <w:jc w:val="center"/>
              <w:rPr>
                <w:rFonts w:ascii="Arial" w:hAnsi="Arial" w:cs="Arial"/>
                <w:b/>
                <w:bCs/>
                <w:noProof/>
                <w:lang w:val="sr-Cyrl-CS"/>
              </w:rPr>
            </w:pPr>
          </w:p>
          <w:p w:rsidR="008B4B24" w:rsidRPr="00132B4B" w:rsidRDefault="008B4B24" w:rsidP="008B4B24">
            <w:pPr>
              <w:jc w:val="center"/>
              <w:rPr>
                <w:rFonts w:ascii="Arial" w:hAnsi="Arial" w:cs="Arial"/>
                <w:b/>
                <w:bCs/>
                <w:noProof/>
                <w:lang w:val="sr-Cyrl-CS"/>
              </w:rPr>
            </w:pPr>
            <w:r>
              <w:rPr>
                <w:rFonts w:ascii="Arial" w:hAnsi="Arial" w:cs="Arial"/>
                <w:b/>
                <w:bCs/>
                <w:noProof/>
                <w:sz w:val="22"/>
                <w:szCs w:val="22"/>
                <w:lang w:val="sr-Cyrl-CS"/>
              </w:rPr>
              <w:t>Јединица</w:t>
            </w:r>
            <w:r w:rsidRPr="00132B4B">
              <w:rPr>
                <w:rFonts w:ascii="Arial" w:hAnsi="Arial" w:cs="Arial"/>
                <w:b/>
                <w:bCs/>
                <w:noProof/>
                <w:sz w:val="22"/>
                <w:szCs w:val="22"/>
                <w:lang w:val="sr-Cyrl-CS"/>
              </w:rPr>
              <w:t xml:space="preserve"> </w:t>
            </w:r>
            <w:r>
              <w:rPr>
                <w:rFonts w:ascii="Arial" w:hAnsi="Arial" w:cs="Arial"/>
                <w:b/>
                <w:bCs/>
                <w:noProof/>
                <w:sz w:val="22"/>
                <w:szCs w:val="22"/>
                <w:lang w:val="sr-Cyrl-CS"/>
              </w:rPr>
              <w:t>мере</w:t>
            </w:r>
          </w:p>
          <w:p w:rsidR="008B4B24" w:rsidRPr="00132B4B" w:rsidRDefault="008B4B24" w:rsidP="008B4B24">
            <w:pPr>
              <w:jc w:val="center"/>
              <w:rPr>
                <w:rFonts w:ascii="Arial" w:hAnsi="Arial" w:cs="Arial"/>
                <w:b/>
                <w:bCs/>
                <w:noProof/>
                <w:lang w:val="sr-Cyrl-CS"/>
              </w:rPr>
            </w:pPr>
          </w:p>
        </w:tc>
        <w:tc>
          <w:tcPr>
            <w:tcW w:w="1387" w:type="dxa"/>
            <w:shd w:val="pct25" w:color="auto" w:fill="auto"/>
            <w:vAlign w:val="center"/>
          </w:tcPr>
          <w:p w:rsidR="008B4B24" w:rsidRDefault="008B4B24" w:rsidP="008B4B24">
            <w:pPr>
              <w:jc w:val="center"/>
              <w:rPr>
                <w:rFonts w:ascii="Arial" w:hAnsi="Arial" w:cs="Arial"/>
                <w:b/>
                <w:bCs/>
                <w:noProof/>
                <w:sz w:val="22"/>
                <w:szCs w:val="22"/>
                <w:lang w:val="sr-Cyrl-CS"/>
              </w:rPr>
            </w:pPr>
            <w:r>
              <w:rPr>
                <w:rFonts w:ascii="Arial" w:hAnsi="Arial" w:cs="Arial"/>
                <w:b/>
                <w:bCs/>
                <w:noProof/>
                <w:sz w:val="22"/>
                <w:szCs w:val="22"/>
                <w:lang w:val="sr-Cyrl-CS"/>
              </w:rPr>
              <w:t>Јединична цена без пдв-а</w:t>
            </w:r>
          </w:p>
        </w:tc>
        <w:tc>
          <w:tcPr>
            <w:tcW w:w="1402" w:type="dxa"/>
            <w:shd w:val="pct25" w:color="auto" w:fill="auto"/>
            <w:vAlign w:val="center"/>
          </w:tcPr>
          <w:p w:rsidR="008B4B24" w:rsidRDefault="008B4B24" w:rsidP="008B4B24">
            <w:pPr>
              <w:jc w:val="center"/>
              <w:rPr>
                <w:rFonts w:ascii="Arial" w:hAnsi="Arial" w:cs="Arial"/>
                <w:b/>
                <w:bCs/>
                <w:noProof/>
                <w:sz w:val="22"/>
                <w:szCs w:val="22"/>
                <w:lang w:val="sr-Cyrl-CS"/>
              </w:rPr>
            </w:pPr>
            <w:r>
              <w:rPr>
                <w:rFonts w:ascii="Arial" w:hAnsi="Arial" w:cs="Arial"/>
                <w:b/>
                <w:bCs/>
                <w:noProof/>
                <w:sz w:val="22"/>
                <w:szCs w:val="22"/>
                <w:lang w:val="sr-Cyrl-CS"/>
              </w:rPr>
              <w:t>Јединична цена са пдв-ом</w:t>
            </w:r>
          </w:p>
        </w:tc>
        <w:tc>
          <w:tcPr>
            <w:tcW w:w="1205" w:type="dxa"/>
            <w:shd w:val="pct25" w:color="auto" w:fill="auto"/>
            <w:vAlign w:val="center"/>
          </w:tcPr>
          <w:p w:rsidR="008B4B24" w:rsidRDefault="008B4B24" w:rsidP="008B4B24">
            <w:pPr>
              <w:jc w:val="center"/>
              <w:rPr>
                <w:rFonts w:ascii="Arial" w:hAnsi="Arial" w:cs="Arial"/>
                <w:b/>
                <w:bCs/>
                <w:noProof/>
                <w:sz w:val="22"/>
                <w:szCs w:val="22"/>
                <w:lang w:val="sr-Cyrl-CS"/>
              </w:rPr>
            </w:pPr>
            <w:r>
              <w:rPr>
                <w:rFonts w:ascii="Arial" w:hAnsi="Arial" w:cs="Arial"/>
                <w:b/>
                <w:bCs/>
                <w:noProof/>
                <w:sz w:val="22"/>
                <w:szCs w:val="22"/>
                <w:lang w:val="sr-Cyrl-CS"/>
              </w:rPr>
              <w:t>Укупна цена без пдв-а</w:t>
            </w:r>
          </w:p>
        </w:tc>
        <w:tc>
          <w:tcPr>
            <w:tcW w:w="1163" w:type="dxa"/>
            <w:shd w:val="pct25" w:color="auto" w:fill="auto"/>
            <w:vAlign w:val="center"/>
          </w:tcPr>
          <w:p w:rsidR="008B4B24" w:rsidRDefault="008B4B24" w:rsidP="008B4B24">
            <w:pPr>
              <w:jc w:val="center"/>
              <w:rPr>
                <w:rFonts w:ascii="Arial" w:hAnsi="Arial" w:cs="Arial"/>
                <w:b/>
                <w:bCs/>
                <w:noProof/>
                <w:sz w:val="22"/>
                <w:szCs w:val="22"/>
                <w:lang w:val="sr-Cyrl-CS"/>
              </w:rPr>
            </w:pPr>
            <w:r>
              <w:rPr>
                <w:rFonts w:ascii="Arial" w:hAnsi="Arial" w:cs="Arial"/>
                <w:b/>
                <w:bCs/>
                <w:noProof/>
                <w:sz w:val="22"/>
                <w:szCs w:val="22"/>
                <w:lang w:val="sr-Cyrl-CS"/>
              </w:rPr>
              <w:t>Укупна цена са пдв-ом</w:t>
            </w:r>
          </w:p>
        </w:tc>
      </w:tr>
      <w:tr w:rsidR="008B4B24" w:rsidRPr="006040C4" w:rsidTr="003F7CB8">
        <w:trPr>
          <w:jc w:val="center"/>
        </w:trPr>
        <w:tc>
          <w:tcPr>
            <w:tcW w:w="1510" w:type="dxa"/>
            <w:vAlign w:val="center"/>
          </w:tcPr>
          <w:p w:rsidR="008B4B24" w:rsidRPr="006040C4" w:rsidRDefault="008B4B24" w:rsidP="008B4B24">
            <w:pPr>
              <w:jc w:val="center"/>
              <w:rPr>
                <w:rFonts w:ascii="Arial" w:hAnsi="Arial" w:cs="Arial"/>
                <w:b/>
                <w:noProof/>
                <w:sz w:val="22"/>
                <w:szCs w:val="22"/>
                <w:lang w:val="sr-Cyrl-CS"/>
              </w:rPr>
            </w:pPr>
            <w:r>
              <w:rPr>
                <w:rFonts w:ascii="Arial" w:hAnsi="Arial" w:cs="Arial"/>
                <w:b/>
                <w:sz w:val="22"/>
                <w:szCs w:val="22"/>
              </w:rPr>
              <w:t xml:space="preserve">Епрувете за </w:t>
            </w:r>
            <w:r>
              <w:rPr>
                <w:rFonts w:ascii="Arial" w:hAnsi="Arial" w:cs="Arial"/>
                <w:b/>
                <w:sz w:val="22"/>
                <w:szCs w:val="22"/>
              </w:rPr>
              <w:lastRenderedPageBreak/>
              <w:t>центрифугу</w:t>
            </w:r>
          </w:p>
        </w:tc>
        <w:tc>
          <w:tcPr>
            <w:tcW w:w="1285" w:type="dxa"/>
            <w:vAlign w:val="center"/>
          </w:tcPr>
          <w:p w:rsidR="008B4B24" w:rsidRPr="006040C4" w:rsidRDefault="008B4B24" w:rsidP="008B4B24">
            <w:pPr>
              <w:jc w:val="center"/>
              <w:rPr>
                <w:rFonts w:ascii="Arial" w:hAnsi="Arial" w:cs="Arial"/>
                <w:b/>
                <w:noProof/>
                <w:sz w:val="22"/>
                <w:szCs w:val="22"/>
                <w:lang w:val="sr-Cyrl-CS"/>
              </w:rPr>
            </w:pPr>
            <w:r>
              <w:rPr>
                <w:rFonts w:ascii="Arial" w:hAnsi="Arial" w:cs="Arial"/>
                <w:b/>
                <w:bCs/>
                <w:noProof/>
                <w:sz w:val="22"/>
                <w:szCs w:val="22"/>
                <w:lang w:val="sr-Cyrl-CS"/>
              </w:rPr>
              <w:lastRenderedPageBreak/>
              <w:t>комад</w:t>
            </w:r>
          </w:p>
        </w:tc>
        <w:tc>
          <w:tcPr>
            <w:tcW w:w="1387" w:type="dxa"/>
          </w:tcPr>
          <w:p w:rsidR="008B4B24" w:rsidRPr="006040C4" w:rsidRDefault="008B4B24" w:rsidP="008B4B24">
            <w:pPr>
              <w:jc w:val="center"/>
              <w:rPr>
                <w:rFonts w:ascii="Arial" w:hAnsi="Arial" w:cs="Arial"/>
                <w:b/>
                <w:noProof/>
                <w:sz w:val="22"/>
                <w:szCs w:val="22"/>
                <w:u w:val="single"/>
                <w:lang w:val="sr-Cyrl-CS"/>
              </w:rPr>
            </w:pPr>
          </w:p>
        </w:tc>
        <w:tc>
          <w:tcPr>
            <w:tcW w:w="1402" w:type="dxa"/>
          </w:tcPr>
          <w:p w:rsidR="008B4B24" w:rsidRPr="006040C4" w:rsidRDefault="008B4B24" w:rsidP="008B4B24">
            <w:pPr>
              <w:jc w:val="center"/>
              <w:rPr>
                <w:rFonts w:ascii="Arial" w:hAnsi="Arial" w:cs="Arial"/>
                <w:b/>
                <w:noProof/>
                <w:sz w:val="22"/>
                <w:szCs w:val="22"/>
                <w:u w:val="single"/>
                <w:lang w:val="sr-Cyrl-CS"/>
              </w:rPr>
            </w:pPr>
          </w:p>
        </w:tc>
        <w:tc>
          <w:tcPr>
            <w:tcW w:w="1205" w:type="dxa"/>
          </w:tcPr>
          <w:p w:rsidR="008B4B24" w:rsidRPr="006040C4" w:rsidRDefault="008B4B24" w:rsidP="008B4B24">
            <w:pPr>
              <w:jc w:val="center"/>
              <w:rPr>
                <w:rFonts w:ascii="Arial" w:hAnsi="Arial" w:cs="Arial"/>
                <w:b/>
                <w:noProof/>
                <w:sz w:val="22"/>
                <w:szCs w:val="22"/>
                <w:u w:val="single"/>
                <w:lang w:val="sr-Cyrl-CS"/>
              </w:rPr>
            </w:pPr>
          </w:p>
        </w:tc>
        <w:tc>
          <w:tcPr>
            <w:tcW w:w="1163" w:type="dxa"/>
          </w:tcPr>
          <w:p w:rsidR="008B4B24" w:rsidRPr="006040C4" w:rsidRDefault="008B4B24" w:rsidP="008B4B24">
            <w:pPr>
              <w:jc w:val="center"/>
              <w:rPr>
                <w:rFonts w:ascii="Arial" w:hAnsi="Arial" w:cs="Arial"/>
                <w:b/>
                <w:noProof/>
                <w:sz w:val="22"/>
                <w:szCs w:val="22"/>
                <w:u w:val="single"/>
                <w:lang w:val="sr-Cyrl-CS"/>
              </w:rPr>
            </w:pPr>
          </w:p>
        </w:tc>
      </w:tr>
    </w:tbl>
    <w:p w:rsidR="00984B46" w:rsidRDefault="00984B46" w:rsidP="007A4A4B">
      <w:pPr>
        <w:ind w:left="360"/>
        <w:jc w:val="center"/>
        <w:rPr>
          <w:rFonts w:ascii="Arial" w:hAnsi="Arial" w:cs="Arial"/>
          <w:b/>
          <w:sz w:val="22"/>
          <w:szCs w:val="22"/>
          <w:u w:val="single"/>
        </w:rPr>
      </w:pPr>
    </w:p>
    <w:p w:rsidR="00984B46" w:rsidRPr="00984B46" w:rsidRDefault="00984B46" w:rsidP="007A4A4B">
      <w:pPr>
        <w:ind w:left="360"/>
        <w:jc w:val="center"/>
        <w:rPr>
          <w:rFonts w:ascii="Arial" w:hAnsi="Arial" w:cs="Arial"/>
          <w:b/>
          <w:sz w:val="22"/>
          <w:szCs w:val="22"/>
          <w:u w:val="single"/>
        </w:rPr>
      </w:pPr>
    </w:p>
    <w:p w:rsidR="007A4A4B" w:rsidRPr="00B75DA0" w:rsidRDefault="007A4A4B" w:rsidP="007A4A4B">
      <w:pPr>
        <w:jc w:val="both"/>
        <w:rPr>
          <w:rFonts w:ascii="Arial" w:hAnsi="Arial" w:cs="Arial"/>
          <w:b/>
          <w:sz w:val="22"/>
          <w:szCs w:val="22"/>
          <w:lang w:val="sr-Cyrl-CS"/>
        </w:rPr>
      </w:pPr>
      <w:r w:rsidRPr="00B75DA0">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lang w:val="sr-Cyrl-CS"/>
        </w:rPr>
        <w:t xml:space="preserve">           </w:t>
      </w:r>
    </w:p>
    <w:p w:rsidR="00321965" w:rsidRPr="00B75DA0" w:rsidRDefault="00321965" w:rsidP="00321965">
      <w:pPr>
        <w:suppressAutoHyphens w:val="0"/>
        <w:autoSpaceDE w:val="0"/>
        <w:autoSpaceDN w:val="0"/>
        <w:adjustRightInd w:val="0"/>
        <w:spacing w:line="240" w:lineRule="auto"/>
        <w:rPr>
          <w:rFonts w:eastAsiaTheme="minorHAnsi"/>
          <w:kern w:val="0"/>
          <w:lang w:eastAsia="en-US"/>
        </w:rPr>
      </w:pP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3. - јединична цена (без ПДВ-а);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4. - јединична цена (са ПДВ-ом);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5. - укупна вредност (без ПДВ-а); </w:t>
      </w:r>
    </w:p>
    <w:p w:rsidR="00321965" w:rsidRPr="008B4B24" w:rsidRDefault="00321965" w:rsidP="008B4B24">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у колони 6. - укупна вредност (са ПДВ-ом)</w:t>
      </w:r>
      <w:r w:rsidR="008B4B24">
        <w:rPr>
          <w:rFonts w:ascii="Arial" w:eastAsiaTheme="minorHAnsi" w:hAnsi="Arial" w:cs="Arial"/>
          <w:kern w:val="0"/>
          <w:sz w:val="22"/>
          <w:szCs w:val="22"/>
          <w:lang w:eastAsia="en-US"/>
        </w:rPr>
        <w:t>.</w:t>
      </w: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BA3652" w:rsidRDefault="00BA3652" w:rsidP="008A61F1">
      <w:pPr>
        <w:ind w:left="360"/>
        <w:rPr>
          <w:rFonts w:ascii="Arial" w:hAnsi="Arial" w:cs="Arial"/>
          <w:b/>
          <w:sz w:val="22"/>
          <w:szCs w:val="22"/>
          <w:u w:val="single"/>
        </w:rPr>
      </w:pPr>
    </w:p>
    <w:p w:rsidR="003F7CB8" w:rsidRDefault="003F7CB8" w:rsidP="008A61F1">
      <w:pPr>
        <w:ind w:left="360"/>
        <w:rPr>
          <w:rFonts w:ascii="Arial" w:hAnsi="Arial" w:cs="Arial"/>
          <w:b/>
          <w:sz w:val="22"/>
          <w:szCs w:val="22"/>
          <w:u w:val="single"/>
        </w:rPr>
      </w:pPr>
    </w:p>
    <w:p w:rsidR="003F7CB8" w:rsidRDefault="003F7CB8" w:rsidP="008A61F1">
      <w:pPr>
        <w:ind w:left="360"/>
        <w:rPr>
          <w:rFonts w:ascii="Arial" w:hAnsi="Arial" w:cs="Arial"/>
          <w:b/>
          <w:sz w:val="22"/>
          <w:szCs w:val="22"/>
          <w:u w:val="single"/>
        </w:rPr>
      </w:pPr>
    </w:p>
    <w:p w:rsidR="003F7CB8" w:rsidRPr="003F7CB8" w:rsidRDefault="003F7CB8" w:rsidP="008A61F1">
      <w:pPr>
        <w:ind w:left="360"/>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sz w:val="22"/>
          <w:szCs w:val="22"/>
          <w:lang w:val="sr-Cyrl-CS"/>
        </w:rPr>
      </w:pPr>
      <w:r w:rsidRPr="00B75DA0">
        <w:rPr>
          <w:rFonts w:ascii="Arial" w:hAnsi="Arial" w:cs="Arial"/>
          <w:b/>
          <w:sz w:val="22"/>
          <w:szCs w:val="22"/>
          <w:u w:val="single"/>
        </w:rPr>
        <w:t xml:space="preserve">9. ОБРАЗАЦ </w:t>
      </w:r>
      <w:r w:rsidRPr="00B75DA0">
        <w:rPr>
          <w:rFonts w:ascii="Arial" w:hAnsi="Arial" w:cs="Arial"/>
          <w:b/>
          <w:sz w:val="22"/>
          <w:szCs w:val="22"/>
          <w:u w:val="single"/>
          <w:lang w:val="sr-Cyrl-CS"/>
        </w:rPr>
        <w:t>ТРОШКОВА ПРИПРЕМЕ ПОНУДЕ</w:t>
      </w:r>
    </w:p>
    <w:p w:rsidR="007A4A4B" w:rsidRPr="00B75DA0" w:rsidRDefault="007A4A4B" w:rsidP="007A4A4B">
      <w:pPr>
        <w:rPr>
          <w:rFonts w:ascii="Arial" w:hAnsi="Arial" w:cs="Arial"/>
          <w:b/>
          <w:bCs/>
          <w:i/>
          <w:iCs/>
          <w:sz w:val="22"/>
          <w:szCs w:val="22"/>
        </w:rPr>
      </w:pPr>
    </w:p>
    <w:p w:rsidR="007A4A4B" w:rsidRPr="00B75DA0" w:rsidRDefault="007A4A4B" w:rsidP="007A4A4B">
      <w:pPr>
        <w:spacing w:after="120"/>
        <w:jc w:val="both"/>
        <w:rPr>
          <w:rFonts w:ascii="Arial" w:hAnsi="Arial" w:cs="Arial"/>
          <w:b/>
          <w:i/>
          <w:sz w:val="22"/>
          <w:szCs w:val="22"/>
        </w:rPr>
      </w:pPr>
      <w:r w:rsidRPr="00B75DA0">
        <w:rPr>
          <w:rFonts w:ascii="Arial" w:hAnsi="Arial" w:cs="Arial"/>
          <w:sz w:val="22"/>
          <w:szCs w:val="22"/>
        </w:rPr>
        <w:t xml:space="preserve">У складу са чланом 88. </w:t>
      </w:r>
      <w:r w:rsidRPr="00B75DA0">
        <w:rPr>
          <w:rFonts w:ascii="Arial" w:hAnsi="Arial" w:cs="Arial"/>
          <w:sz w:val="22"/>
          <w:szCs w:val="22"/>
          <w:lang w:val="sr-Cyrl-CS"/>
        </w:rPr>
        <w:t>Став 1.</w:t>
      </w:r>
      <w:r w:rsidRPr="00B75DA0">
        <w:rPr>
          <w:rFonts w:ascii="Arial" w:hAnsi="Arial" w:cs="Arial"/>
          <w:sz w:val="22"/>
          <w:szCs w:val="22"/>
        </w:rPr>
        <w:t xml:space="preserve"> Закона, понуђач__________________________ </w:t>
      </w:r>
      <w:r w:rsidRPr="00B75DA0">
        <w:rPr>
          <w:rFonts w:ascii="Arial" w:hAnsi="Arial" w:cs="Arial"/>
          <w:i/>
          <w:iCs/>
          <w:sz w:val="22"/>
          <w:szCs w:val="22"/>
        </w:rPr>
        <w:t xml:space="preserve">[навести </w:t>
      </w:r>
      <w:r w:rsidRPr="00B75DA0">
        <w:rPr>
          <w:rFonts w:ascii="Arial" w:hAnsi="Arial" w:cs="Arial"/>
          <w:i/>
          <w:iCs/>
          <w:sz w:val="22"/>
          <w:szCs w:val="22"/>
          <w:lang w:val="sr-Cyrl-CS"/>
        </w:rPr>
        <w:t>назив понуђача</w:t>
      </w:r>
      <w:r w:rsidRPr="00B75DA0">
        <w:rPr>
          <w:rFonts w:ascii="Arial" w:hAnsi="Arial" w:cs="Arial"/>
          <w:i/>
          <w:iCs/>
          <w:sz w:val="22"/>
          <w:szCs w:val="22"/>
        </w:rPr>
        <w:t xml:space="preserve">], </w:t>
      </w:r>
      <w:r w:rsidRPr="00B75DA0">
        <w:rPr>
          <w:rFonts w:ascii="Arial" w:hAnsi="Arial" w:cs="Arial"/>
          <w:sz w:val="22"/>
          <w:szCs w:val="22"/>
        </w:rPr>
        <w:t>достав</w:t>
      </w:r>
      <w:r w:rsidRPr="00B75DA0">
        <w:rPr>
          <w:rFonts w:ascii="Arial" w:hAnsi="Arial" w:cs="Arial"/>
          <w:sz w:val="22"/>
          <w:szCs w:val="22"/>
          <w:lang w:val="sr-Cyrl-CS"/>
        </w:rPr>
        <w:t xml:space="preserve">ља </w:t>
      </w:r>
      <w:r w:rsidRPr="00B75DA0">
        <w:rPr>
          <w:rFonts w:ascii="Arial" w:hAnsi="Arial" w:cs="Arial"/>
          <w:sz w:val="22"/>
          <w:szCs w:val="22"/>
        </w:rPr>
        <w:t xml:space="preserve">укупан износ и структуру трошкова припремања понуде, </w:t>
      </w:r>
      <w:r w:rsidRPr="00B75DA0">
        <w:rPr>
          <w:rFonts w:ascii="Arial" w:hAnsi="Arial" w:cs="Arial"/>
          <w:sz w:val="22"/>
          <w:szCs w:val="22"/>
          <w:lang w:val="sr-Cyrl-CS"/>
        </w:rPr>
        <w:t xml:space="preserve">како следи у </w:t>
      </w:r>
      <w:r w:rsidRPr="00B75DA0">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center"/>
              <w:rPr>
                <w:rFonts w:ascii="Arial" w:hAnsi="Arial" w:cs="Arial"/>
                <w:b/>
                <w:i/>
              </w:rPr>
            </w:pPr>
            <w:r w:rsidRPr="00B75DA0">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jc w:val="center"/>
              <w:rPr>
                <w:rFonts w:ascii="Arial" w:hAnsi="Arial" w:cs="Arial"/>
              </w:rPr>
            </w:pPr>
            <w:r w:rsidRPr="00B75DA0">
              <w:rPr>
                <w:rFonts w:ascii="Arial" w:hAnsi="Arial" w:cs="Arial"/>
                <w:b/>
                <w:i/>
                <w:sz w:val="22"/>
                <w:szCs w:val="22"/>
              </w:rPr>
              <w:t>ИЗНОС ТРОШКА У РСД</w:t>
            </w: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right"/>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right"/>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i/>
              </w:rPr>
            </w:pPr>
          </w:p>
          <w:p w:rsidR="007A4A4B" w:rsidRPr="00B75DA0" w:rsidRDefault="007A4A4B" w:rsidP="007639A9">
            <w:pPr>
              <w:jc w:val="both"/>
              <w:rPr>
                <w:rFonts w:ascii="Arial" w:hAnsi="Arial" w:cs="Arial"/>
                <w:lang w:val="ru-RU"/>
              </w:rPr>
            </w:pPr>
            <w:r w:rsidRPr="00B75DA0">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lang w:val="ru-RU"/>
              </w:rPr>
            </w:pPr>
          </w:p>
        </w:tc>
      </w:tr>
    </w:tbl>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B75DA0" w:rsidRDefault="007A4A4B" w:rsidP="007A4A4B">
      <w:pPr>
        <w:spacing w:after="120"/>
        <w:ind w:firstLine="426"/>
        <w:jc w:val="both"/>
        <w:rPr>
          <w:rFonts w:ascii="Arial" w:hAnsi="Arial" w:cs="Arial"/>
          <w:b/>
          <w:bCs/>
          <w:i/>
          <w:sz w:val="22"/>
          <w:szCs w:val="22"/>
        </w:rPr>
      </w:pPr>
    </w:p>
    <w:p w:rsidR="007A4A4B" w:rsidRPr="00B75DA0" w:rsidRDefault="007A4A4B" w:rsidP="007A4A4B">
      <w:pPr>
        <w:spacing w:after="120"/>
        <w:jc w:val="both"/>
        <w:rPr>
          <w:rFonts w:ascii="Arial" w:hAnsi="Arial" w:cs="Arial"/>
          <w:bCs/>
          <w:sz w:val="22"/>
          <w:szCs w:val="22"/>
        </w:rPr>
      </w:pPr>
      <w:r w:rsidRPr="00B75DA0">
        <w:rPr>
          <w:rFonts w:ascii="Arial" w:hAnsi="Arial" w:cs="Arial"/>
          <w:b/>
          <w:bCs/>
          <w:i/>
          <w:sz w:val="22"/>
          <w:szCs w:val="22"/>
        </w:rPr>
        <w:t>Напомена</w:t>
      </w:r>
      <w:r w:rsidRPr="00B75DA0">
        <w:rPr>
          <w:rFonts w:ascii="Arial" w:hAnsi="Arial" w:cs="Arial"/>
          <w:b/>
          <w:bCs/>
          <w:i/>
          <w:color w:val="auto"/>
          <w:sz w:val="22"/>
          <w:szCs w:val="22"/>
        </w:rPr>
        <w:t xml:space="preserve">: </w:t>
      </w:r>
      <w:r w:rsidRPr="00B75DA0">
        <w:rPr>
          <w:rFonts w:ascii="Arial" w:hAnsi="Arial" w:cs="Arial"/>
          <w:bCs/>
          <w:i/>
          <w:color w:val="auto"/>
          <w:sz w:val="22"/>
          <w:szCs w:val="22"/>
        </w:rPr>
        <w:t>достављање овог обрасца није обавезно</w:t>
      </w:r>
    </w:p>
    <w:p w:rsidR="007A4A4B" w:rsidRPr="00B75DA0"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B75DA0" w:rsidTr="007639A9">
        <w:trPr>
          <w:jc w:val="center"/>
        </w:trPr>
        <w:tc>
          <w:tcPr>
            <w:tcW w:w="3068" w:type="dxa"/>
            <w:shd w:val="clear" w:color="auto" w:fill="auto"/>
            <w:vAlign w:val="center"/>
          </w:tcPr>
          <w:p w:rsidR="007A4A4B" w:rsidRPr="00B75DA0" w:rsidRDefault="007A4A4B" w:rsidP="007639A9">
            <w:pPr>
              <w:pStyle w:val="BodyText2"/>
              <w:spacing w:line="100" w:lineRule="atLeast"/>
              <w:jc w:val="center"/>
              <w:rPr>
                <w:rFonts w:ascii="Arial" w:hAnsi="Arial" w:cs="Arial"/>
              </w:rPr>
            </w:pPr>
            <w:r w:rsidRPr="00B75DA0">
              <w:rPr>
                <w:rFonts w:ascii="Arial" w:hAnsi="Arial" w:cs="Arial"/>
                <w:sz w:val="22"/>
                <w:szCs w:val="22"/>
              </w:rPr>
              <w:t xml:space="preserve">                  М.П.</w:t>
            </w:r>
          </w:p>
        </w:tc>
        <w:tc>
          <w:tcPr>
            <w:tcW w:w="3094" w:type="dxa"/>
            <w:shd w:val="clear" w:color="auto" w:fill="auto"/>
            <w:vAlign w:val="center"/>
          </w:tcPr>
          <w:p w:rsidR="007A4A4B" w:rsidRPr="00B75DA0" w:rsidRDefault="007A4A4B" w:rsidP="007639A9">
            <w:pPr>
              <w:pStyle w:val="BodyText2"/>
              <w:spacing w:line="100" w:lineRule="atLeast"/>
              <w:jc w:val="center"/>
              <w:rPr>
                <w:rFonts w:ascii="Arial" w:hAnsi="Arial" w:cs="Arial"/>
              </w:rPr>
            </w:pPr>
            <w:r w:rsidRPr="00B75DA0">
              <w:rPr>
                <w:rFonts w:ascii="Arial" w:hAnsi="Arial" w:cs="Arial"/>
                <w:sz w:val="22"/>
                <w:szCs w:val="22"/>
              </w:rPr>
              <w:t>Потпис понуђача</w:t>
            </w:r>
          </w:p>
        </w:tc>
      </w:tr>
      <w:tr w:rsidR="007A4A4B" w:rsidRPr="00B75DA0" w:rsidTr="007639A9">
        <w:trPr>
          <w:jc w:val="center"/>
        </w:trPr>
        <w:tc>
          <w:tcPr>
            <w:tcW w:w="3068" w:type="dxa"/>
            <w:shd w:val="clear" w:color="auto" w:fill="auto"/>
          </w:tcPr>
          <w:p w:rsidR="007A4A4B" w:rsidRPr="00B75DA0"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B75DA0" w:rsidRDefault="007A4A4B" w:rsidP="007639A9">
            <w:pPr>
              <w:pStyle w:val="BodyText2"/>
              <w:snapToGrid w:val="0"/>
              <w:spacing w:line="100" w:lineRule="atLeast"/>
              <w:jc w:val="both"/>
              <w:rPr>
                <w:rFonts w:ascii="Arial" w:hAnsi="Arial" w:cs="Arial"/>
              </w:rPr>
            </w:pPr>
          </w:p>
        </w:tc>
      </w:tr>
    </w:tbl>
    <w:p w:rsidR="007A4A4B" w:rsidRPr="00B75DA0" w:rsidRDefault="007A4A4B" w:rsidP="007A4A4B">
      <w:pPr>
        <w:rPr>
          <w:rFonts w:ascii="Arial" w:hAnsi="Arial" w:cs="Arial"/>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BA3652" w:rsidRPr="00B75DA0" w:rsidRDefault="00BA3652"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pStyle w:val="BodyText2"/>
        <w:tabs>
          <w:tab w:val="left" w:pos="360"/>
        </w:tabs>
        <w:ind w:left="360"/>
        <w:jc w:val="center"/>
        <w:rPr>
          <w:rFonts w:ascii="Arial" w:hAnsi="Arial" w:cs="Arial"/>
          <w:b/>
          <w:sz w:val="22"/>
          <w:szCs w:val="22"/>
          <w:u w:val="single"/>
          <w:lang w:val="ru-RU"/>
        </w:rPr>
      </w:pPr>
      <w:r w:rsidRPr="00B75DA0">
        <w:rPr>
          <w:rFonts w:ascii="Arial" w:hAnsi="Arial" w:cs="Arial"/>
          <w:b/>
          <w:sz w:val="22"/>
          <w:szCs w:val="22"/>
          <w:u w:val="single"/>
        </w:rPr>
        <w:t>10.</w:t>
      </w:r>
      <w:r w:rsidRPr="00B75DA0">
        <w:rPr>
          <w:rFonts w:ascii="Arial" w:hAnsi="Arial" w:cs="Arial"/>
          <w:sz w:val="22"/>
          <w:szCs w:val="22"/>
          <w:u w:val="single"/>
        </w:rPr>
        <w:t xml:space="preserve"> </w:t>
      </w:r>
      <w:r w:rsidRPr="00B75DA0">
        <w:rPr>
          <w:rFonts w:ascii="Arial" w:hAnsi="Arial" w:cs="Arial"/>
          <w:b/>
          <w:sz w:val="22"/>
          <w:szCs w:val="22"/>
          <w:u w:val="single"/>
          <w:lang w:val="ru-RU"/>
        </w:rPr>
        <w:t>ОБРАЗАЦ ИЗЈАВЕ О НЕЗАВИСНОЈ ПОНУДИ</w:t>
      </w:r>
    </w:p>
    <w:p w:rsidR="007A4A4B" w:rsidRPr="00B75DA0" w:rsidRDefault="007A4A4B" w:rsidP="007A4A4B">
      <w:pPr>
        <w:pStyle w:val="BodyText3"/>
        <w:spacing w:after="0"/>
        <w:jc w:val="center"/>
        <w:rPr>
          <w:rFonts w:ascii="Arial" w:hAnsi="Arial" w:cs="Arial"/>
          <w:bCs/>
          <w:sz w:val="22"/>
          <w:szCs w:val="22"/>
        </w:rPr>
      </w:pPr>
    </w:p>
    <w:p w:rsidR="007A4A4B" w:rsidRPr="00B75DA0" w:rsidRDefault="007A4A4B" w:rsidP="007A4A4B">
      <w:pPr>
        <w:pStyle w:val="BodyText3"/>
        <w:spacing w:after="0"/>
        <w:jc w:val="center"/>
        <w:rPr>
          <w:rFonts w:ascii="Arial" w:hAnsi="Arial" w:cs="Arial"/>
          <w:bCs/>
          <w:sz w:val="22"/>
          <w:szCs w:val="22"/>
        </w:rPr>
      </w:pPr>
    </w:p>
    <w:p w:rsidR="007A4A4B" w:rsidRPr="00B75DA0" w:rsidRDefault="007A4A4B" w:rsidP="007A4A4B">
      <w:pPr>
        <w:pStyle w:val="BodyText3"/>
        <w:spacing w:after="0"/>
        <w:jc w:val="center"/>
        <w:rPr>
          <w:rFonts w:ascii="Arial" w:hAnsi="Arial" w:cs="Arial"/>
          <w:sz w:val="22"/>
          <w:szCs w:val="22"/>
        </w:rPr>
      </w:pPr>
      <w:r w:rsidRPr="00B75DA0">
        <w:rPr>
          <w:rFonts w:ascii="Arial" w:hAnsi="Arial" w:cs="Arial"/>
          <w:sz w:val="22"/>
          <w:szCs w:val="22"/>
        </w:rPr>
        <w:t>У складу са чланом 26. Закона,</w:t>
      </w:r>
    </w:p>
    <w:p w:rsidR="007A4A4B" w:rsidRPr="00B75DA0" w:rsidRDefault="007A4A4B" w:rsidP="007A4A4B">
      <w:pPr>
        <w:pStyle w:val="BodyText3"/>
        <w:spacing w:after="0"/>
        <w:jc w:val="center"/>
        <w:rPr>
          <w:rFonts w:ascii="Arial" w:hAnsi="Arial" w:cs="Arial"/>
          <w:sz w:val="22"/>
          <w:szCs w:val="22"/>
        </w:rPr>
      </w:pPr>
    </w:p>
    <w:p w:rsidR="007A4A4B" w:rsidRPr="00B75DA0" w:rsidRDefault="007A4A4B" w:rsidP="007A4A4B">
      <w:pPr>
        <w:pStyle w:val="BodyText3"/>
        <w:spacing w:after="0"/>
        <w:jc w:val="center"/>
        <w:rPr>
          <w:rFonts w:ascii="Arial" w:hAnsi="Arial" w:cs="Arial"/>
          <w:sz w:val="22"/>
          <w:szCs w:val="22"/>
        </w:rPr>
      </w:pPr>
      <w:r w:rsidRPr="00B75DA0">
        <w:rPr>
          <w:rFonts w:ascii="Arial" w:hAnsi="Arial" w:cs="Arial"/>
          <w:sz w:val="22"/>
          <w:szCs w:val="22"/>
        </w:rPr>
        <w:t>_______________________________________________</w:t>
      </w:r>
    </w:p>
    <w:p w:rsidR="007A4A4B" w:rsidRPr="00B75DA0" w:rsidRDefault="007A4A4B" w:rsidP="007A4A4B">
      <w:pPr>
        <w:tabs>
          <w:tab w:val="left" w:pos="4388"/>
        </w:tabs>
        <w:jc w:val="center"/>
        <w:rPr>
          <w:rFonts w:ascii="Arial" w:hAnsi="Arial" w:cs="Arial"/>
          <w:bCs/>
          <w:sz w:val="22"/>
          <w:szCs w:val="22"/>
          <w:lang w:val="sr-Cyrl-CS"/>
        </w:rPr>
      </w:pPr>
      <w:r w:rsidRPr="00B75DA0">
        <w:rPr>
          <w:rFonts w:ascii="Arial" w:hAnsi="Arial" w:cs="Arial"/>
          <w:bCs/>
          <w:sz w:val="22"/>
          <w:szCs w:val="22"/>
          <w:lang w:val="sr-Cyrl-CS"/>
        </w:rPr>
        <w:t>(назив и седиште понуђача, односно сваког члана групе понуђача)</w:t>
      </w:r>
    </w:p>
    <w:p w:rsidR="007A4A4B" w:rsidRPr="00B75DA0" w:rsidRDefault="007A4A4B" w:rsidP="007A4A4B">
      <w:pPr>
        <w:pStyle w:val="BodyText3"/>
        <w:spacing w:after="0"/>
        <w:jc w:val="center"/>
        <w:rPr>
          <w:rFonts w:ascii="Arial" w:hAnsi="Arial" w:cs="Arial"/>
          <w:w w:val="200"/>
          <w:sz w:val="22"/>
          <w:szCs w:val="22"/>
        </w:rPr>
      </w:pPr>
      <w:r w:rsidRPr="00B75DA0">
        <w:rPr>
          <w:rFonts w:ascii="Arial" w:hAnsi="Arial" w:cs="Arial"/>
          <w:sz w:val="22"/>
          <w:szCs w:val="22"/>
        </w:rPr>
        <w:t>даје:</w:t>
      </w:r>
    </w:p>
    <w:p w:rsidR="007A4A4B" w:rsidRPr="00B75DA0" w:rsidRDefault="007A4A4B" w:rsidP="007A4A4B">
      <w:pPr>
        <w:pStyle w:val="BodyText3"/>
        <w:spacing w:before="360" w:after="360"/>
        <w:ind w:firstLine="227"/>
        <w:jc w:val="both"/>
        <w:rPr>
          <w:rFonts w:ascii="Arial" w:hAnsi="Arial" w:cs="Arial"/>
          <w:w w:val="200"/>
          <w:sz w:val="22"/>
          <w:szCs w:val="22"/>
        </w:rPr>
      </w:pPr>
    </w:p>
    <w:p w:rsidR="007A4A4B" w:rsidRPr="00B75DA0" w:rsidRDefault="007A4A4B" w:rsidP="007A4A4B">
      <w:pPr>
        <w:pStyle w:val="BodyText3"/>
        <w:spacing w:before="360" w:after="0" w:line="240" w:lineRule="auto"/>
        <w:ind w:firstLine="227"/>
        <w:jc w:val="center"/>
        <w:rPr>
          <w:rFonts w:ascii="Arial" w:hAnsi="Arial" w:cs="Arial"/>
          <w:b/>
          <w:bCs/>
          <w:sz w:val="22"/>
          <w:szCs w:val="22"/>
          <w:lang w:val="sr-Cyrl-CS"/>
        </w:rPr>
      </w:pPr>
      <w:r w:rsidRPr="00B75DA0">
        <w:rPr>
          <w:rFonts w:ascii="Arial" w:hAnsi="Arial" w:cs="Arial"/>
          <w:b/>
          <w:bCs/>
          <w:sz w:val="22"/>
          <w:szCs w:val="22"/>
          <w:lang w:val="sr-Cyrl-CS"/>
        </w:rPr>
        <w:t xml:space="preserve">ИЗЈАВУ </w:t>
      </w:r>
    </w:p>
    <w:p w:rsidR="007A4A4B" w:rsidRPr="00B75DA0" w:rsidRDefault="007A4A4B" w:rsidP="007A4A4B">
      <w:pPr>
        <w:pStyle w:val="BodyText3"/>
        <w:spacing w:before="360" w:after="0" w:line="240" w:lineRule="auto"/>
        <w:ind w:firstLine="227"/>
        <w:jc w:val="center"/>
        <w:rPr>
          <w:rFonts w:ascii="Arial" w:hAnsi="Arial" w:cs="Arial"/>
          <w:bCs/>
          <w:sz w:val="22"/>
          <w:szCs w:val="22"/>
        </w:rPr>
      </w:pPr>
      <w:r w:rsidRPr="00B75DA0">
        <w:rPr>
          <w:rFonts w:ascii="Arial" w:hAnsi="Arial" w:cs="Arial"/>
          <w:b/>
          <w:bCs/>
          <w:sz w:val="22"/>
          <w:szCs w:val="22"/>
          <w:lang w:val="sr-Cyrl-CS"/>
        </w:rPr>
        <w:t>О НЕЗАВИСНОЈ</w:t>
      </w:r>
      <w:r w:rsidRPr="00B75DA0">
        <w:rPr>
          <w:rFonts w:ascii="Arial" w:hAnsi="Arial" w:cs="Arial"/>
          <w:b/>
          <w:bCs/>
          <w:sz w:val="22"/>
          <w:szCs w:val="22"/>
        </w:rPr>
        <w:t xml:space="preserve"> ПОНУДИ</w:t>
      </w:r>
    </w:p>
    <w:p w:rsidR="007A4A4B" w:rsidRPr="00B75DA0" w:rsidRDefault="007A4A4B" w:rsidP="007A4A4B">
      <w:pPr>
        <w:pStyle w:val="BodyText3"/>
        <w:spacing w:after="0"/>
        <w:jc w:val="both"/>
        <w:rPr>
          <w:rFonts w:ascii="Arial" w:hAnsi="Arial" w:cs="Arial"/>
          <w:bCs/>
          <w:sz w:val="22"/>
          <w:szCs w:val="22"/>
        </w:rPr>
      </w:pPr>
    </w:p>
    <w:p w:rsidR="007A4A4B" w:rsidRPr="00B75DA0" w:rsidRDefault="007A4A4B" w:rsidP="007A4A4B">
      <w:pPr>
        <w:pStyle w:val="BodyText3"/>
        <w:spacing w:after="0"/>
        <w:jc w:val="both"/>
        <w:rPr>
          <w:rFonts w:ascii="Arial" w:hAnsi="Arial" w:cs="Arial"/>
          <w:bCs/>
          <w:sz w:val="22"/>
          <w:szCs w:val="22"/>
        </w:rPr>
      </w:pPr>
    </w:p>
    <w:p w:rsidR="007A4A4B" w:rsidRPr="00B75DA0" w:rsidRDefault="007A4A4B" w:rsidP="007A4A4B">
      <w:pPr>
        <w:jc w:val="both"/>
        <w:rPr>
          <w:rFonts w:ascii="Arial" w:hAnsi="Arial" w:cs="Arial"/>
          <w:sz w:val="22"/>
          <w:szCs w:val="22"/>
        </w:rPr>
      </w:pP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bCs/>
          <w:sz w:val="22"/>
          <w:szCs w:val="22"/>
        </w:rPr>
        <w:t xml:space="preserve"> </w:t>
      </w:r>
    </w:p>
    <w:p w:rsidR="003F7CB8" w:rsidRPr="003F7CB8" w:rsidRDefault="007A4A4B" w:rsidP="003F7CB8">
      <w:pPr>
        <w:jc w:val="both"/>
        <w:rPr>
          <w:rFonts w:ascii="Arial" w:hAnsi="Arial" w:cs="Arial"/>
          <w:b/>
          <w:i/>
          <w:iCs/>
          <w:sz w:val="22"/>
          <w:szCs w:val="22"/>
        </w:rPr>
      </w:pPr>
      <w:r w:rsidRPr="00B75DA0">
        <w:rPr>
          <w:rFonts w:ascii="Arial" w:hAnsi="Arial" w:cs="Arial"/>
          <w:sz w:val="22"/>
          <w:szCs w:val="22"/>
        </w:rPr>
        <w:t>Под пуном материјалном и кривичном одговорношћу п</w:t>
      </w:r>
      <w:r w:rsidRPr="00B75DA0">
        <w:rPr>
          <w:rFonts w:ascii="Arial" w:hAnsi="Arial" w:cs="Arial"/>
          <w:bCs/>
          <w:sz w:val="22"/>
          <w:szCs w:val="22"/>
        </w:rPr>
        <w:t xml:space="preserve">отврђујем да сам понуду у </w:t>
      </w:r>
      <w:r w:rsidRPr="00B75DA0">
        <w:rPr>
          <w:rFonts w:ascii="Arial" w:hAnsi="Arial" w:cs="Arial"/>
          <w:bCs/>
          <w:sz w:val="22"/>
          <w:szCs w:val="22"/>
          <w:lang w:val="sr-Cyrl-CS"/>
        </w:rPr>
        <w:t>поступку</w:t>
      </w:r>
      <w:r w:rsidRPr="00B75DA0">
        <w:rPr>
          <w:rFonts w:ascii="Arial" w:hAnsi="Arial" w:cs="Arial"/>
          <w:bCs/>
          <w:sz w:val="22"/>
          <w:szCs w:val="22"/>
        </w:rPr>
        <w:t xml:space="preserve"> јавне набавке </w:t>
      </w:r>
      <w:r w:rsidR="003F7CB8">
        <w:rPr>
          <w:rFonts w:ascii="Arial" w:hAnsi="Arial" w:cs="Arial"/>
          <w:bCs/>
          <w:sz w:val="22"/>
          <w:szCs w:val="22"/>
        </w:rPr>
        <w:t xml:space="preserve"> - </w:t>
      </w:r>
      <w:r w:rsidR="003F7CB8" w:rsidRPr="003F7CB8">
        <w:rPr>
          <w:rFonts w:ascii="Arial" w:hAnsi="Arial" w:cs="Arial"/>
          <w:b/>
          <w:bCs/>
          <w:sz w:val="22"/>
          <w:szCs w:val="22"/>
        </w:rPr>
        <w:t>НАБАВКА МЕДИЦИНСКЕ ПЛАСТИКЕ</w:t>
      </w:r>
      <w:r w:rsidR="003F7CB8" w:rsidRPr="00BE0026">
        <w:rPr>
          <w:rFonts w:ascii="Arial" w:hAnsi="Arial" w:cs="Arial"/>
          <w:b/>
          <w:bCs/>
        </w:rPr>
        <w:t>, Ј</w:t>
      </w:r>
      <w:r w:rsidR="003F7CB8" w:rsidRPr="003F7CB8">
        <w:rPr>
          <w:rFonts w:ascii="Arial" w:hAnsi="Arial" w:cs="Arial"/>
          <w:b/>
          <w:bCs/>
          <w:sz w:val="22"/>
          <w:szCs w:val="22"/>
        </w:rPr>
        <w:t xml:space="preserve">Н БР. </w:t>
      </w:r>
      <w:r w:rsidR="003F7CB8" w:rsidRPr="003F7CB8">
        <w:rPr>
          <w:rFonts w:ascii="Arial" w:hAnsi="Arial" w:cs="Arial"/>
          <w:b/>
          <w:sz w:val="22"/>
          <w:szCs w:val="22"/>
        </w:rPr>
        <w:t>ВНР 07-I-14/15</w:t>
      </w:r>
    </w:p>
    <w:p w:rsidR="007A4A4B" w:rsidRPr="00B75DA0" w:rsidRDefault="007A4A4B" w:rsidP="00C54543">
      <w:pPr>
        <w:pStyle w:val="ListParagraph"/>
        <w:autoSpaceDE w:val="0"/>
        <w:autoSpaceDN w:val="0"/>
        <w:adjustRightInd w:val="0"/>
        <w:spacing w:line="240" w:lineRule="auto"/>
        <w:ind w:left="-67"/>
        <w:jc w:val="both"/>
        <w:rPr>
          <w:rFonts w:ascii="Arial" w:hAnsi="Arial" w:cs="Arial"/>
          <w:sz w:val="22"/>
          <w:szCs w:val="22"/>
        </w:rPr>
      </w:pPr>
      <w:r w:rsidRPr="00B75DA0">
        <w:rPr>
          <w:rFonts w:ascii="Arial" w:hAnsi="Arial" w:cs="Arial"/>
          <w:bCs/>
          <w:sz w:val="22"/>
          <w:szCs w:val="22"/>
        </w:rPr>
        <w:t>поднео независно, без договора са другим понуђачима или заинтересованим лицима.</w:t>
      </w:r>
    </w:p>
    <w:p w:rsidR="007A4A4B" w:rsidRPr="00B75DA0" w:rsidRDefault="007A4A4B" w:rsidP="007A4A4B">
      <w:pPr>
        <w:jc w:val="both"/>
        <w:rPr>
          <w:rFonts w:ascii="Arial" w:hAnsi="Arial" w:cs="Arial"/>
          <w:bCs/>
          <w:sz w:val="22"/>
          <w:szCs w:val="22"/>
        </w:rPr>
      </w:pPr>
    </w:p>
    <w:p w:rsidR="007A4A4B" w:rsidRPr="00B75DA0" w:rsidRDefault="007A4A4B" w:rsidP="007A4A4B">
      <w:pPr>
        <w:jc w:val="both"/>
        <w:rPr>
          <w:rFonts w:ascii="Arial" w:hAnsi="Arial" w:cs="Arial"/>
          <w:bCs/>
          <w:sz w:val="22"/>
          <w:szCs w:val="22"/>
        </w:rPr>
      </w:pPr>
    </w:p>
    <w:p w:rsidR="007A4A4B" w:rsidRPr="00B75DA0"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B75DA0" w:rsidTr="007639A9">
        <w:trPr>
          <w:jc w:val="center"/>
        </w:trPr>
        <w:tc>
          <w:tcPr>
            <w:tcW w:w="3065" w:type="dxa"/>
            <w:shd w:val="clear" w:color="auto" w:fill="auto"/>
            <w:vAlign w:val="center"/>
          </w:tcPr>
          <w:p w:rsidR="007A4A4B" w:rsidRPr="00B75DA0" w:rsidRDefault="007A4A4B" w:rsidP="007639A9">
            <w:pPr>
              <w:pStyle w:val="BodyText2"/>
              <w:spacing w:line="100" w:lineRule="atLeast"/>
              <w:jc w:val="center"/>
              <w:rPr>
                <w:rFonts w:ascii="Arial" w:hAnsi="Arial" w:cs="Arial"/>
              </w:rPr>
            </w:pPr>
            <w:r w:rsidRPr="00B75DA0">
              <w:rPr>
                <w:rFonts w:ascii="Arial" w:hAnsi="Arial" w:cs="Arial"/>
                <w:sz w:val="22"/>
                <w:szCs w:val="22"/>
              </w:rPr>
              <w:t>М.П.</w:t>
            </w:r>
          </w:p>
        </w:tc>
        <w:tc>
          <w:tcPr>
            <w:tcW w:w="3097" w:type="dxa"/>
            <w:shd w:val="clear" w:color="auto" w:fill="auto"/>
            <w:vAlign w:val="center"/>
          </w:tcPr>
          <w:p w:rsidR="007A4A4B" w:rsidRPr="00B75DA0" w:rsidRDefault="007A4A4B" w:rsidP="007639A9">
            <w:pPr>
              <w:pStyle w:val="BodyText2"/>
              <w:spacing w:line="100" w:lineRule="atLeast"/>
              <w:jc w:val="center"/>
              <w:rPr>
                <w:rFonts w:ascii="Arial" w:hAnsi="Arial" w:cs="Arial"/>
              </w:rPr>
            </w:pPr>
            <w:r w:rsidRPr="00B75DA0">
              <w:rPr>
                <w:rFonts w:ascii="Arial" w:hAnsi="Arial" w:cs="Arial"/>
                <w:sz w:val="22"/>
                <w:szCs w:val="22"/>
              </w:rPr>
              <w:t>Потпис понуђача</w:t>
            </w:r>
          </w:p>
        </w:tc>
      </w:tr>
      <w:tr w:rsidR="007A4A4B" w:rsidRPr="00B75DA0" w:rsidTr="007639A9">
        <w:trPr>
          <w:jc w:val="center"/>
        </w:trPr>
        <w:tc>
          <w:tcPr>
            <w:tcW w:w="3065" w:type="dxa"/>
            <w:shd w:val="clear" w:color="auto" w:fill="auto"/>
          </w:tcPr>
          <w:p w:rsidR="007A4A4B" w:rsidRPr="00B75DA0"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B75DA0" w:rsidRDefault="007A4A4B" w:rsidP="007639A9">
            <w:pPr>
              <w:pStyle w:val="BodyText2"/>
              <w:snapToGrid w:val="0"/>
              <w:spacing w:line="100" w:lineRule="atLeast"/>
              <w:jc w:val="both"/>
              <w:rPr>
                <w:rFonts w:ascii="Arial" w:hAnsi="Arial" w:cs="Arial"/>
              </w:rPr>
            </w:pPr>
          </w:p>
        </w:tc>
      </w:tr>
    </w:tbl>
    <w:p w:rsidR="007A4A4B" w:rsidRPr="00B75DA0" w:rsidRDefault="007A4A4B" w:rsidP="007A4A4B">
      <w:pPr>
        <w:pStyle w:val="BodyText3"/>
        <w:spacing w:after="0"/>
        <w:ind w:firstLine="227"/>
        <w:jc w:val="both"/>
        <w:rPr>
          <w:rFonts w:ascii="Arial" w:hAnsi="Arial" w:cs="Arial"/>
          <w:sz w:val="22"/>
          <w:szCs w:val="22"/>
        </w:rPr>
      </w:pPr>
    </w:p>
    <w:p w:rsidR="007A4A4B" w:rsidRPr="00B75DA0" w:rsidRDefault="007A4A4B" w:rsidP="007A4A4B">
      <w:pPr>
        <w:tabs>
          <w:tab w:val="left" w:pos="6028"/>
        </w:tabs>
        <w:autoSpaceDE w:val="0"/>
        <w:spacing w:line="240" w:lineRule="auto"/>
        <w:rPr>
          <w:rFonts w:ascii="Arial" w:hAnsi="Arial" w:cs="Arial"/>
          <w:sz w:val="22"/>
          <w:szCs w:val="22"/>
        </w:rPr>
      </w:pPr>
    </w:p>
    <w:p w:rsidR="007A4A4B" w:rsidRPr="00B75DA0" w:rsidRDefault="007A4A4B" w:rsidP="007A4A4B">
      <w:pPr>
        <w:tabs>
          <w:tab w:val="left" w:pos="6028"/>
        </w:tabs>
        <w:autoSpaceDE w:val="0"/>
        <w:spacing w:line="240" w:lineRule="auto"/>
        <w:rPr>
          <w:rFonts w:ascii="Arial" w:hAnsi="Arial" w:cs="Arial"/>
          <w:sz w:val="22"/>
          <w:szCs w:val="22"/>
        </w:rPr>
      </w:pPr>
    </w:p>
    <w:p w:rsidR="007A4A4B" w:rsidRPr="00B75DA0" w:rsidRDefault="007A4A4B" w:rsidP="007A4A4B">
      <w:pPr>
        <w:tabs>
          <w:tab w:val="left" w:pos="6028"/>
        </w:tabs>
        <w:autoSpaceDE w:val="0"/>
        <w:spacing w:line="240" w:lineRule="auto"/>
        <w:rPr>
          <w:rFonts w:ascii="Arial" w:hAnsi="Arial" w:cs="Arial"/>
          <w:sz w:val="22"/>
          <w:szCs w:val="22"/>
        </w:rPr>
      </w:pP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r w:rsidRPr="00B75DA0">
        <w:rPr>
          <w:rFonts w:ascii="Arial" w:hAnsi="Arial" w:cs="Arial"/>
          <w:b/>
          <w:bCs/>
          <w:i/>
          <w:iCs/>
          <w:color w:val="auto"/>
          <w:sz w:val="22"/>
          <w:szCs w:val="22"/>
        </w:rPr>
        <w:t xml:space="preserve">Напомена: </w:t>
      </w:r>
      <w:r w:rsidRPr="00B75DA0">
        <w:rPr>
          <w:rFonts w:ascii="Arial" w:hAnsi="Arial" w:cs="Arial"/>
          <w:bCs/>
          <w:i/>
          <w:iCs/>
          <w:color w:val="auto"/>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B75DA0">
        <w:rPr>
          <w:rFonts w:ascii="Arial" w:hAnsi="Arial" w:cs="Arial"/>
          <w:bCs/>
          <w:i/>
          <w:iCs/>
          <w:color w:val="auto"/>
          <w:sz w:val="22"/>
          <w:szCs w:val="22"/>
          <w:lang w:val="sr-Cyrl-CS"/>
        </w:rPr>
        <w:t>)</w:t>
      </w:r>
      <w:r w:rsidRPr="00B75DA0">
        <w:rPr>
          <w:rFonts w:ascii="Arial" w:hAnsi="Arial" w:cs="Arial"/>
          <w:bCs/>
          <w:i/>
          <w:iCs/>
          <w:color w:val="auto"/>
          <w:sz w:val="22"/>
          <w:szCs w:val="22"/>
        </w:rPr>
        <w:t xml:space="preserve"> Закона. </w:t>
      </w: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p>
    <w:p w:rsidR="00C16702" w:rsidRPr="00B75DA0" w:rsidRDefault="00C16702" w:rsidP="007A4A4B">
      <w:pPr>
        <w:tabs>
          <w:tab w:val="left" w:pos="6028"/>
        </w:tabs>
        <w:autoSpaceDE w:val="0"/>
        <w:spacing w:line="240" w:lineRule="auto"/>
        <w:jc w:val="both"/>
        <w:rPr>
          <w:rFonts w:ascii="Arial" w:hAnsi="Arial" w:cs="Arial"/>
          <w:bCs/>
          <w:i/>
          <w:iCs/>
          <w:color w:val="auto"/>
          <w:sz w:val="22"/>
          <w:szCs w:val="22"/>
        </w:rPr>
      </w:pPr>
    </w:p>
    <w:p w:rsidR="00C54543" w:rsidRPr="00B75DA0" w:rsidRDefault="00C54543" w:rsidP="007A4A4B">
      <w:pPr>
        <w:tabs>
          <w:tab w:val="left" w:pos="6028"/>
        </w:tabs>
        <w:autoSpaceDE w:val="0"/>
        <w:spacing w:line="240" w:lineRule="auto"/>
        <w:jc w:val="both"/>
        <w:rPr>
          <w:rFonts w:ascii="Arial" w:hAnsi="Arial" w:cs="Arial"/>
          <w:bCs/>
          <w:i/>
          <w:iCs/>
          <w:color w:val="auto"/>
          <w:sz w:val="22"/>
          <w:szCs w:val="22"/>
        </w:rPr>
      </w:pPr>
    </w:p>
    <w:p w:rsidR="00C54543" w:rsidRPr="00B75DA0" w:rsidRDefault="00C54543" w:rsidP="007A4A4B">
      <w:pPr>
        <w:tabs>
          <w:tab w:val="left" w:pos="6028"/>
        </w:tabs>
        <w:autoSpaceDE w:val="0"/>
        <w:spacing w:line="240" w:lineRule="auto"/>
        <w:jc w:val="both"/>
        <w:rPr>
          <w:rFonts w:ascii="Arial" w:hAnsi="Arial" w:cs="Arial"/>
          <w:bCs/>
          <w:i/>
          <w:iCs/>
          <w:color w:val="auto"/>
          <w:sz w:val="22"/>
          <w:szCs w:val="22"/>
        </w:rPr>
      </w:pPr>
    </w:p>
    <w:p w:rsidR="00C54543" w:rsidRDefault="00C54543" w:rsidP="007A4A4B">
      <w:pPr>
        <w:tabs>
          <w:tab w:val="left" w:pos="6028"/>
        </w:tabs>
        <w:autoSpaceDE w:val="0"/>
        <w:spacing w:line="240" w:lineRule="auto"/>
        <w:jc w:val="both"/>
        <w:rPr>
          <w:rFonts w:ascii="Arial" w:hAnsi="Arial" w:cs="Arial"/>
          <w:bCs/>
          <w:i/>
          <w:iCs/>
          <w:color w:val="auto"/>
          <w:sz w:val="22"/>
          <w:szCs w:val="22"/>
        </w:rPr>
      </w:pPr>
    </w:p>
    <w:p w:rsidR="003F7CB8" w:rsidRDefault="003F7CB8" w:rsidP="007A4A4B">
      <w:pPr>
        <w:tabs>
          <w:tab w:val="left" w:pos="6028"/>
        </w:tabs>
        <w:autoSpaceDE w:val="0"/>
        <w:spacing w:line="240" w:lineRule="auto"/>
        <w:jc w:val="both"/>
        <w:rPr>
          <w:rFonts w:ascii="Arial" w:hAnsi="Arial" w:cs="Arial"/>
          <w:bCs/>
          <w:i/>
          <w:iCs/>
          <w:color w:val="auto"/>
          <w:sz w:val="22"/>
          <w:szCs w:val="22"/>
        </w:rPr>
      </w:pPr>
    </w:p>
    <w:p w:rsidR="003F7CB8" w:rsidRPr="003F7CB8" w:rsidRDefault="003F7CB8" w:rsidP="007A4A4B">
      <w:pPr>
        <w:tabs>
          <w:tab w:val="left" w:pos="6028"/>
        </w:tabs>
        <w:autoSpaceDE w:val="0"/>
        <w:spacing w:line="240" w:lineRule="auto"/>
        <w:jc w:val="both"/>
        <w:rPr>
          <w:rFonts w:ascii="Arial" w:hAnsi="Arial" w:cs="Arial"/>
          <w:bCs/>
          <w:i/>
          <w:iCs/>
          <w:color w:val="auto"/>
          <w:sz w:val="22"/>
          <w:szCs w:val="22"/>
        </w:rPr>
      </w:pPr>
    </w:p>
    <w:p w:rsidR="007A4A4B" w:rsidRPr="00B75DA0" w:rsidRDefault="007A4A4B" w:rsidP="007A4A4B">
      <w:pPr>
        <w:jc w:val="both"/>
        <w:rPr>
          <w:rFonts w:ascii="Arial" w:hAnsi="Arial" w:cs="Arial"/>
          <w:sz w:val="22"/>
          <w:szCs w:val="22"/>
          <w:lang w:val="sr-Cyrl-CS"/>
        </w:rPr>
      </w:pPr>
      <w:r w:rsidRPr="00B75DA0">
        <w:rPr>
          <w:rFonts w:ascii="Arial" w:hAnsi="Arial" w:cs="Arial"/>
          <w:noProof/>
          <w:sz w:val="22"/>
          <w:szCs w:val="22"/>
          <w:lang w:val="sr-Cyrl-CS"/>
        </w:rPr>
        <w:t>На основу Закона о меници и тачке 1, 2. и 6 Одлуке о облику, садржини и начину коришћења јединстврних инструмената платног промена</w:t>
      </w:r>
    </w:p>
    <w:p w:rsidR="007A4A4B" w:rsidRPr="00B75DA0" w:rsidRDefault="007A4A4B" w:rsidP="007A4A4B">
      <w:pPr>
        <w:rPr>
          <w:rFonts w:ascii="Arial" w:hAnsi="Arial" w:cs="Arial"/>
          <w:sz w:val="22"/>
          <w:szCs w:val="22"/>
          <w:lang w:val="hr-HR"/>
        </w:rPr>
      </w:pPr>
    </w:p>
    <w:p w:rsidR="007A4A4B" w:rsidRPr="00B75DA0" w:rsidRDefault="007A4A4B" w:rsidP="007A4A4B">
      <w:pPr>
        <w:rPr>
          <w:rFonts w:ascii="Arial" w:eastAsia="MS PGothic" w:hAnsi="Arial" w:cs="Arial"/>
          <w:b/>
          <w:bCs/>
          <w:sz w:val="22"/>
          <w:szCs w:val="22"/>
          <w:lang w:val="sr-Latn-CS" w:eastAsia="ja-JP"/>
        </w:rPr>
      </w:pPr>
      <w:r w:rsidRPr="00B75DA0">
        <w:rPr>
          <w:rFonts w:ascii="Arial" w:hAnsi="Arial" w:cs="Arial"/>
          <w:b/>
          <w:bCs/>
          <w:sz w:val="22"/>
          <w:szCs w:val="22"/>
          <w:lang w:val="ru-RU"/>
        </w:rPr>
        <w:t>ДУЖНИК:</w:t>
      </w:r>
      <w:r w:rsidRPr="00B75DA0">
        <w:rPr>
          <w:rFonts w:ascii="Arial" w:eastAsia="MS PGothic" w:hAnsi="Arial" w:cs="Arial"/>
          <w:b/>
          <w:bCs/>
          <w:sz w:val="22"/>
          <w:szCs w:val="22"/>
          <w:lang w:val="ru-RU" w:eastAsia="ja-JP"/>
        </w:rPr>
        <w:t xml:space="preserve"> ____________________________________________</w:t>
      </w:r>
    </w:p>
    <w:p w:rsidR="007A4A4B" w:rsidRPr="00B75DA0" w:rsidRDefault="007A4A4B" w:rsidP="007A4A4B">
      <w:pPr>
        <w:rPr>
          <w:rFonts w:ascii="Arial" w:eastAsia="MS PGothic" w:hAnsi="Arial" w:cs="Arial"/>
          <w:b/>
          <w:bCs/>
          <w:sz w:val="22"/>
          <w:szCs w:val="22"/>
          <w:lang w:val="ru-RU" w:eastAsia="ja-JP"/>
        </w:rPr>
      </w:pPr>
      <w:r w:rsidRPr="00B75DA0">
        <w:rPr>
          <w:rFonts w:ascii="Arial" w:eastAsia="MS PGothic" w:hAnsi="Arial" w:cs="Arial"/>
          <w:b/>
          <w:bCs/>
          <w:sz w:val="22"/>
          <w:szCs w:val="22"/>
          <w:lang w:val="ru-RU" w:eastAsia="ja-JP"/>
        </w:rPr>
        <w:t>Седиште: _____________________________________________</w:t>
      </w:r>
    </w:p>
    <w:p w:rsidR="007A4A4B" w:rsidRPr="00B75DA0" w:rsidRDefault="007A4A4B" w:rsidP="007A4A4B">
      <w:pPr>
        <w:rPr>
          <w:rFonts w:ascii="Arial" w:eastAsia="MS PGothic" w:hAnsi="Arial" w:cs="Arial"/>
          <w:b/>
          <w:bCs/>
          <w:sz w:val="22"/>
          <w:szCs w:val="22"/>
          <w:lang w:val="ru-RU" w:eastAsia="ja-JP"/>
        </w:rPr>
      </w:pPr>
      <w:r w:rsidRPr="00B75DA0">
        <w:rPr>
          <w:rFonts w:ascii="Arial" w:eastAsia="MS PGothic" w:hAnsi="Arial" w:cs="Arial"/>
          <w:b/>
          <w:bCs/>
          <w:sz w:val="22"/>
          <w:szCs w:val="22"/>
          <w:lang w:val="ru-RU" w:eastAsia="ja-JP"/>
        </w:rPr>
        <w:t>Матични број: ________________________________________</w:t>
      </w:r>
    </w:p>
    <w:p w:rsidR="007A4A4B" w:rsidRPr="00B75DA0" w:rsidRDefault="007A4A4B" w:rsidP="007A4A4B">
      <w:pPr>
        <w:rPr>
          <w:rFonts w:ascii="Arial" w:eastAsia="MS PGothic" w:hAnsi="Arial" w:cs="Arial"/>
          <w:b/>
          <w:bCs/>
          <w:sz w:val="22"/>
          <w:szCs w:val="22"/>
          <w:lang w:val="ru-RU" w:eastAsia="ja-JP"/>
        </w:rPr>
      </w:pPr>
      <w:r w:rsidRPr="00B75DA0">
        <w:rPr>
          <w:rFonts w:ascii="Arial" w:eastAsia="MS PGothic" w:hAnsi="Arial" w:cs="Arial"/>
          <w:b/>
          <w:bCs/>
          <w:sz w:val="22"/>
          <w:szCs w:val="22"/>
          <w:lang w:val="ru-RU" w:eastAsia="ja-JP"/>
        </w:rPr>
        <w:t xml:space="preserve">Порески идентификациони број </w:t>
      </w:r>
      <w:r w:rsidRPr="00B75DA0">
        <w:rPr>
          <w:rFonts w:ascii="Arial" w:eastAsia="MS PGothic" w:hAnsi="Arial" w:cs="Arial"/>
          <w:b/>
          <w:bCs/>
          <w:sz w:val="22"/>
          <w:szCs w:val="22"/>
          <w:lang w:val="sr-Latn-CS" w:eastAsia="ja-JP"/>
        </w:rPr>
        <w:t>П</w:t>
      </w:r>
      <w:r w:rsidRPr="00B75DA0">
        <w:rPr>
          <w:rFonts w:ascii="Arial" w:eastAsia="MS PGothic" w:hAnsi="Arial" w:cs="Arial"/>
          <w:b/>
          <w:bCs/>
          <w:sz w:val="22"/>
          <w:szCs w:val="22"/>
          <w:lang w:val="ru-RU" w:eastAsia="ja-JP"/>
        </w:rPr>
        <w:t>ИБ: ___________________</w:t>
      </w:r>
    </w:p>
    <w:p w:rsidR="007A4A4B" w:rsidRPr="00B75DA0" w:rsidRDefault="007A4A4B" w:rsidP="007A4A4B">
      <w:pPr>
        <w:rPr>
          <w:rFonts w:ascii="Arial" w:eastAsia="MS PGothic" w:hAnsi="Arial" w:cs="Arial"/>
          <w:b/>
          <w:bCs/>
          <w:sz w:val="22"/>
          <w:szCs w:val="22"/>
          <w:lang w:val="ru-RU" w:eastAsia="ja-JP"/>
        </w:rPr>
      </w:pPr>
      <w:r w:rsidRPr="00B75DA0">
        <w:rPr>
          <w:rFonts w:ascii="Arial" w:eastAsia="MS PGothic" w:hAnsi="Arial" w:cs="Arial"/>
          <w:b/>
          <w:bCs/>
          <w:sz w:val="22"/>
          <w:szCs w:val="22"/>
          <w:lang w:val="ru-RU" w:eastAsia="ja-JP"/>
        </w:rPr>
        <w:t>Текући рачун: _________________________________________</w:t>
      </w:r>
    </w:p>
    <w:p w:rsidR="007A4A4B" w:rsidRPr="00B75DA0" w:rsidRDefault="007A4A4B" w:rsidP="007A4A4B">
      <w:pPr>
        <w:rPr>
          <w:rFonts w:ascii="Arial" w:hAnsi="Arial" w:cs="Arial"/>
          <w:b/>
          <w:bCs/>
          <w:sz w:val="22"/>
          <w:szCs w:val="22"/>
          <w:lang w:val="ru-RU"/>
        </w:rPr>
      </w:pPr>
      <w:r w:rsidRPr="00B75DA0">
        <w:rPr>
          <w:rFonts w:ascii="Arial" w:eastAsia="MS PGothic" w:hAnsi="Arial" w:cs="Arial"/>
          <w:b/>
          <w:bCs/>
          <w:sz w:val="22"/>
          <w:szCs w:val="22"/>
          <w:lang w:val="ru-RU" w:eastAsia="ja-JP"/>
        </w:rPr>
        <w:t>Код банке:_____________________________________________</w:t>
      </w:r>
    </w:p>
    <w:p w:rsidR="007A4A4B" w:rsidRPr="00B75DA0" w:rsidRDefault="007A4A4B" w:rsidP="007A4A4B">
      <w:pPr>
        <w:rPr>
          <w:rFonts w:ascii="Arial" w:hAnsi="Arial" w:cs="Arial"/>
          <w:b/>
          <w:bCs/>
          <w:sz w:val="22"/>
          <w:szCs w:val="22"/>
          <w:lang w:val="ru-RU"/>
        </w:rPr>
      </w:pPr>
    </w:p>
    <w:p w:rsidR="007A4A4B" w:rsidRPr="00B75DA0" w:rsidRDefault="007A4A4B" w:rsidP="007A4A4B">
      <w:pPr>
        <w:rPr>
          <w:rFonts w:ascii="Arial" w:hAnsi="Arial" w:cs="Arial"/>
          <w:b/>
          <w:bCs/>
          <w:sz w:val="22"/>
          <w:szCs w:val="22"/>
          <w:lang w:val="ru-RU"/>
        </w:rPr>
      </w:pPr>
      <w:r w:rsidRPr="00B75DA0">
        <w:rPr>
          <w:rFonts w:ascii="Arial" w:hAnsi="Arial" w:cs="Arial"/>
          <w:b/>
          <w:bCs/>
          <w:sz w:val="22"/>
          <w:szCs w:val="22"/>
          <w:lang w:val="ru-RU"/>
        </w:rPr>
        <w:t>ИЗДАЈЕ</w:t>
      </w:r>
    </w:p>
    <w:p w:rsidR="008A61F1" w:rsidRPr="00B75DA0" w:rsidRDefault="008A61F1" w:rsidP="007A4A4B">
      <w:pPr>
        <w:rPr>
          <w:rFonts w:ascii="Arial" w:hAnsi="Arial" w:cs="Arial"/>
          <w:b/>
          <w:bCs/>
          <w:sz w:val="22"/>
          <w:szCs w:val="22"/>
          <w:lang w:val="ru-RU"/>
        </w:rPr>
      </w:pPr>
    </w:p>
    <w:p w:rsidR="007A4A4B" w:rsidRPr="00B75DA0" w:rsidRDefault="007A4A4B" w:rsidP="007A4A4B">
      <w:pPr>
        <w:jc w:val="center"/>
        <w:rPr>
          <w:rFonts w:ascii="Arial" w:hAnsi="Arial" w:cs="Arial"/>
          <w:b/>
          <w:sz w:val="22"/>
          <w:szCs w:val="22"/>
          <w:lang w:val="ru-RU"/>
        </w:rPr>
      </w:pPr>
      <w:r w:rsidRPr="00B75DA0">
        <w:rPr>
          <w:rFonts w:ascii="Arial" w:hAnsi="Arial" w:cs="Arial"/>
          <w:b/>
          <w:sz w:val="22"/>
          <w:szCs w:val="22"/>
          <w:lang w:val="ru-RU"/>
        </w:rPr>
        <w:t>МЕНИЧНО ОВЛАШЋЕЊЕ - ПИСМО</w:t>
      </w:r>
    </w:p>
    <w:p w:rsidR="007A4A4B" w:rsidRPr="00B75DA0" w:rsidRDefault="007A4A4B" w:rsidP="007A4A4B">
      <w:pPr>
        <w:jc w:val="center"/>
        <w:rPr>
          <w:rFonts w:ascii="Arial" w:hAnsi="Arial" w:cs="Arial"/>
          <w:b/>
          <w:sz w:val="22"/>
          <w:szCs w:val="22"/>
          <w:lang w:val="ru-RU"/>
        </w:rPr>
      </w:pPr>
      <w:r w:rsidRPr="00B75DA0">
        <w:rPr>
          <w:rFonts w:ascii="Arial" w:hAnsi="Arial" w:cs="Arial"/>
          <w:b/>
          <w:sz w:val="22"/>
          <w:szCs w:val="22"/>
          <w:lang w:val="ru-RU"/>
        </w:rPr>
        <w:t>- за корисника бланко сопствене менице ЗА ОЗБИЉНОСТ ПОНУДЕ –</w:t>
      </w:r>
    </w:p>
    <w:p w:rsidR="007A4A4B" w:rsidRPr="00B75DA0" w:rsidRDefault="007A4A4B" w:rsidP="007A4A4B">
      <w:pPr>
        <w:jc w:val="center"/>
        <w:rPr>
          <w:rFonts w:ascii="Arial" w:hAnsi="Arial" w:cs="Arial"/>
          <w:sz w:val="22"/>
          <w:szCs w:val="22"/>
        </w:rPr>
      </w:pPr>
    </w:p>
    <w:p w:rsidR="007A4A4B" w:rsidRPr="00B75DA0" w:rsidRDefault="007A4A4B" w:rsidP="007A4A4B">
      <w:pPr>
        <w:ind w:left="1701" w:hanging="1701"/>
        <w:rPr>
          <w:rFonts w:ascii="Arial" w:hAnsi="Arial" w:cs="Arial"/>
          <w:b/>
          <w:noProof/>
          <w:sz w:val="22"/>
          <w:szCs w:val="22"/>
          <w:lang w:val="sr-Cyrl-CS"/>
        </w:rPr>
      </w:pPr>
      <w:r w:rsidRPr="00B75DA0">
        <w:rPr>
          <w:rFonts w:ascii="Arial" w:hAnsi="Arial" w:cs="Arial"/>
          <w:b/>
          <w:noProof/>
          <w:sz w:val="22"/>
          <w:szCs w:val="22"/>
          <w:lang w:val="sr-Cyrl-CS"/>
        </w:rPr>
        <w:t xml:space="preserve">ПОВЕРИОЦУ: </w:t>
      </w:r>
      <w:r w:rsidRPr="00B75DA0">
        <w:rPr>
          <w:rFonts w:ascii="Arial" w:hAnsi="Arial" w:cs="Arial"/>
          <w:b/>
          <w:noProof/>
          <w:sz w:val="22"/>
          <w:szCs w:val="22"/>
          <w:u w:val="single"/>
          <w:lang w:val="sr-Cyrl-CS"/>
        </w:rPr>
        <w:t>ГРАДСКИ ЗАВОД ЗА ЈАВНО ЗДРАВЉЕ, БЕОГРАД</w:t>
      </w:r>
      <w:r w:rsidRPr="00B75DA0">
        <w:rPr>
          <w:rFonts w:ascii="Arial" w:hAnsi="Arial" w:cs="Arial"/>
          <w:b/>
          <w:noProof/>
          <w:sz w:val="22"/>
          <w:szCs w:val="22"/>
          <w:lang w:val="sr-Cyrl-CS"/>
        </w:rPr>
        <w:t xml:space="preserve">    </w:t>
      </w:r>
    </w:p>
    <w:p w:rsidR="007A4A4B" w:rsidRPr="00B75DA0" w:rsidRDefault="007A4A4B" w:rsidP="007A4A4B">
      <w:pPr>
        <w:ind w:left="1701" w:hanging="1701"/>
        <w:rPr>
          <w:rFonts w:ascii="Arial" w:hAnsi="Arial" w:cs="Arial"/>
          <w:b/>
          <w:noProof/>
          <w:sz w:val="22"/>
          <w:szCs w:val="22"/>
          <w:lang w:val="sr-Cyrl-CS"/>
        </w:rPr>
      </w:pPr>
      <w:r w:rsidRPr="00B75DA0">
        <w:rPr>
          <w:rFonts w:ascii="Arial" w:hAnsi="Arial" w:cs="Arial"/>
          <w:b/>
          <w:noProof/>
          <w:sz w:val="22"/>
          <w:szCs w:val="22"/>
          <w:lang w:val="sr-Cyrl-CS"/>
        </w:rPr>
        <w:t xml:space="preserve">                           </w:t>
      </w:r>
      <w:r w:rsidRPr="00B75DA0">
        <w:rPr>
          <w:rFonts w:ascii="Arial" w:hAnsi="Arial" w:cs="Arial"/>
          <w:b/>
          <w:noProof/>
          <w:sz w:val="22"/>
          <w:szCs w:val="22"/>
          <w:u w:val="single"/>
          <w:lang w:val="sr-Cyrl-CS"/>
        </w:rPr>
        <w:t>Булевар деспота Стефана 54а</w:t>
      </w:r>
      <w:r w:rsidRPr="00B75DA0">
        <w:rPr>
          <w:rFonts w:ascii="Arial" w:hAnsi="Arial" w:cs="Arial"/>
          <w:b/>
          <w:noProof/>
          <w:sz w:val="22"/>
          <w:szCs w:val="22"/>
          <w:lang w:val="sr-Cyrl-CS"/>
        </w:rPr>
        <w:t xml:space="preserve">            </w:t>
      </w:r>
    </w:p>
    <w:p w:rsidR="007A4A4B" w:rsidRPr="00B75DA0" w:rsidRDefault="007A4A4B" w:rsidP="007A4A4B">
      <w:pPr>
        <w:ind w:left="1701" w:hanging="1701"/>
        <w:rPr>
          <w:rFonts w:ascii="Arial" w:hAnsi="Arial" w:cs="Arial"/>
          <w:b/>
          <w:noProof/>
          <w:sz w:val="22"/>
          <w:szCs w:val="22"/>
          <w:u w:val="single"/>
          <w:lang w:val="sr-Cyrl-CS"/>
        </w:rPr>
      </w:pPr>
      <w:r w:rsidRPr="00B75DA0">
        <w:rPr>
          <w:rFonts w:ascii="Arial" w:hAnsi="Arial" w:cs="Arial"/>
          <w:b/>
          <w:noProof/>
          <w:sz w:val="22"/>
          <w:szCs w:val="22"/>
          <w:lang w:val="sr-Cyrl-CS"/>
        </w:rPr>
        <w:t xml:space="preserve">                           </w:t>
      </w:r>
      <w:r w:rsidRPr="00B75DA0">
        <w:rPr>
          <w:rFonts w:ascii="Arial" w:hAnsi="Arial" w:cs="Arial"/>
          <w:b/>
          <w:noProof/>
          <w:sz w:val="22"/>
          <w:szCs w:val="22"/>
          <w:u w:val="single"/>
          <w:lang w:val="sr-Cyrl-CS"/>
        </w:rPr>
        <w:t>Текући рачун број: 840-627667-91</w:t>
      </w:r>
    </w:p>
    <w:p w:rsidR="007A4A4B" w:rsidRPr="00B75DA0" w:rsidRDefault="007A4A4B" w:rsidP="007A4A4B">
      <w:pPr>
        <w:ind w:left="1701" w:hanging="1701"/>
        <w:rPr>
          <w:rFonts w:ascii="Arial" w:hAnsi="Arial" w:cs="Arial"/>
          <w:b/>
          <w:noProof/>
          <w:sz w:val="22"/>
          <w:szCs w:val="22"/>
          <w:u w:val="single"/>
          <w:lang w:val="sr-Cyrl-CS"/>
        </w:rPr>
      </w:pPr>
      <w:r w:rsidRPr="00B75DA0">
        <w:rPr>
          <w:rFonts w:ascii="Arial" w:hAnsi="Arial" w:cs="Arial"/>
          <w:b/>
          <w:noProof/>
          <w:sz w:val="22"/>
          <w:szCs w:val="22"/>
          <w:lang w:val="sr-Cyrl-CS"/>
        </w:rPr>
        <w:t xml:space="preserve">                           </w:t>
      </w:r>
      <w:r w:rsidRPr="00B75DA0">
        <w:rPr>
          <w:rFonts w:ascii="Arial" w:hAnsi="Arial" w:cs="Arial"/>
          <w:b/>
          <w:noProof/>
          <w:sz w:val="22"/>
          <w:szCs w:val="22"/>
          <w:u w:val="single"/>
          <w:lang w:val="sr-Cyrl-CS"/>
        </w:rPr>
        <w:t>Матични број 07041152,  ПИБ 100044907</w:t>
      </w:r>
    </w:p>
    <w:p w:rsidR="008A61F1" w:rsidRPr="00B75DA0" w:rsidRDefault="008A61F1" w:rsidP="00C54543">
      <w:pPr>
        <w:rPr>
          <w:rFonts w:ascii="Arial" w:hAnsi="Arial" w:cs="Arial"/>
          <w:b/>
          <w:sz w:val="22"/>
          <w:szCs w:val="22"/>
          <w:u w:val="single"/>
          <w:lang w:val="sr-Cyrl-CS"/>
        </w:rPr>
      </w:pPr>
    </w:p>
    <w:p w:rsidR="007A4A4B" w:rsidRPr="00B75DA0" w:rsidRDefault="00C54543" w:rsidP="00C54543">
      <w:pPr>
        <w:pStyle w:val="ListParagraph"/>
        <w:autoSpaceDE w:val="0"/>
        <w:autoSpaceDN w:val="0"/>
        <w:adjustRightInd w:val="0"/>
        <w:spacing w:line="240" w:lineRule="auto"/>
        <w:ind w:left="-67"/>
        <w:jc w:val="both"/>
        <w:rPr>
          <w:rFonts w:ascii="Arial" w:hAnsi="Arial" w:cs="Arial"/>
          <w:sz w:val="22"/>
          <w:szCs w:val="22"/>
        </w:rPr>
      </w:pPr>
      <w:r w:rsidRPr="00B75DA0">
        <w:rPr>
          <w:rFonts w:ascii="Arial" w:hAnsi="Arial" w:cs="Arial"/>
          <w:sz w:val="22"/>
          <w:szCs w:val="22"/>
          <w:lang w:val="ru-RU"/>
        </w:rPr>
        <w:t xml:space="preserve">          </w:t>
      </w:r>
      <w:r w:rsidR="007A4A4B" w:rsidRPr="00B75DA0">
        <w:rPr>
          <w:rFonts w:ascii="Arial" w:hAnsi="Arial" w:cs="Arial"/>
          <w:sz w:val="22"/>
          <w:szCs w:val="22"/>
          <w:lang w:val="ru-RU"/>
        </w:rPr>
        <w:t xml:space="preserve">Предајемо Вам 1 (једну) бланко сопствену меницу, серије __________________ и овлашћујемо </w:t>
      </w:r>
      <w:r w:rsidR="007A4A4B" w:rsidRPr="00B75DA0">
        <w:rPr>
          <w:rFonts w:ascii="Arial" w:hAnsi="Arial" w:cs="Arial"/>
          <w:noProof/>
          <w:sz w:val="22"/>
          <w:szCs w:val="22"/>
          <w:lang w:val="sr-Cyrl-CS"/>
        </w:rPr>
        <w:t>Градски завод за јавно здравље, Београд</w:t>
      </w:r>
      <w:r w:rsidR="007A4A4B" w:rsidRPr="00B75DA0">
        <w:rPr>
          <w:rFonts w:ascii="Arial" w:hAnsi="Arial" w:cs="Arial"/>
          <w:sz w:val="22"/>
          <w:szCs w:val="22"/>
          <w:lang w:val="ru-RU"/>
        </w:rPr>
        <w:t xml:space="preserve"> као повериоца, да предату меницу може попунити на износ од </w:t>
      </w:r>
      <w:r w:rsidR="007A4A4B" w:rsidRPr="00B75DA0">
        <w:rPr>
          <w:rFonts w:ascii="Arial" w:hAnsi="Arial" w:cs="Arial"/>
          <w:sz w:val="22"/>
          <w:szCs w:val="22"/>
        </w:rPr>
        <w:t>10</w:t>
      </w:r>
      <w:r w:rsidR="007A4A4B" w:rsidRPr="00B75DA0">
        <w:rPr>
          <w:rFonts w:ascii="Arial" w:hAnsi="Arial" w:cs="Arial"/>
          <w:sz w:val="22"/>
          <w:szCs w:val="22"/>
          <w:lang w:val="ru-RU"/>
        </w:rPr>
        <w:t xml:space="preserve">% од укупне вредности понуде за ЈН: </w:t>
      </w:r>
      <w:r w:rsidR="003F7CB8" w:rsidRPr="003F7CB8">
        <w:rPr>
          <w:rFonts w:ascii="Arial" w:hAnsi="Arial" w:cs="Arial"/>
          <w:b/>
          <w:bCs/>
          <w:sz w:val="22"/>
          <w:szCs w:val="22"/>
        </w:rPr>
        <w:t>НАБАВКА МЕДИЦИНСКЕ ПЛАСТИКЕ</w:t>
      </w:r>
      <w:r w:rsidR="003F7CB8" w:rsidRPr="00BE0026">
        <w:rPr>
          <w:rFonts w:ascii="Arial" w:hAnsi="Arial" w:cs="Arial"/>
          <w:b/>
          <w:bCs/>
        </w:rPr>
        <w:t>, Ј</w:t>
      </w:r>
      <w:r w:rsidR="003F7CB8" w:rsidRPr="003F7CB8">
        <w:rPr>
          <w:rFonts w:ascii="Arial" w:hAnsi="Arial" w:cs="Arial"/>
          <w:b/>
          <w:bCs/>
          <w:sz w:val="22"/>
          <w:szCs w:val="22"/>
        </w:rPr>
        <w:t xml:space="preserve">Н БР. </w:t>
      </w:r>
      <w:r w:rsidR="003F7CB8" w:rsidRPr="003F7CB8">
        <w:rPr>
          <w:rFonts w:ascii="Arial" w:hAnsi="Arial" w:cs="Arial"/>
          <w:b/>
          <w:sz w:val="22"/>
          <w:szCs w:val="22"/>
        </w:rPr>
        <w:t>ВНР 07-I-14/15</w:t>
      </w:r>
      <w:r w:rsidR="008A61F1" w:rsidRPr="00B75DA0">
        <w:rPr>
          <w:rFonts w:ascii="Arial" w:hAnsi="Arial" w:cs="Arial"/>
          <w:b/>
          <w:sz w:val="22"/>
          <w:szCs w:val="22"/>
        </w:rPr>
        <w:t xml:space="preserve">, </w:t>
      </w:r>
      <w:r w:rsidRPr="00B75DA0">
        <w:rPr>
          <w:rFonts w:ascii="Arial" w:hAnsi="Arial" w:cs="Arial"/>
          <w:b/>
          <w:sz w:val="22"/>
          <w:szCs w:val="22"/>
        </w:rPr>
        <w:t xml:space="preserve">за партију_______(уписати број партије) </w:t>
      </w:r>
      <w:r w:rsidR="007A4A4B" w:rsidRPr="00B75DA0">
        <w:rPr>
          <w:rFonts w:ascii="Arial" w:hAnsi="Arial" w:cs="Arial"/>
          <w:sz w:val="22"/>
          <w:szCs w:val="22"/>
          <w:lang w:val="ru-RU"/>
        </w:rPr>
        <w:t xml:space="preserve">што номинално износи </w:t>
      </w:r>
      <w:r w:rsidR="007A4A4B" w:rsidRPr="00B75DA0">
        <w:rPr>
          <w:rFonts w:ascii="Arial" w:hAnsi="Arial" w:cs="Arial"/>
          <w:sz w:val="22"/>
          <w:szCs w:val="22"/>
        </w:rPr>
        <w:t>______________</w:t>
      </w:r>
      <w:r w:rsidR="007A4A4B" w:rsidRPr="00B75DA0">
        <w:rPr>
          <w:rFonts w:ascii="Arial" w:hAnsi="Arial" w:cs="Arial"/>
          <w:sz w:val="22"/>
          <w:szCs w:val="22"/>
          <w:lang w:val="ru-RU"/>
        </w:rPr>
        <w:t xml:space="preserve"> динара </w:t>
      </w:r>
      <w:r w:rsidR="007A4A4B" w:rsidRPr="00B75DA0">
        <w:rPr>
          <w:rFonts w:ascii="Arial" w:hAnsi="Arial" w:cs="Arial"/>
          <w:sz w:val="22"/>
          <w:szCs w:val="22"/>
          <w:lang w:val="sr-Cyrl-CS"/>
        </w:rPr>
        <w:t>без</w:t>
      </w:r>
      <w:r w:rsidR="007A4A4B" w:rsidRPr="00B75DA0">
        <w:rPr>
          <w:rFonts w:ascii="Arial" w:hAnsi="Arial" w:cs="Arial"/>
          <w:sz w:val="22"/>
          <w:szCs w:val="22"/>
          <w:lang w:val="ru-RU"/>
        </w:rPr>
        <w:t xml:space="preserve"> ПДВ</w:t>
      </w:r>
      <w:r w:rsidR="007A4A4B" w:rsidRPr="00B75DA0">
        <w:rPr>
          <w:rFonts w:ascii="Arial" w:hAnsi="Arial" w:cs="Arial"/>
          <w:sz w:val="22"/>
          <w:szCs w:val="22"/>
          <w:lang w:val="sr-Latn-CS"/>
        </w:rPr>
        <w:t>-a</w:t>
      </w:r>
      <w:r w:rsidR="007A4A4B" w:rsidRPr="00B75DA0">
        <w:rPr>
          <w:rFonts w:ascii="Arial" w:hAnsi="Arial" w:cs="Arial"/>
          <w:sz w:val="22"/>
          <w:szCs w:val="22"/>
          <w:lang w:val="ru-RU"/>
        </w:rPr>
        <w:t>, а по основу гаранције за озбиљност понуде.</w:t>
      </w:r>
    </w:p>
    <w:p w:rsidR="007A4A4B" w:rsidRPr="00B75DA0" w:rsidRDefault="007A4A4B" w:rsidP="007A4A4B">
      <w:pPr>
        <w:ind w:firstLine="720"/>
        <w:jc w:val="both"/>
        <w:rPr>
          <w:rFonts w:ascii="Arial" w:hAnsi="Arial" w:cs="Arial"/>
          <w:sz w:val="22"/>
          <w:szCs w:val="22"/>
          <w:lang w:val="ru-RU"/>
        </w:rPr>
      </w:pPr>
      <w:r w:rsidRPr="00B75DA0">
        <w:rPr>
          <w:rFonts w:ascii="Arial" w:hAnsi="Arial" w:cs="Arial"/>
          <w:sz w:val="22"/>
          <w:szCs w:val="22"/>
          <w:lang w:val="ru-RU"/>
        </w:rPr>
        <w:t>Меница важи минимум ________ дана од дана отварања понуда.</w:t>
      </w:r>
    </w:p>
    <w:p w:rsidR="007A4A4B" w:rsidRPr="00B75DA0" w:rsidRDefault="007A4A4B" w:rsidP="007A4A4B">
      <w:pPr>
        <w:ind w:firstLine="720"/>
        <w:jc w:val="both"/>
        <w:rPr>
          <w:rFonts w:ascii="Arial" w:eastAsia="MS PGothic" w:hAnsi="Arial" w:cs="Arial"/>
          <w:sz w:val="22"/>
          <w:szCs w:val="22"/>
          <w:lang w:val="ru-RU" w:eastAsia="ja-JP"/>
        </w:rPr>
      </w:pPr>
      <w:r w:rsidRPr="00B75DA0">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B75DA0">
        <w:rPr>
          <w:rFonts w:ascii="Arial" w:eastAsia="MS PGothic" w:hAnsi="Arial" w:cs="Arial"/>
          <w:sz w:val="22"/>
          <w:szCs w:val="22"/>
          <w:lang w:val="ru-RU" w:eastAsia="ja-JP"/>
        </w:rPr>
        <w:t>ужника.</w:t>
      </w:r>
    </w:p>
    <w:p w:rsidR="007A4A4B" w:rsidRPr="00B75DA0" w:rsidRDefault="007A4A4B" w:rsidP="007A4A4B">
      <w:pPr>
        <w:ind w:firstLine="720"/>
        <w:jc w:val="both"/>
        <w:rPr>
          <w:rFonts w:ascii="Arial" w:hAnsi="Arial" w:cs="Arial"/>
          <w:sz w:val="22"/>
          <w:szCs w:val="22"/>
          <w:lang w:val="ru-RU"/>
        </w:rPr>
      </w:pPr>
      <w:r w:rsidRPr="00B75DA0">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B75DA0" w:rsidRDefault="007A4A4B" w:rsidP="007A4A4B">
      <w:pPr>
        <w:ind w:firstLine="720"/>
        <w:jc w:val="both"/>
        <w:rPr>
          <w:rFonts w:ascii="Arial" w:hAnsi="Arial" w:cs="Arial"/>
          <w:sz w:val="22"/>
          <w:szCs w:val="22"/>
          <w:lang w:val="ru-RU"/>
        </w:rPr>
      </w:pPr>
      <w:r w:rsidRPr="00B75DA0">
        <w:rPr>
          <w:rFonts w:ascii="Arial" w:eastAsia="MS PGothic" w:hAnsi="Arial" w:cs="Arial"/>
          <w:sz w:val="22"/>
          <w:szCs w:val="22"/>
          <w:lang w:val="ru-RU" w:eastAsia="ja-JP"/>
        </w:rPr>
        <w:t xml:space="preserve">Дужник </w:t>
      </w:r>
      <w:r w:rsidRPr="00B75DA0">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B75DA0" w:rsidRDefault="007A4A4B" w:rsidP="007A4A4B">
      <w:pPr>
        <w:ind w:firstLine="720"/>
        <w:jc w:val="both"/>
        <w:rPr>
          <w:rFonts w:ascii="Arial" w:hAnsi="Arial" w:cs="Arial"/>
          <w:sz w:val="22"/>
          <w:szCs w:val="22"/>
          <w:lang w:val="ru-RU"/>
        </w:rPr>
      </w:pPr>
      <w:r w:rsidRPr="00B75DA0">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B75DA0">
        <w:rPr>
          <w:rFonts w:ascii="Arial" w:eastAsia="MS PGothic" w:hAnsi="Arial" w:cs="Arial"/>
          <w:sz w:val="22"/>
          <w:szCs w:val="22"/>
          <w:lang w:val="ru-RU" w:eastAsia="ja-JP"/>
        </w:rPr>
        <w:t>Дужника.</w:t>
      </w:r>
    </w:p>
    <w:p w:rsidR="007A4A4B" w:rsidRPr="00B75DA0" w:rsidRDefault="007A4A4B" w:rsidP="007A4A4B">
      <w:pPr>
        <w:ind w:firstLine="720"/>
        <w:jc w:val="both"/>
        <w:rPr>
          <w:rFonts w:ascii="Arial" w:eastAsia="MS PGothic" w:hAnsi="Arial" w:cs="Arial"/>
          <w:sz w:val="22"/>
          <w:szCs w:val="22"/>
          <w:lang w:val="ru-RU" w:eastAsia="ja-JP"/>
        </w:rPr>
      </w:pPr>
      <w:r w:rsidRPr="00B75DA0">
        <w:rPr>
          <w:rFonts w:ascii="Arial" w:hAnsi="Arial" w:cs="Arial"/>
          <w:sz w:val="22"/>
          <w:szCs w:val="22"/>
          <w:lang w:val="ru-RU"/>
        </w:rPr>
        <w:t>Меница је потписана од стране овлашћеног лица за заступање _____</w:t>
      </w:r>
      <w:r w:rsidRPr="00B75DA0">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B75DA0" w:rsidRDefault="007A4A4B" w:rsidP="007A4A4B">
      <w:pPr>
        <w:ind w:firstLine="720"/>
        <w:jc w:val="both"/>
        <w:rPr>
          <w:rFonts w:ascii="Arial" w:hAnsi="Arial" w:cs="Arial"/>
          <w:sz w:val="22"/>
          <w:szCs w:val="22"/>
          <w:lang w:val="ru-RU"/>
        </w:rPr>
      </w:pPr>
      <w:r w:rsidRPr="00B75DA0">
        <w:rPr>
          <w:rFonts w:ascii="Arial" w:eastAsia="MS PGothic" w:hAnsi="Arial" w:cs="Arial"/>
          <w:sz w:val="22"/>
          <w:szCs w:val="22"/>
          <w:lang w:val="ru-RU" w:eastAsia="ja-JP"/>
        </w:rPr>
        <w:t>На меници је стављен печат и потпис издаваоца менице-трасанта.</w:t>
      </w:r>
      <w:r w:rsidRPr="00B75DA0">
        <w:rPr>
          <w:rFonts w:ascii="Arial" w:hAnsi="Arial" w:cs="Arial"/>
          <w:sz w:val="22"/>
          <w:szCs w:val="22"/>
          <w:lang w:val="ru-RU"/>
        </w:rPr>
        <w:t xml:space="preserve"> </w:t>
      </w:r>
    </w:p>
    <w:p w:rsidR="007A4A4B" w:rsidRPr="00B75DA0" w:rsidRDefault="007A4A4B" w:rsidP="007A4A4B">
      <w:pPr>
        <w:ind w:firstLine="720"/>
        <w:jc w:val="both"/>
        <w:rPr>
          <w:rFonts w:ascii="Arial" w:hAnsi="Arial" w:cs="Arial"/>
          <w:sz w:val="22"/>
          <w:szCs w:val="22"/>
          <w:lang w:val="ru-RU"/>
        </w:rPr>
      </w:pPr>
      <w:r w:rsidRPr="00B75DA0">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8A61F1" w:rsidRPr="00B75DA0" w:rsidRDefault="008A61F1" w:rsidP="007A4A4B">
      <w:pPr>
        <w:ind w:firstLine="720"/>
        <w:jc w:val="both"/>
        <w:rPr>
          <w:rFonts w:ascii="Arial" w:hAnsi="Arial" w:cs="Arial"/>
          <w:sz w:val="22"/>
          <w:szCs w:val="22"/>
          <w:lang w:val="ru-RU"/>
        </w:rPr>
      </w:pPr>
    </w:p>
    <w:p w:rsidR="008A61F1" w:rsidRPr="00B75DA0" w:rsidRDefault="008A61F1" w:rsidP="007A4A4B">
      <w:pPr>
        <w:ind w:firstLine="720"/>
        <w:jc w:val="both"/>
        <w:rPr>
          <w:rFonts w:ascii="Arial" w:hAnsi="Arial" w:cs="Arial"/>
          <w:sz w:val="22"/>
          <w:szCs w:val="22"/>
          <w:lang w:val="ru-RU"/>
        </w:rPr>
      </w:pPr>
    </w:p>
    <w:p w:rsidR="007A4A4B" w:rsidRPr="00B75DA0" w:rsidRDefault="007A4A4B" w:rsidP="007A4A4B">
      <w:pPr>
        <w:jc w:val="both"/>
        <w:rPr>
          <w:rFonts w:ascii="Arial" w:hAnsi="Arial" w:cs="Arial"/>
          <w:sz w:val="22"/>
          <w:szCs w:val="22"/>
          <w:lang w:val="ru-RU"/>
        </w:rPr>
      </w:pPr>
    </w:p>
    <w:tbl>
      <w:tblPr>
        <w:tblW w:w="0" w:type="auto"/>
        <w:tblLook w:val="0000"/>
      </w:tblPr>
      <w:tblGrid>
        <w:gridCol w:w="3571"/>
        <w:gridCol w:w="1906"/>
        <w:gridCol w:w="3765"/>
      </w:tblGrid>
      <w:tr w:rsidR="007A4A4B" w:rsidRPr="00095169" w:rsidTr="007639A9">
        <w:trPr>
          <w:trHeight w:val="895"/>
        </w:trPr>
        <w:tc>
          <w:tcPr>
            <w:tcW w:w="3708" w:type="dxa"/>
          </w:tcPr>
          <w:p w:rsidR="007A4A4B" w:rsidRPr="00B75DA0" w:rsidRDefault="007A4A4B" w:rsidP="007639A9">
            <w:pPr>
              <w:pStyle w:val="Heading6"/>
              <w:tabs>
                <w:tab w:val="left" w:pos="1080"/>
              </w:tabs>
              <w:ind w:left="0" w:firstLine="0"/>
              <w:jc w:val="center"/>
              <w:rPr>
                <w:rFonts w:ascii="Arial" w:hAnsi="Arial" w:cs="Arial"/>
                <w:sz w:val="22"/>
              </w:rPr>
            </w:pPr>
            <w:r w:rsidRPr="00B75DA0">
              <w:rPr>
                <w:rFonts w:ascii="Arial" w:hAnsi="Arial" w:cs="Arial"/>
                <w:sz w:val="22"/>
                <w:szCs w:val="22"/>
              </w:rPr>
              <w:lastRenderedPageBreak/>
              <w:t>Датум издавања  овлашћења</w:t>
            </w:r>
          </w:p>
          <w:p w:rsidR="007A4A4B" w:rsidRPr="00B75DA0" w:rsidRDefault="007A4A4B" w:rsidP="007639A9">
            <w:pPr>
              <w:jc w:val="center"/>
              <w:rPr>
                <w:rFonts w:ascii="Arial" w:hAnsi="Arial" w:cs="Arial"/>
                <w:lang w:val="ru-RU"/>
              </w:rPr>
            </w:pPr>
            <w:r w:rsidRPr="00B75DA0">
              <w:rPr>
                <w:rFonts w:ascii="Arial" w:hAnsi="Arial" w:cs="Arial"/>
                <w:sz w:val="22"/>
                <w:szCs w:val="22"/>
                <w:lang w:val="sr-Latn-CS"/>
              </w:rPr>
              <w:t>_______</w:t>
            </w:r>
            <w:r w:rsidRPr="00B75DA0">
              <w:rPr>
                <w:rFonts w:ascii="Arial" w:hAnsi="Arial" w:cs="Arial"/>
                <w:sz w:val="22"/>
                <w:szCs w:val="22"/>
                <w:lang w:val="ru-RU"/>
              </w:rPr>
              <w:t>________________</w:t>
            </w:r>
          </w:p>
        </w:tc>
        <w:tc>
          <w:tcPr>
            <w:tcW w:w="2216" w:type="dxa"/>
          </w:tcPr>
          <w:p w:rsidR="007A4A4B" w:rsidRPr="00B75DA0" w:rsidRDefault="007A4A4B" w:rsidP="007639A9">
            <w:pPr>
              <w:jc w:val="center"/>
              <w:rPr>
                <w:rFonts w:ascii="Arial" w:hAnsi="Arial" w:cs="Arial"/>
                <w:b/>
                <w:bCs/>
              </w:rPr>
            </w:pPr>
            <w:r w:rsidRPr="00B75DA0">
              <w:rPr>
                <w:rFonts w:ascii="Arial" w:hAnsi="Arial" w:cs="Arial"/>
                <w:b/>
                <w:bCs/>
                <w:sz w:val="22"/>
                <w:szCs w:val="22"/>
              </w:rPr>
              <w:t>М.П.</w:t>
            </w:r>
          </w:p>
        </w:tc>
        <w:tc>
          <w:tcPr>
            <w:tcW w:w="3696" w:type="dxa"/>
          </w:tcPr>
          <w:p w:rsidR="007A4A4B" w:rsidRPr="00B75DA0" w:rsidRDefault="007A4A4B" w:rsidP="007639A9">
            <w:pPr>
              <w:pStyle w:val="Heading6"/>
              <w:numPr>
                <w:ilvl w:val="0"/>
                <w:numId w:val="0"/>
              </w:numPr>
              <w:rPr>
                <w:rFonts w:ascii="Arial" w:hAnsi="Arial" w:cs="Arial"/>
                <w:sz w:val="22"/>
              </w:rPr>
            </w:pPr>
            <w:r w:rsidRPr="00B75DA0">
              <w:rPr>
                <w:rFonts w:ascii="Arial" w:hAnsi="Arial" w:cs="Arial"/>
                <w:sz w:val="22"/>
                <w:szCs w:val="22"/>
              </w:rPr>
              <w:t xml:space="preserve">   Дужник – издавалац   менице</w:t>
            </w:r>
          </w:p>
          <w:p w:rsidR="007A4A4B" w:rsidRPr="00B75DA0" w:rsidRDefault="007A4A4B" w:rsidP="007639A9">
            <w:pPr>
              <w:jc w:val="center"/>
              <w:rPr>
                <w:rFonts w:ascii="Arial" w:hAnsi="Arial" w:cs="Arial"/>
                <w:lang w:val="ru-RU"/>
              </w:rPr>
            </w:pPr>
            <w:r w:rsidRPr="00B75DA0">
              <w:rPr>
                <w:rFonts w:ascii="Arial" w:hAnsi="Arial" w:cs="Arial"/>
                <w:sz w:val="22"/>
                <w:szCs w:val="22"/>
                <w:lang w:val="ru-RU"/>
              </w:rPr>
              <w:t>_____________________________</w:t>
            </w:r>
          </w:p>
          <w:p w:rsidR="007A4A4B" w:rsidRPr="00095169" w:rsidRDefault="007A4A4B" w:rsidP="007639A9">
            <w:pPr>
              <w:rPr>
                <w:rFonts w:ascii="Arial" w:hAnsi="Arial" w:cs="Arial"/>
                <w:lang w:val="sr-Cyrl-CS"/>
              </w:rPr>
            </w:pPr>
            <w:r w:rsidRPr="00B75DA0">
              <w:rPr>
                <w:rFonts w:ascii="Arial" w:hAnsi="Arial" w:cs="Arial"/>
                <w:sz w:val="22"/>
                <w:szCs w:val="22"/>
                <w:lang w:val="sr-Cyrl-CS"/>
              </w:rPr>
              <w:t xml:space="preserve">          потпис овлашћеног лица</w:t>
            </w:r>
          </w:p>
        </w:tc>
      </w:tr>
    </w:tbl>
    <w:p w:rsidR="008A61F1" w:rsidRDefault="008A61F1" w:rsidP="00C54543">
      <w:pPr>
        <w:autoSpaceDE w:val="0"/>
        <w:autoSpaceDN w:val="0"/>
        <w:adjustRightInd w:val="0"/>
        <w:rPr>
          <w:rFonts w:ascii="Arial" w:hAnsi="Arial" w:cs="Arial"/>
          <w:b/>
          <w:color w:val="auto"/>
          <w:sz w:val="22"/>
          <w:szCs w:val="22"/>
        </w:rPr>
      </w:pPr>
    </w:p>
    <w:p w:rsidR="00641DD5" w:rsidRPr="00641DD5" w:rsidRDefault="00641DD5" w:rsidP="00641DD5">
      <w:pPr>
        <w:ind w:left="426"/>
        <w:jc w:val="center"/>
        <w:rPr>
          <w:rFonts w:ascii="Arial" w:hAnsi="Arial" w:cs="Arial"/>
          <w:b/>
          <w:sz w:val="22"/>
          <w:szCs w:val="22"/>
          <w:u w:val="single"/>
          <w:lang w:val="ru-RU"/>
        </w:rPr>
      </w:pPr>
      <w:r>
        <w:rPr>
          <w:rFonts w:ascii="Arial" w:hAnsi="Arial" w:cs="Arial"/>
          <w:b/>
          <w:sz w:val="22"/>
          <w:szCs w:val="22"/>
          <w:u w:val="single"/>
          <w:lang w:val="ru-RU"/>
        </w:rPr>
        <w:t>11.</w:t>
      </w:r>
      <w:r w:rsidRPr="00641DD5">
        <w:rPr>
          <w:rFonts w:ascii="Arial" w:hAnsi="Arial" w:cs="Arial"/>
          <w:b/>
          <w:sz w:val="22"/>
          <w:szCs w:val="22"/>
          <w:u w:val="single"/>
          <w:lang w:val="ru-RU"/>
        </w:rPr>
        <w:t xml:space="preserve">ОБРАЗАЦ ИЗЈАВЕ </w:t>
      </w:r>
    </w:p>
    <w:p w:rsidR="00641DD5" w:rsidRPr="00B75DA0" w:rsidRDefault="00641DD5" w:rsidP="00641DD5">
      <w:pPr>
        <w:jc w:val="center"/>
        <w:rPr>
          <w:rFonts w:ascii="Arial" w:hAnsi="Arial" w:cs="Arial"/>
          <w:b/>
          <w:sz w:val="22"/>
          <w:szCs w:val="22"/>
          <w:u w:val="single"/>
        </w:rPr>
      </w:pPr>
    </w:p>
    <w:p w:rsidR="00641DD5" w:rsidRPr="00B75DA0" w:rsidRDefault="00641DD5" w:rsidP="00641DD5">
      <w:pPr>
        <w:pStyle w:val="ListParagraph"/>
        <w:ind w:left="0"/>
        <w:jc w:val="both"/>
        <w:rPr>
          <w:rFonts w:ascii="Arial" w:hAnsi="Arial" w:cs="Arial"/>
          <w:bCs/>
          <w:i/>
          <w:iCs/>
          <w:color w:val="FF0000"/>
          <w:sz w:val="22"/>
          <w:szCs w:val="22"/>
        </w:rPr>
      </w:pPr>
    </w:p>
    <w:p w:rsidR="00641DD5" w:rsidRPr="00B75DA0" w:rsidRDefault="00641DD5" w:rsidP="00641DD5">
      <w:pPr>
        <w:pStyle w:val="ListParagraph"/>
        <w:ind w:left="0"/>
        <w:jc w:val="both"/>
        <w:rPr>
          <w:rFonts w:ascii="Arial" w:hAnsi="Arial" w:cs="Arial"/>
          <w:bCs/>
          <w:i/>
          <w:iCs/>
          <w:color w:val="FF0000"/>
          <w:sz w:val="22"/>
          <w:szCs w:val="22"/>
        </w:rPr>
      </w:pPr>
    </w:p>
    <w:p w:rsidR="00641DD5" w:rsidRPr="00B75DA0" w:rsidRDefault="00641DD5" w:rsidP="00641DD5">
      <w:pPr>
        <w:pStyle w:val="ListParagraph"/>
        <w:ind w:left="0"/>
        <w:jc w:val="both"/>
        <w:rPr>
          <w:rFonts w:ascii="Arial" w:hAnsi="Arial" w:cs="Arial"/>
          <w:bCs/>
          <w:i/>
          <w:iCs/>
          <w:color w:val="FF0000"/>
          <w:sz w:val="22"/>
          <w:szCs w:val="22"/>
        </w:rPr>
      </w:pPr>
    </w:p>
    <w:p w:rsidR="00641DD5" w:rsidRPr="00B75DA0" w:rsidRDefault="00641DD5" w:rsidP="00641DD5">
      <w:pPr>
        <w:pStyle w:val="BodyText"/>
        <w:tabs>
          <w:tab w:val="left" w:pos="284"/>
        </w:tabs>
        <w:spacing w:line="360" w:lineRule="auto"/>
        <w:ind w:left="284"/>
        <w:rPr>
          <w:rFonts w:ascii="Arial" w:hAnsi="Arial" w:cs="Arial"/>
          <w:b/>
          <w:bCs/>
          <w:sz w:val="22"/>
          <w:szCs w:val="22"/>
          <w:u w:val="single"/>
        </w:rPr>
      </w:pPr>
      <w:r w:rsidRPr="00B75DA0">
        <w:rPr>
          <w:rFonts w:ascii="Arial" w:hAnsi="Arial" w:cs="Arial"/>
          <w:sz w:val="22"/>
          <w:szCs w:val="22"/>
          <w:lang w:val="ru-RU"/>
        </w:rPr>
        <w:t xml:space="preserve">Под пуном материјалном и кривичном одговорношћу, изјављујем да </w:t>
      </w:r>
      <w:r>
        <w:rPr>
          <w:rFonts w:ascii="Arial" w:hAnsi="Arial" w:cs="Arial"/>
          <w:sz w:val="22"/>
          <w:szCs w:val="22"/>
          <w:lang w:val="ru-RU"/>
        </w:rPr>
        <w:t xml:space="preserve">ће </w:t>
      </w:r>
      <w:r w:rsidRPr="00B75DA0">
        <w:rPr>
          <w:rFonts w:ascii="Arial" w:hAnsi="Arial" w:cs="Arial"/>
          <w:sz w:val="22"/>
          <w:szCs w:val="22"/>
          <w:lang w:val="ru-RU"/>
        </w:rPr>
        <w:t xml:space="preserve">понуђач </w:t>
      </w:r>
      <w:r w:rsidRPr="00B75DA0">
        <w:rPr>
          <w:rFonts w:ascii="Arial" w:hAnsi="Arial" w:cs="Arial"/>
          <w:bCs/>
          <w:sz w:val="22"/>
          <w:szCs w:val="22"/>
        </w:rPr>
        <w:t xml:space="preserve">/ </w:t>
      </w:r>
      <w:r>
        <w:rPr>
          <w:rFonts w:ascii="Arial" w:hAnsi="Arial" w:cs="Arial"/>
          <w:bCs/>
          <w:sz w:val="22"/>
          <w:szCs w:val="22"/>
        </w:rPr>
        <w:t xml:space="preserve">овлашћени </w:t>
      </w:r>
      <w:r w:rsidRPr="00B75DA0">
        <w:rPr>
          <w:rFonts w:ascii="Arial" w:hAnsi="Arial" w:cs="Arial"/>
          <w:bCs/>
          <w:sz w:val="22"/>
          <w:szCs w:val="22"/>
        </w:rPr>
        <w:t xml:space="preserve">члан групе понуђача </w:t>
      </w:r>
    </w:p>
    <w:p w:rsidR="00641DD5" w:rsidRPr="00B75DA0" w:rsidRDefault="00641DD5" w:rsidP="00641DD5">
      <w:pPr>
        <w:pStyle w:val="BodyText"/>
        <w:jc w:val="center"/>
        <w:rPr>
          <w:rFonts w:ascii="Arial" w:hAnsi="Arial" w:cs="Arial"/>
          <w:b/>
          <w:bCs/>
          <w:sz w:val="22"/>
          <w:szCs w:val="22"/>
          <w:u w:val="single"/>
        </w:rPr>
      </w:pPr>
    </w:p>
    <w:p w:rsidR="00641DD5" w:rsidRPr="00B75DA0" w:rsidRDefault="00641DD5" w:rsidP="00641DD5">
      <w:pPr>
        <w:pStyle w:val="BodyText"/>
        <w:jc w:val="center"/>
        <w:rPr>
          <w:rFonts w:ascii="Arial" w:hAnsi="Arial" w:cs="Arial"/>
          <w:b/>
          <w:bCs/>
          <w:sz w:val="22"/>
          <w:szCs w:val="22"/>
          <w:u w:val="single"/>
        </w:rPr>
      </w:pPr>
    </w:p>
    <w:p w:rsidR="00641DD5" w:rsidRPr="00B75DA0" w:rsidRDefault="00641DD5" w:rsidP="00641DD5">
      <w:pPr>
        <w:pStyle w:val="BodyText"/>
        <w:jc w:val="center"/>
        <w:rPr>
          <w:rFonts w:ascii="Arial" w:hAnsi="Arial" w:cs="Arial"/>
          <w:b/>
          <w:bCs/>
          <w:sz w:val="22"/>
          <w:szCs w:val="22"/>
          <w:u w:val="single"/>
        </w:rPr>
      </w:pPr>
    </w:p>
    <w:p w:rsidR="00641DD5" w:rsidRPr="00B75DA0" w:rsidRDefault="00641DD5" w:rsidP="00641DD5">
      <w:pPr>
        <w:ind w:left="360" w:right="65"/>
        <w:jc w:val="center"/>
        <w:rPr>
          <w:rFonts w:ascii="Arial" w:hAnsi="Arial" w:cs="Arial"/>
          <w:bCs/>
          <w:sz w:val="22"/>
          <w:szCs w:val="22"/>
          <w:lang w:val="ru-RU"/>
        </w:rPr>
      </w:pPr>
      <w:r w:rsidRPr="00B75DA0">
        <w:rPr>
          <w:rFonts w:ascii="Arial" w:hAnsi="Arial" w:cs="Arial"/>
          <w:bCs/>
          <w:sz w:val="22"/>
          <w:szCs w:val="22"/>
          <w:lang w:val="ru-RU"/>
        </w:rPr>
        <w:t>___________________________________________________</w:t>
      </w:r>
    </w:p>
    <w:p w:rsidR="00641DD5" w:rsidRPr="00B75DA0" w:rsidRDefault="00641DD5" w:rsidP="00641DD5">
      <w:pPr>
        <w:ind w:left="360" w:right="65"/>
        <w:jc w:val="center"/>
        <w:rPr>
          <w:rFonts w:ascii="Arial" w:hAnsi="Arial" w:cs="Arial"/>
          <w:bCs/>
          <w:sz w:val="22"/>
          <w:szCs w:val="22"/>
          <w:lang w:val="ru-RU"/>
        </w:rPr>
      </w:pPr>
      <w:r w:rsidRPr="00B75DA0">
        <w:rPr>
          <w:rFonts w:ascii="Arial" w:hAnsi="Arial" w:cs="Arial"/>
          <w:bCs/>
          <w:sz w:val="22"/>
          <w:szCs w:val="22"/>
          <w:lang w:val="ru-RU"/>
        </w:rPr>
        <w:t>(назив и седиште понуђач</w:t>
      </w:r>
      <w:r>
        <w:rPr>
          <w:rFonts w:ascii="Arial" w:hAnsi="Arial" w:cs="Arial"/>
          <w:bCs/>
          <w:sz w:val="22"/>
          <w:szCs w:val="22"/>
          <w:lang w:val="ru-RU"/>
        </w:rPr>
        <w:t>а, односно члана групе понуђача</w:t>
      </w:r>
      <w:r w:rsidRPr="00B75DA0">
        <w:rPr>
          <w:rFonts w:ascii="Arial" w:hAnsi="Arial" w:cs="Arial"/>
          <w:bCs/>
          <w:sz w:val="22"/>
          <w:szCs w:val="22"/>
          <w:lang w:val="ru-RU"/>
        </w:rPr>
        <w:t>)</w:t>
      </w:r>
    </w:p>
    <w:p w:rsidR="00641DD5" w:rsidRPr="00B75DA0" w:rsidRDefault="00641DD5" w:rsidP="00641DD5">
      <w:pPr>
        <w:ind w:left="360" w:right="65"/>
        <w:jc w:val="both"/>
        <w:rPr>
          <w:rFonts w:ascii="Arial" w:hAnsi="Arial" w:cs="Arial"/>
          <w:bCs/>
          <w:sz w:val="22"/>
          <w:szCs w:val="22"/>
          <w:lang w:val="sr-Latn-CS"/>
        </w:rPr>
      </w:pPr>
    </w:p>
    <w:p w:rsidR="00641DD5" w:rsidRPr="00B75DA0" w:rsidRDefault="00641DD5" w:rsidP="00641DD5">
      <w:pPr>
        <w:pStyle w:val="BodyText"/>
        <w:jc w:val="center"/>
        <w:rPr>
          <w:rFonts w:ascii="Arial" w:hAnsi="Arial" w:cs="Arial"/>
          <w:b/>
          <w:bCs/>
          <w:sz w:val="22"/>
          <w:szCs w:val="22"/>
          <w:u w:val="single"/>
        </w:rPr>
      </w:pPr>
    </w:p>
    <w:p w:rsidR="00641DD5" w:rsidRPr="000F6C8E" w:rsidRDefault="000F6C8E" w:rsidP="00641DD5">
      <w:pPr>
        <w:pStyle w:val="BodyText"/>
        <w:jc w:val="both"/>
        <w:rPr>
          <w:rFonts w:ascii="Arial" w:hAnsi="Arial" w:cs="Arial"/>
          <w:b/>
          <w:bCs/>
          <w:sz w:val="22"/>
          <w:szCs w:val="22"/>
        </w:rPr>
      </w:pPr>
      <w:r>
        <w:rPr>
          <w:rFonts w:ascii="Arial" w:hAnsi="Arial" w:cs="Arial"/>
          <w:bCs/>
          <w:sz w:val="22"/>
          <w:szCs w:val="22"/>
        </w:rPr>
        <w:t>н</w:t>
      </w:r>
      <w:r w:rsidR="00641DD5">
        <w:rPr>
          <w:rFonts w:ascii="Arial" w:hAnsi="Arial" w:cs="Arial"/>
          <w:bCs/>
          <w:sz w:val="22"/>
          <w:szCs w:val="22"/>
        </w:rPr>
        <w:t xml:space="preserve">а основу закљученог уговора о јавној набавци – набавка медицинске пластике, ЈН бр. 07-I-14/15, за партију__________________ (уписати бројеве партија за које се подноси понуда) </w:t>
      </w:r>
      <w:r w:rsidR="00641DD5" w:rsidRPr="000F6C8E">
        <w:rPr>
          <w:rFonts w:ascii="Arial" w:hAnsi="Arial" w:cs="Arial"/>
          <w:b/>
          <w:bCs/>
          <w:sz w:val="22"/>
          <w:szCs w:val="22"/>
        </w:rPr>
        <w:t>приликом сваке испоруке, достављати доказ о извршеној стерилизацији са наведеним датумом стерилизације и роком трајања стерилности.</w:t>
      </w:r>
    </w:p>
    <w:p w:rsidR="00641DD5" w:rsidRPr="00B75DA0" w:rsidRDefault="00641DD5" w:rsidP="00641DD5">
      <w:pPr>
        <w:pStyle w:val="BodyText"/>
        <w:jc w:val="center"/>
        <w:rPr>
          <w:rFonts w:ascii="Arial" w:hAnsi="Arial" w:cs="Arial"/>
          <w:b/>
          <w:bCs/>
          <w:sz w:val="22"/>
          <w:szCs w:val="22"/>
          <w:u w:val="single"/>
        </w:rPr>
      </w:pPr>
    </w:p>
    <w:p w:rsidR="00641DD5" w:rsidRPr="00B75DA0" w:rsidRDefault="00641DD5" w:rsidP="00641DD5">
      <w:pPr>
        <w:spacing w:line="360" w:lineRule="auto"/>
        <w:ind w:left="426"/>
        <w:jc w:val="both"/>
        <w:rPr>
          <w:rFonts w:ascii="Arial" w:hAnsi="Arial" w:cs="Arial"/>
          <w:sz w:val="22"/>
          <w:szCs w:val="22"/>
          <w:lang w:val="sr-Cyrl-CS"/>
        </w:rPr>
      </w:pPr>
    </w:p>
    <w:p w:rsidR="00641DD5" w:rsidRPr="00B75DA0" w:rsidRDefault="00641DD5" w:rsidP="00641DD5">
      <w:pPr>
        <w:pStyle w:val="BodyText"/>
        <w:spacing w:line="360" w:lineRule="auto"/>
        <w:ind w:left="426"/>
        <w:jc w:val="center"/>
        <w:rPr>
          <w:rFonts w:ascii="Arial" w:hAnsi="Arial" w:cs="Arial"/>
          <w:b/>
          <w:bCs/>
          <w:sz w:val="22"/>
          <w:szCs w:val="22"/>
          <w:u w:val="single"/>
        </w:rPr>
      </w:pPr>
    </w:p>
    <w:p w:rsidR="00641DD5" w:rsidRPr="00B75DA0" w:rsidRDefault="00641DD5" w:rsidP="00641DD5">
      <w:pPr>
        <w:pStyle w:val="BodyText"/>
        <w:spacing w:line="360" w:lineRule="auto"/>
        <w:ind w:left="426"/>
        <w:jc w:val="center"/>
        <w:rPr>
          <w:rFonts w:ascii="Arial" w:hAnsi="Arial" w:cs="Arial"/>
          <w:b/>
          <w:bCs/>
          <w:sz w:val="22"/>
          <w:szCs w:val="22"/>
          <w:u w:val="single"/>
        </w:rPr>
      </w:pPr>
    </w:p>
    <w:p w:rsidR="00641DD5" w:rsidRPr="00B75DA0" w:rsidRDefault="00641DD5" w:rsidP="00641DD5">
      <w:pPr>
        <w:pStyle w:val="BodyText"/>
        <w:rPr>
          <w:rFonts w:ascii="Arial" w:hAnsi="Arial" w:cs="Arial"/>
          <w:b/>
          <w:bCs/>
          <w:sz w:val="22"/>
          <w:szCs w:val="22"/>
          <w:u w:val="single"/>
        </w:rPr>
      </w:pPr>
    </w:p>
    <w:p w:rsidR="00641DD5" w:rsidRPr="00B75DA0" w:rsidRDefault="00641DD5" w:rsidP="00641DD5">
      <w:pPr>
        <w:tabs>
          <w:tab w:val="left" w:pos="3930"/>
        </w:tabs>
        <w:ind w:right="65" w:firstLine="720"/>
        <w:jc w:val="center"/>
        <w:rPr>
          <w:rFonts w:ascii="Arial" w:hAnsi="Arial" w:cs="Arial"/>
          <w:b/>
          <w:sz w:val="22"/>
          <w:szCs w:val="22"/>
          <w:lang w:val="sr-Cyrl-CS"/>
        </w:rPr>
      </w:pPr>
      <w:r w:rsidRPr="00B75DA0">
        <w:rPr>
          <w:rFonts w:ascii="Arial" w:hAnsi="Arial" w:cs="Arial"/>
          <w:b/>
          <w:sz w:val="22"/>
          <w:szCs w:val="22"/>
          <w:lang w:val="sr-Cyrl-CS"/>
        </w:rPr>
        <w:t>М.П.</w:t>
      </w:r>
    </w:p>
    <w:p w:rsidR="00641DD5" w:rsidRPr="00B75DA0" w:rsidRDefault="00641DD5" w:rsidP="00641DD5">
      <w:pPr>
        <w:tabs>
          <w:tab w:val="left" w:pos="3930"/>
        </w:tabs>
        <w:ind w:right="65" w:firstLine="720"/>
        <w:jc w:val="both"/>
        <w:rPr>
          <w:rFonts w:ascii="Arial" w:hAnsi="Arial" w:cs="Arial"/>
          <w:b/>
          <w:sz w:val="22"/>
          <w:szCs w:val="22"/>
          <w:lang w:val="sr-Cyrl-CS"/>
        </w:rPr>
      </w:pPr>
    </w:p>
    <w:p w:rsidR="00641DD5" w:rsidRPr="00B75DA0" w:rsidRDefault="00641DD5" w:rsidP="00641DD5">
      <w:pPr>
        <w:tabs>
          <w:tab w:val="left" w:pos="3930"/>
        </w:tabs>
        <w:ind w:right="65" w:firstLine="720"/>
        <w:jc w:val="both"/>
        <w:rPr>
          <w:rFonts w:ascii="Arial" w:hAnsi="Arial" w:cs="Arial"/>
          <w:b/>
          <w:sz w:val="22"/>
          <w:szCs w:val="22"/>
          <w:lang w:val="sr-Cyrl-CS"/>
        </w:rPr>
      </w:pPr>
    </w:p>
    <w:p w:rsidR="00641DD5" w:rsidRPr="00B75DA0" w:rsidRDefault="00641DD5" w:rsidP="00641DD5">
      <w:pPr>
        <w:ind w:right="65" w:firstLine="720"/>
        <w:jc w:val="both"/>
        <w:rPr>
          <w:rFonts w:ascii="Arial" w:hAnsi="Arial" w:cs="Arial"/>
          <w:sz w:val="22"/>
          <w:szCs w:val="22"/>
          <w:lang w:val="sr-Cyrl-CS"/>
        </w:rPr>
      </w:pPr>
    </w:p>
    <w:p w:rsidR="00641DD5" w:rsidRPr="00B75DA0" w:rsidRDefault="00641DD5" w:rsidP="00641DD5">
      <w:pPr>
        <w:ind w:left="720" w:right="65"/>
        <w:jc w:val="right"/>
        <w:rPr>
          <w:rFonts w:ascii="Arial" w:hAnsi="Arial" w:cs="Arial"/>
          <w:sz w:val="22"/>
          <w:szCs w:val="22"/>
          <w:lang w:val="sr-Cyrl-CS"/>
        </w:rPr>
      </w:pPr>
      <w:r w:rsidRPr="00B75DA0">
        <w:rPr>
          <w:rFonts w:ascii="Arial" w:hAnsi="Arial" w:cs="Arial"/>
          <w:sz w:val="22"/>
          <w:szCs w:val="22"/>
          <w:lang w:val="sr-Cyrl-CS"/>
        </w:rPr>
        <w:t xml:space="preserve">  </w:t>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t xml:space="preserve">    </w:t>
      </w:r>
      <w:r w:rsidRPr="00B75DA0">
        <w:rPr>
          <w:rFonts w:ascii="Arial" w:hAnsi="Arial" w:cs="Arial"/>
          <w:sz w:val="22"/>
          <w:szCs w:val="22"/>
          <w:lang w:val="sr-Latn-CS"/>
        </w:rPr>
        <w:t xml:space="preserve">               </w:t>
      </w:r>
      <w:r w:rsidRPr="00B75DA0">
        <w:rPr>
          <w:rFonts w:ascii="Arial" w:hAnsi="Arial" w:cs="Arial"/>
          <w:sz w:val="22"/>
          <w:szCs w:val="22"/>
          <w:lang w:val="sr-Cyrl-CS"/>
        </w:rPr>
        <w:t xml:space="preserve">                                     </w:t>
      </w:r>
      <w:r w:rsidRPr="00B75DA0">
        <w:rPr>
          <w:rFonts w:ascii="Arial" w:hAnsi="Arial" w:cs="Arial"/>
          <w:sz w:val="22"/>
          <w:szCs w:val="22"/>
          <w:lang w:val="sr-Latn-CS"/>
        </w:rPr>
        <w:t>_____</w:t>
      </w:r>
      <w:r w:rsidRPr="00B75DA0">
        <w:rPr>
          <w:rFonts w:ascii="Arial" w:hAnsi="Arial" w:cs="Arial"/>
          <w:sz w:val="22"/>
          <w:szCs w:val="22"/>
          <w:lang w:val="sr-Cyrl-CS"/>
        </w:rPr>
        <w:t>__________________________</w:t>
      </w:r>
      <w:r w:rsidRPr="00B75DA0">
        <w:rPr>
          <w:rFonts w:ascii="Arial" w:hAnsi="Arial" w:cs="Arial"/>
          <w:sz w:val="22"/>
          <w:szCs w:val="22"/>
          <w:lang w:val="sr-Latn-CS"/>
        </w:rPr>
        <w:t>_____</w:t>
      </w:r>
    </w:p>
    <w:p w:rsidR="00641DD5" w:rsidRPr="00B75DA0" w:rsidRDefault="00641DD5" w:rsidP="00641DD5">
      <w:pPr>
        <w:pStyle w:val="BodyText"/>
        <w:rPr>
          <w:rFonts w:ascii="Arial" w:hAnsi="Arial" w:cs="Arial"/>
          <w:b/>
          <w:sz w:val="22"/>
          <w:szCs w:val="22"/>
          <w:u w:val="single"/>
        </w:rPr>
      </w:pP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b/>
          <w:sz w:val="22"/>
          <w:szCs w:val="22"/>
        </w:rPr>
        <w:t xml:space="preserve">                                   </w:t>
      </w:r>
      <w:r w:rsidRPr="00B75DA0">
        <w:rPr>
          <w:rFonts w:ascii="Arial" w:hAnsi="Arial" w:cs="Arial"/>
          <w:sz w:val="22"/>
          <w:szCs w:val="22"/>
        </w:rPr>
        <w:t xml:space="preserve">    (потпис овлашћеног лица)</w:t>
      </w:r>
    </w:p>
    <w:p w:rsidR="00641DD5" w:rsidRPr="00B75DA0" w:rsidRDefault="00641DD5" w:rsidP="00641DD5">
      <w:pPr>
        <w:pStyle w:val="BodyText"/>
        <w:rPr>
          <w:rFonts w:ascii="Arial" w:hAnsi="Arial" w:cs="Arial"/>
          <w:b/>
          <w:sz w:val="22"/>
          <w:szCs w:val="22"/>
          <w:u w:val="single"/>
        </w:rPr>
      </w:pPr>
    </w:p>
    <w:p w:rsidR="00641DD5" w:rsidRPr="00B75DA0" w:rsidRDefault="00641DD5" w:rsidP="00641DD5">
      <w:pPr>
        <w:pStyle w:val="BodyText"/>
        <w:ind w:left="360"/>
        <w:rPr>
          <w:rFonts w:ascii="Arial" w:hAnsi="Arial" w:cs="Arial"/>
          <w:b/>
          <w:sz w:val="22"/>
          <w:szCs w:val="22"/>
          <w:u w:val="single"/>
          <w:lang w:val="ru-RU"/>
        </w:rPr>
      </w:pPr>
    </w:p>
    <w:p w:rsidR="00641DD5" w:rsidRDefault="00641DD5" w:rsidP="00C54543">
      <w:pPr>
        <w:autoSpaceDE w:val="0"/>
        <w:autoSpaceDN w:val="0"/>
        <w:adjustRightInd w:val="0"/>
        <w:rPr>
          <w:rFonts w:ascii="Arial" w:hAnsi="Arial" w:cs="Arial"/>
          <w:b/>
          <w:color w:val="auto"/>
          <w:sz w:val="22"/>
          <w:szCs w:val="22"/>
        </w:rPr>
      </w:pPr>
    </w:p>
    <w:p w:rsidR="000F6C8E" w:rsidRDefault="000F6C8E" w:rsidP="00C54543">
      <w:pPr>
        <w:autoSpaceDE w:val="0"/>
        <w:autoSpaceDN w:val="0"/>
        <w:adjustRightInd w:val="0"/>
        <w:rPr>
          <w:rFonts w:ascii="Arial" w:hAnsi="Arial" w:cs="Arial"/>
          <w:b/>
          <w:color w:val="auto"/>
          <w:sz w:val="22"/>
          <w:szCs w:val="22"/>
        </w:rPr>
      </w:pPr>
    </w:p>
    <w:p w:rsidR="000F6C8E" w:rsidRDefault="000F6C8E" w:rsidP="00C54543">
      <w:pPr>
        <w:autoSpaceDE w:val="0"/>
        <w:autoSpaceDN w:val="0"/>
        <w:adjustRightInd w:val="0"/>
        <w:rPr>
          <w:rFonts w:ascii="Arial" w:hAnsi="Arial" w:cs="Arial"/>
          <w:b/>
          <w:color w:val="auto"/>
          <w:sz w:val="22"/>
          <w:szCs w:val="22"/>
        </w:rPr>
      </w:pPr>
    </w:p>
    <w:p w:rsidR="000F6C8E" w:rsidRPr="00641DD5" w:rsidRDefault="000F6C8E" w:rsidP="000F6C8E">
      <w:pPr>
        <w:autoSpaceDE w:val="0"/>
        <w:autoSpaceDN w:val="0"/>
        <w:adjustRightInd w:val="0"/>
        <w:jc w:val="both"/>
        <w:rPr>
          <w:rFonts w:ascii="Arial" w:hAnsi="Arial" w:cs="Arial"/>
          <w:b/>
          <w:color w:val="auto"/>
          <w:sz w:val="22"/>
          <w:szCs w:val="22"/>
        </w:rPr>
      </w:pPr>
      <w:r>
        <w:rPr>
          <w:rFonts w:ascii="Arial" w:hAnsi="Arial" w:cs="Arial"/>
          <w:b/>
          <w:color w:val="auto"/>
          <w:sz w:val="22"/>
          <w:szCs w:val="22"/>
        </w:rPr>
        <w:t>НАПОМЕНА: ова изјава се попуњава и доставља у случају подношења понуде за партије 1, 4, 5 (код које се односи на ставку бр. 2), 6, 7 и 8.</w:t>
      </w:r>
    </w:p>
    <w:sectPr w:rsidR="000F6C8E" w:rsidRPr="00641DD5" w:rsidSect="007639A9">
      <w:headerReference w:type="default" r:id="rId11"/>
      <w:footerReference w:type="default" r:id="rId12"/>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C90" w:rsidRDefault="00B06C90" w:rsidP="007A4A4B">
      <w:pPr>
        <w:spacing w:line="240" w:lineRule="auto"/>
      </w:pPr>
      <w:r>
        <w:separator/>
      </w:r>
    </w:p>
  </w:endnote>
  <w:endnote w:type="continuationSeparator" w:id="0">
    <w:p w:rsidR="00B06C90" w:rsidRDefault="00B06C90"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966A00" w:rsidTr="007639A9">
      <w:trPr>
        <w:trHeight w:val="642"/>
      </w:trPr>
      <w:tc>
        <w:tcPr>
          <w:tcW w:w="11887" w:type="dxa"/>
          <w:tcBorders>
            <w:top w:val="nil"/>
          </w:tcBorders>
          <w:shd w:val="clear" w:color="auto" w:fill="auto"/>
        </w:tcPr>
        <w:p w:rsidR="00966A00" w:rsidRPr="009B0B89" w:rsidRDefault="00966A00" w:rsidP="009B0B89">
          <w:pPr>
            <w:pStyle w:val="Footer"/>
            <w:rPr>
              <w:rFonts w:ascii="Arial" w:hAnsi="Arial" w:cs="Arial"/>
              <w:b/>
            </w:rPr>
          </w:pPr>
          <w:r>
            <w:rPr>
              <w:b/>
              <w:bCs/>
              <w:color w:val="auto"/>
            </w:rPr>
            <w:t xml:space="preserve">                      </w:t>
          </w:r>
          <w:r w:rsidRPr="009B0B89">
            <w:rPr>
              <w:rFonts w:ascii="Arial" w:hAnsi="Arial" w:cs="Arial"/>
              <w:b/>
              <w:bCs/>
              <w:color w:val="auto"/>
              <w:sz w:val="22"/>
              <w:szCs w:val="22"/>
            </w:rPr>
            <w:t xml:space="preserve">Конкурсна документација за јавну набавку бр. </w:t>
          </w:r>
          <w:r w:rsidRPr="00306EF9">
            <w:rPr>
              <w:rFonts w:ascii="Arial" w:hAnsi="Arial" w:cs="Arial"/>
              <w:b/>
              <w:sz w:val="22"/>
              <w:szCs w:val="22"/>
            </w:rPr>
            <w:t>ВНР 07-I-14/15</w:t>
          </w:r>
        </w:p>
      </w:tc>
      <w:tc>
        <w:tcPr>
          <w:tcW w:w="1498" w:type="dxa"/>
          <w:tcBorders>
            <w:top w:val="single" w:sz="8" w:space="0" w:color="808080"/>
            <w:left w:val="single" w:sz="8" w:space="0" w:color="808080"/>
          </w:tcBorders>
          <w:shd w:val="clear" w:color="auto" w:fill="auto"/>
        </w:tcPr>
        <w:p w:rsidR="00966A00" w:rsidRPr="00602371" w:rsidRDefault="00966A00" w:rsidP="007639A9">
          <w:pPr>
            <w:pStyle w:val="Footer"/>
            <w:ind w:right="411"/>
            <w:rPr>
              <w:color w:val="auto"/>
            </w:rPr>
          </w:pPr>
        </w:p>
      </w:tc>
    </w:tr>
  </w:tbl>
  <w:p w:rsidR="00966A00" w:rsidRDefault="00966A00">
    <w:pPr>
      <w:pStyle w:val="Footer"/>
      <w:jc w:val="right"/>
    </w:pPr>
    <w:r>
      <w:rPr>
        <w:color w:val="1F497D"/>
      </w:rPr>
      <w:t xml:space="preserve"> </w:t>
    </w:r>
  </w:p>
  <w:p w:rsidR="00966A00" w:rsidRDefault="00966A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C90" w:rsidRDefault="00B06C90" w:rsidP="007A4A4B">
      <w:pPr>
        <w:spacing w:line="240" w:lineRule="auto"/>
      </w:pPr>
      <w:r>
        <w:separator/>
      </w:r>
    </w:p>
  </w:footnote>
  <w:footnote w:type="continuationSeparator" w:id="0">
    <w:p w:rsidR="00B06C90" w:rsidRDefault="00B06C90"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966A00" w:rsidRDefault="00966A00">
        <w:pPr>
          <w:pStyle w:val="Header"/>
          <w:jc w:val="center"/>
        </w:pPr>
        <w:r w:rsidRPr="00C34890">
          <w:rPr>
            <w:rFonts w:ascii="Arial" w:hAnsi="Arial" w:cs="Arial"/>
            <w:b/>
            <w:sz w:val="22"/>
            <w:szCs w:val="22"/>
          </w:rPr>
          <w:fldChar w:fldCharType="begin"/>
        </w:r>
        <w:r w:rsidRPr="00C34890">
          <w:rPr>
            <w:rFonts w:ascii="Arial" w:hAnsi="Arial" w:cs="Arial"/>
            <w:b/>
            <w:sz w:val="22"/>
            <w:szCs w:val="22"/>
          </w:rPr>
          <w:instrText xml:space="preserve"> PAGE </w:instrText>
        </w:r>
        <w:r w:rsidRPr="00C34890">
          <w:rPr>
            <w:rFonts w:ascii="Arial" w:hAnsi="Arial" w:cs="Arial"/>
            <w:b/>
            <w:sz w:val="22"/>
            <w:szCs w:val="22"/>
          </w:rPr>
          <w:fldChar w:fldCharType="separate"/>
        </w:r>
        <w:r w:rsidR="00F2043B">
          <w:rPr>
            <w:rFonts w:ascii="Arial" w:hAnsi="Arial" w:cs="Arial"/>
            <w:b/>
            <w:noProof/>
            <w:sz w:val="22"/>
            <w:szCs w:val="22"/>
          </w:rPr>
          <w:t>16</w:t>
        </w:r>
        <w:r w:rsidRPr="00C34890">
          <w:rPr>
            <w:rFonts w:ascii="Arial" w:hAnsi="Arial" w:cs="Arial"/>
            <w:b/>
            <w:sz w:val="22"/>
            <w:szCs w:val="22"/>
          </w:rPr>
          <w:fldChar w:fldCharType="end"/>
        </w:r>
        <w:r w:rsidRPr="00C34890">
          <w:rPr>
            <w:rFonts w:ascii="Arial" w:hAnsi="Arial" w:cs="Arial"/>
            <w:sz w:val="22"/>
            <w:szCs w:val="22"/>
          </w:rPr>
          <w:t xml:space="preserve"> од </w:t>
        </w:r>
        <w:r w:rsidRPr="00C34890">
          <w:rPr>
            <w:rFonts w:ascii="Arial" w:hAnsi="Arial" w:cs="Arial"/>
            <w:b/>
            <w:sz w:val="22"/>
            <w:szCs w:val="22"/>
          </w:rPr>
          <w:fldChar w:fldCharType="begin"/>
        </w:r>
        <w:r w:rsidRPr="00C34890">
          <w:rPr>
            <w:rFonts w:ascii="Arial" w:hAnsi="Arial" w:cs="Arial"/>
            <w:b/>
            <w:sz w:val="22"/>
            <w:szCs w:val="22"/>
          </w:rPr>
          <w:instrText xml:space="preserve"> NUMPAGES  </w:instrText>
        </w:r>
        <w:r w:rsidRPr="00C34890">
          <w:rPr>
            <w:rFonts w:ascii="Arial" w:hAnsi="Arial" w:cs="Arial"/>
            <w:b/>
            <w:sz w:val="22"/>
            <w:szCs w:val="22"/>
          </w:rPr>
          <w:fldChar w:fldCharType="separate"/>
        </w:r>
        <w:r w:rsidR="00F2043B">
          <w:rPr>
            <w:rFonts w:ascii="Arial" w:hAnsi="Arial" w:cs="Arial"/>
            <w:b/>
            <w:noProof/>
            <w:sz w:val="22"/>
            <w:szCs w:val="22"/>
          </w:rPr>
          <w:t>50</w:t>
        </w:r>
        <w:r w:rsidRPr="00C34890">
          <w:rPr>
            <w:rFonts w:ascii="Arial" w:hAnsi="Arial" w:cs="Arial"/>
            <w:b/>
            <w:sz w:val="22"/>
            <w:szCs w:val="22"/>
          </w:rPr>
          <w:fldChar w:fldCharType="end"/>
        </w:r>
      </w:p>
    </w:sdtContent>
  </w:sdt>
  <w:p w:rsidR="00966A00" w:rsidRDefault="00966A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2471B09"/>
    <w:multiLevelType w:val="hybridMultilevel"/>
    <w:tmpl w:val="540A95A8"/>
    <w:lvl w:ilvl="0" w:tplc="D9869CE6">
      <w:start w:val="1"/>
      <w:numFmt w:val="decimal"/>
      <w:lvlText w:val="%1."/>
      <w:lvlJc w:val="left"/>
      <w:pPr>
        <w:ind w:left="786" w:hanging="36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8792F"/>
    <w:multiLevelType w:val="hybridMultilevel"/>
    <w:tmpl w:val="04464F04"/>
    <w:lvl w:ilvl="0" w:tplc="9F60B1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8A07FEE"/>
    <w:multiLevelType w:val="hybridMultilevel"/>
    <w:tmpl w:val="370C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nsid w:val="113B47C2"/>
    <w:multiLevelType w:val="hybridMultilevel"/>
    <w:tmpl w:val="516AB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9">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nsid w:val="2B910E76"/>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1">
    <w:nsid w:val="2CCC582B"/>
    <w:multiLevelType w:val="hybridMultilevel"/>
    <w:tmpl w:val="6018EF1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303E0821"/>
    <w:multiLevelType w:val="hybridMultilevel"/>
    <w:tmpl w:val="1068B3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CA6EE9"/>
    <w:multiLevelType w:val="hybridMultilevel"/>
    <w:tmpl w:val="6F74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BA0C79"/>
    <w:multiLevelType w:val="hybridMultilevel"/>
    <w:tmpl w:val="7F68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2F2C15"/>
    <w:multiLevelType w:val="hybridMultilevel"/>
    <w:tmpl w:val="5678CA5C"/>
    <w:lvl w:ilvl="0" w:tplc="82740D3E">
      <w:start w:val="1"/>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7">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8">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9">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1">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48A233D9"/>
    <w:multiLevelType w:val="hybridMultilevel"/>
    <w:tmpl w:val="AFA0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AE6EE8"/>
    <w:multiLevelType w:val="hybridMultilevel"/>
    <w:tmpl w:val="8D6A85E4"/>
    <w:lvl w:ilvl="0" w:tplc="F0DE2472">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275527"/>
    <w:multiLevelType w:val="hybridMultilevel"/>
    <w:tmpl w:val="1C3A5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30E645B"/>
    <w:multiLevelType w:val="hybridMultilevel"/>
    <w:tmpl w:val="8D6A85E4"/>
    <w:lvl w:ilvl="0" w:tplc="F0DE2472">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840BD5"/>
    <w:multiLevelType w:val="hybridMultilevel"/>
    <w:tmpl w:val="2F7CF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1"/>
  </w:num>
  <w:num w:numId="4">
    <w:abstractNumId w:val="21"/>
  </w:num>
  <w:num w:numId="5">
    <w:abstractNumId w:val="19"/>
  </w:num>
  <w:num w:numId="6">
    <w:abstractNumId w:val="18"/>
  </w:num>
  <w:num w:numId="7">
    <w:abstractNumId w:val="17"/>
  </w:num>
  <w:num w:numId="8">
    <w:abstractNumId w:val="0"/>
  </w:num>
  <w:num w:numId="9">
    <w:abstractNumId w:val="16"/>
  </w:num>
  <w:num w:numId="10">
    <w:abstractNumId w:val="8"/>
  </w:num>
  <w:num w:numId="11">
    <w:abstractNumId w:val="20"/>
  </w:num>
  <w:num w:numId="12">
    <w:abstractNumId w:val="6"/>
  </w:num>
  <w:num w:numId="13">
    <w:abstractNumId w:val="9"/>
  </w:num>
  <w:num w:numId="14">
    <w:abstractNumId w:val="27"/>
  </w:num>
  <w:num w:numId="15">
    <w:abstractNumId w:val="23"/>
  </w:num>
  <w:num w:numId="16">
    <w:abstractNumId w:val="25"/>
  </w:num>
  <w:num w:numId="17">
    <w:abstractNumId w:val="3"/>
  </w:num>
  <w:num w:numId="18">
    <w:abstractNumId w:val="15"/>
  </w:num>
  <w:num w:numId="19">
    <w:abstractNumId w:val="4"/>
  </w:num>
  <w:num w:numId="20">
    <w:abstractNumId w:val="26"/>
  </w:num>
  <w:num w:numId="21">
    <w:abstractNumId w:val="12"/>
  </w:num>
  <w:num w:numId="22">
    <w:abstractNumId w:val="22"/>
  </w:num>
  <w:num w:numId="23">
    <w:abstractNumId w:val="5"/>
  </w:num>
  <w:num w:numId="24">
    <w:abstractNumId w:val="14"/>
  </w:num>
  <w:num w:numId="25">
    <w:abstractNumId w:val="13"/>
  </w:num>
  <w:num w:numId="26">
    <w:abstractNumId w:val="24"/>
  </w:num>
  <w:num w:numId="27">
    <w:abstractNumId w:val="7"/>
  </w:num>
  <w:num w:numId="28">
    <w:abstractNumId w:val="1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13378"/>
    <w:rsid w:val="00095169"/>
    <w:rsid w:val="000F6C8E"/>
    <w:rsid w:val="001226B9"/>
    <w:rsid w:val="0012447A"/>
    <w:rsid w:val="00132B4B"/>
    <w:rsid w:val="001559C0"/>
    <w:rsid w:val="00175107"/>
    <w:rsid w:val="0019405D"/>
    <w:rsid w:val="00197C4C"/>
    <w:rsid w:val="001A7A02"/>
    <w:rsid w:val="001C5D9A"/>
    <w:rsid w:val="0020169C"/>
    <w:rsid w:val="00232FBB"/>
    <w:rsid w:val="00233C37"/>
    <w:rsid w:val="00240FCF"/>
    <w:rsid w:val="00247136"/>
    <w:rsid w:val="00261FE5"/>
    <w:rsid w:val="002712AC"/>
    <w:rsid w:val="002F4C37"/>
    <w:rsid w:val="003011CB"/>
    <w:rsid w:val="00306EF9"/>
    <w:rsid w:val="00321965"/>
    <w:rsid w:val="00354D9C"/>
    <w:rsid w:val="003675C1"/>
    <w:rsid w:val="0037068D"/>
    <w:rsid w:val="0037602D"/>
    <w:rsid w:val="003B6BE0"/>
    <w:rsid w:val="003E5BE9"/>
    <w:rsid w:val="003F62A4"/>
    <w:rsid w:val="003F7CB8"/>
    <w:rsid w:val="004032D1"/>
    <w:rsid w:val="00442B6C"/>
    <w:rsid w:val="00446435"/>
    <w:rsid w:val="004816F5"/>
    <w:rsid w:val="004A2FF6"/>
    <w:rsid w:val="004B1CEA"/>
    <w:rsid w:val="004C3433"/>
    <w:rsid w:val="004F26EC"/>
    <w:rsid w:val="005139FC"/>
    <w:rsid w:val="00544F84"/>
    <w:rsid w:val="00570489"/>
    <w:rsid w:val="005854D5"/>
    <w:rsid w:val="0059218E"/>
    <w:rsid w:val="005C505E"/>
    <w:rsid w:val="006040C4"/>
    <w:rsid w:val="00626BA1"/>
    <w:rsid w:val="00641DD5"/>
    <w:rsid w:val="007167B1"/>
    <w:rsid w:val="00724724"/>
    <w:rsid w:val="007260CC"/>
    <w:rsid w:val="00747284"/>
    <w:rsid w:val="007639A9"/>
    <w:rsid w:val="0079082B"/>
    <w:rsid w:val="0079178F"/>
    <w:rsid w:val="007A4A4B"/>
    <w:rsid w:val="007F4EB9"/>
    <w:rsid w:val="007F6E29"/>
    <w:rsid w:val="008A61F1"/>
    <w:rsid w:val="008B4B24"/>
    <w:rsid w:val="008B6A23"/>
    <w:rsid w:val="00922279"/>
    <w:rsid w:val="00962343"/>
    <w:rsid w:val="00966A00"/>
    <w:rsid w:val="00984B46"/>
    <w:rsid w:val="00995504"/>
    <w:rsid w:val="009956D9"/>
    <w:rsid w:val="009B0B89"/>
    <w:rsid w:val="009C54C3"/>
    <w:rsid w:val="00A440AC"/>
    <w:rsid w:val="00A509EE"/>
    <w:rsid w:val="00A600E9"/>
    <w:rsid w:val="00A862DF"/>
    <w:rsid w:val="00A94137"/>
    <w:rsid w:val="00AD30EB"/>
    <w:rsid w:val="00AD51AF"/>
    <w:rsid w:val="00AE2488"/>
    <w:rsid w:val="00AF734B"/>
    <w:rsid w:val="00B06C90"/>
    <w:rsid w:val="00B75DA0"/>
    <w:rsid w:val="00BA3652"/>
    <w:rsid w:val="00BA793A"/>
    <w:rsid w:val="00BC4643"/>
    <w:rsid w:val="00BE772A"/>
    <w:rsid w:val="00C16702"/>
    <w:rsid w:val="00C31DE8"/>
    <w:rsid w:val="00C34890"/>
    <w:rsid w:val="00C54543"/>
    <w:rsid w:val="00C6552A"/>
    <w:rsid w:val="00CA38BA"/>
    <w:rsid w:val="00CA7BC2"/>
    <w:rsid w:val="00CC074B"/>
    <w:rsid w:val="00CF0442"/>
    <w:rsid w:val="00CF6DA2"/>
    <w:rsid w:val="00D05A72"/>
    <w:rsid w:val="00D50821"/>
    <w:rsid w:val="00D67230"/>
    <w:rsid w:val="00D70A19"/>
    <w:rsid w:val="00DA210D"/>
    <w:rsid w:val="00E2079D"/>
    <w:rsid w:val="00E62124"/>
    <w:rsid w:val="00E624D1"/>
    <w:rsid w:val="00EA57D9"/>
    <w:rsid w:val="00EC03AB"/>
    <w:rsid w:val="00EC1913"/>
    <w:rsid w:val="00EC44B9"/>
    <w:rsid w:val="00EC4E9D"/>
    <w:rsid w:val="00ED544C"/>
    <w:rsid w:val="00F10F19"/>
    <w:rsid w:val="00F140B1"/>
    <w:rsid w:val="00F143A9"/>
    <w:rsid w:val="00F2043B"/>
    <w:rsid w:val="00F21511"/>
    <w:rsid w:val="00F403B2"/>
    <w:rsid w:val="00F46B39"/>
    <w:rsid w:val="00F5081F"/>
    <w:rsid w:val="00F527E2"/>
    <w:rsid w:val="00F65F4C"/>
    <w:rsid w:val="00F91244"/>
    <w:rsid w:val="00F9563F"/>
    <w:rsid w:val="00FC0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semiHidden/>
    <w:unhideWhenUsed/>
    <w:rsid w:val="007A4A4B"/>
    <w:pPr>
      <w:spacing w:after="120"/>
      <w:ind w:left="283"/>
    </w:pPr>
  </w:style>
  <w:style w:type="character" w:customStyle="1" w:styleId="BodyTextIndentChar">
    <w:name w:val="Body Text Indent Char"/>
    <w:basedOn w:val="DefaultParagraphFont"/>
    <w:link w:val="BodyTextIndent"/>
    <w:uiPriority w:val="99"/>
    <w:semiHidden/>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4"/>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8"/>
      </w:numPr>
      <w:pBdr>
        <w:left w:val="single" w:sz="4" w:space="0" w:color="auto"/>
        <w:right w:val="single" w:sz="8" w:space="0" w:color="auto"/>
      </w:pBdr>
      <w:tabs>
        <w:tab w:val="clear" w:pos="720"/>
        <w:tab w:val="num" w:pos="36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s>
</file>

<file path=word/webSettings.xml><?xml version="1.0" encoding="utf-8"?>
<w:webSettings xmlns:r="http://schemas.openxmlformats.org/officeDocument/2006/relationships" xmlns:w="http://schemas.openxmlformats.org/wordprocessingml/2006/main">
  <w:divs>
    <w:div w:id="11539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silava.zlatar@zdravlje.org.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ozidar.cvetkovic@zdravlje.org.rs" TargetMode="External"/><Relationship Id="rId4" Type="http://schemas.openxmlformats.org/officeDocument/2006/relationships/settings" Target="settings.xml"/><Relationship Id="rId9" Type="http://schemas.openxmlformats.org/officeDocument/2006/relationships/hyperlink" Target="mailto:vesna.palibrk@zdravlje.org.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16925-C4E9-48F2-885A-9D6F18BC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Pages>
  <Words>12769</Words>
  <Characters>72784</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22</cp:revision>
  <cp:lastPrinted>2015-05-15T07:26:00Z</cp:lastPrinted>
  <dcterms:created xsi:type="dcterms:W3CDTF">2015-04-21T08:38:00Z</dcterms:created>
  <dcterms:modified xsi:type="dcterms:W3CDTF">2015-05-15T07:30:00Z</dcterms:modified>
</cp:coreProperties>
</file>